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67" w:rsidRDefault="003D0367" w:rsidP="009E7057">
      <w:pPr>
        <w:pStyle w:val="Corpodetexto"/>
        <w:spacing w:line="360" w:lineRule="auto"/>
      </w:pPr>
    </w:p>
    <w:p w:rsidR="009E7057" w:rsidRPr="007B1743" w:rsidRDefault="0060025E" w:rsidP="009E7057">
      <w:pPr>
        <w:pStyle w:val="Corpodetexto"/>
        <w:spacing w:line="360" w:lineRule="auto"/>
        <w:rPr>
          <w:bCs w:val="0"/>
        </w:rPr>
      </w:pPr>
      <w:r w:rsidRPr="009E7057">
        <w:t xml:space="preserve"> </w:t>
      </w:r>
      <w:r w:rsidR="009E7057" w:rsidRPr="007B1743">
        <w:rPr>
          <w:b/>
          <w:bCs w:val="0"/>
        </w:rPr>
        <w:t>Mensagem nº 00</w:t>
      </w:r>
      <w:r w:rsidR="00E36250">
        <w:rPr>
          <w:b/>
          <w:bCs w:val="0"/>
        </w:rPr>
        <w:t>4</w:t>
      </w:r>
      <w:r w:rsidR="009E7057" w:rsidRPr="007B1743">
        <w:rPr>
          <w:b/>
          <w:bCs w:val="0"/>
        </w:rPr>
        <w:t>/</w:t>
      </w:r>
      <w:r w:rsidR="009E7057">
        <w:rPr>
          <w:b/>
          <w:bCs w:val="0"/>
        </w:rPr>
        <w:t>21</w:t>
      </w:r>
      <w:r w:rsidR="009E7057" w:rsidRPr="007B1743">
        <w:rPr>
          <w:bCs w:val="0"/>
        </w:rPr>
        <w:t xml:space="preserve">                         </w:t>
      </w:r>
      <w:r w:rsidR="00E36250">
        <w:rPr>
          <w:bCs w:val="0"/>
        </w:rPr>
        <w:t xml:space="preserve">  </w:t>
      </w:r>
      <w:r w:rsidR="009E7057" w:rsidRPr="007B1743">
        <w:rPr>
          <w:bCs w:val="0"/>
        </w:rPr>
        <w:t>Tapejara,</w:t>
      </w:r>
      <w:r w:rsidR="009E7057">
        <w:rPr>
          <w:bCs w:val="0"/>
        </w:rPr>
        <w:t xml:space="preserve"> RS,</w:t>
      </w:r>
      <w:r w:rsidR="009E7057" w:rsidRPr="007B1743">
        <w:rPr>
          <w:bCs w:val="0"/>
        </w:rPr>
        <w:t xml:space="preserve"> </w:t>
      </w:r>
      <w:r w:rsidR="009E7057">
        <w:rPr>
          <w:bCs w:val="0"/>
        </w:rPr>
        <w:t>0</w:t>
      </w:r>
      <w:r w:rsidR="00E36250">
        <w:rPr>
          <w:bCs w:val="0"/>
        </w:rPr>
        <w:t>4</w:t>
      </w:r>
      <w:r w:rsidR="009E7057" w:rsidRPr="007B1743">
        <w:rPr>
          <w:bCs w:val="0"/>
        </w:rPr>
        <w:t xml:space="preserve"> de </w:t>
      </w:r>
      <w:r w:rsidR="00E36250">
        <w:rPr>
          <w:bCs w:val="0"/>
        </w:rPr>
        <w:t>novembro</w:t>
      </w:r>
      <w:r w:rsidR="009E7057">
        <w:rPr>
          <w:bCs w:val="0"/>
        </w:rPr>
        <w:t xml:space="preserve"> </w:t>
      </w:r>
      <w:r w:rsidR="009E7057" w:rsidRPr="007B1743">
        <w:rPr>
          <w:bCs w:val="0"/>
        </w:rPr>
        <w:t>de 20</w:t>
      </w:r>
      <w:r w:rsidR="009E7057">
        <w:rPr>
          <w:bCs w:val="0"/>
        </w:rPr>
        <w:t>21.</w:t>
      </w:r>
    </w:p>
    <w:p w:rsidR="009E7057" w:rsidRPr="007B1743" w:rsidRDefault="009E7057" w:rsidP="009E7057">
      <w:pPr>
        <w:spacing w:line="360" w:lineRule="auto"/>
        <w:jc w:val="both"/>
        <w:rPr>
          <w:rFonts w:ascii="Arial" w:hAnsi="Arial" w:cs="Arial"/>
        </w:rPr>
      </w:pPr>
    </w:p>
    <w:p w:rsidR="009E7057" w:rsidRDefault="009E7057" w:rsidP="009E7057">
      <w:pPr>
        <w:spacing w:line="360" w:lineRule="auto"/>
        <w:jc w:val="both"/>
        <w:rPr>
          <w:rFonts w:ascii="Arial" w:hAnsi="Arial" w:cs="Arial"/>
          <w:b/>
          <w:bCs/>
        </w:rPr>
      </w:pPr>
      <w:r w:rsidRPr="007B1743">
        <w:rPr>
          <w:rFonts w:ascii="Arial" w:hAnsi="Arial" w:cs="Arial"/>
        </w:rPr>
        <w:tab/>
      </w:r>
      <w:r w:rsidRPr="007B1743">
        <w:rPr>
          <w:rFonts w:ascii="Arial" w:hAnsi="Arial" w:cs="Arial"/>
        </w:rPr>
        <w:tab/>
      </w:r>
      <w:r w:rsidRPr="007B1743">
        <w:rPr>
          <w:rFonts w:ascii="Arial" w:hAnsi="Arial" w:cs="Arial"/>
        </w:rPr>
        <w:tab/>
      </w:r>
      <w:r w:rsidRPr="007B1743">
        <w:rPr>
          <w:rFonts w:ascii="Arial" w:hAnsi="Arial" w:cs="Arial"/>
        </w:rPr>
        <w:tab/>
      </w:r>
      <w:r w:rsidRPr="00CE0204">
        <w:rPr>
          <w:rFonts w:ascii="Arial" w:hAnsi="Arial" w:cs="Arial"/>
          <w:b/>
          <w:bCs/>
        </w:rPr>
        <w:t xml:space="preserve">Senhor Presidente </w:t>
      </w:r>
    </w:p>
    <w:p w:rsidR="009E7057" w:rsidRPr="00CE0204" w:rsidRDefault="009E7057" w:rsidP="009E705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CE0204">
        <w:rPr>
          <w:rFonts w:ascii="Arial" w:hAnsi="Arial" w:cs="Arial"/>
          <w:b/>
          <w:bCs/>
        </w:rPr>
        <w:tab/>
      </w:r>
      <w:r w:rsidRPr="00CE0204">
        <w:rPr>
          <w:rFonts w:ascii="Arial" w:hAnsi="Arial" w:cs="Arial"/>
          <w:b/>
          <w:bCs/>
        </w:rPr>
        <w:tab/>
      </w:r>
      <w:r w:rsidRPr="00CE0204">
        <w:rPr>
          <w:rFonts w:ascii="Arial" w:hAnsi="Arial" w:cs="Arial"/>
          <w:b/>
          <w:bCs/>
        </w:rPr>
        <w:tab/>
        <w:t>Senhores Vereadores:</w:t>
      </w:r>
    </w:p>
    <w:p w:rsidR="009E7057" w:rsidRPr="007B1743" w:rsidRDefault="009E7057" w:rsidP="009E7057">
      <w:pPr>
        <w:spacing w:line="360" w:lineRule="auto"/>
        <w:jc w:val="both"/>
        <w:rPr>
          <w:rFonts w:ascii="Arial" w:hAnsi="Arial" w:cs="Arial"/>
        </w:rPr>
      </w:pPr>
    </w:p>
    <w:p w:rsidR="00AE578C" w:rsidRDefault="009E7057" w:rsidP="009E70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Pr="005B3B9F">
        <w:rPr>
          <w:rFonts w:ascii="Arial" w:hAnsi="Arial" w:cs="Arial"/>
          <w:b/>
          <w:bCs/>
        </w:rPr>
        <w:tab/>
      </w:r>
      <w:r w:rsidR="00AE578C">
        <w:rPr>
          <w:rFonts w:ascii="Arial" w:hAnsi="Arial" w:cs="Arial"/>
          <w:b/>
          <w:bCs/>
        </w:rPr>
        <w:t>VERANI BACCHI</w:t>
      </w:r>
      <w:r w:rsidRPr="005B3B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</w:t>
      </w:r>
      <w:r w:rsidRPr="005B3B9F">
        <w:rPr>
          <w:rFonts w:ascii="Arial" w:hAnsi="Arial" w:cs="Arial"/>
        </w:rPr>
        <w:t>ereador</w:t>
      </w:r>
      <w:r>
        <w:rPr>
          <w:rFonts w:ascii="Arial" w:hAnsi="Arial" w:cs="Arial"/>
        </w:rPr>
        <w:t xml:space="preserve"> da Bancada do P</w:t>
      </w:r>
      <w:r w:rsidR="00AE578C">
        <w:rPr>
          <w:rFonts w:ascii="Arial" w:hAnsi="Arial" w:cs="Arial"/>
        </w:rPr>
        <w:t>P</w:t>
      </w:r>
      <w:r>
        <w:rPr>
          <w:rFonts w:ascii="Arial" w:hAnsi="Arial" w:cs="Arial"/>
        </w:rPr>
        <w:t>,</w:t>
      </w:r>
      <w:r w:rsidRPr="005B3B9F">
        <w:rPr>
          <w:rFonts w:ascii="Arial" w:hAnsi="Arial" w:cs="Arial"/>
        </w:rPr>
        <w:t xml:space="preserve"> com assento nesta Casa Legislativa,</w:t>
      </w:r>
      <w:r>
        <w:rPr>
          <w:rFonts w:ascii="Arial" w:hAnsi="Arial" w:cs="Arial"/>
        </w:rPr>
        <w:t xml:space="preserve"> </w:t>
      </w:r>
      <w:r w:rsidRPr="005B3B9F">
        <w:rPr>
          <w:rFonts w:ascii="Arial" w:hAnsi="Arial" w:cs="Arial"/>
        </w:rPr>
        <w:t>vem diante dos de</w:t>
      </w:r>
      <w:r w:rsidR="005D597F">
        <w:rPr>
          <w:rFonts w:ascii="Arial" w:hAnsi="Arial" w:cs="Arial"/>
        </w:rPr>
        <w:t>mais edis, com suporte no art. 124 do regimento Interno desta Casa c/c art. 39</w:t>
      </w:r>
      <w:r w:rsidRPr="005B3B9F">
        <w:rPr>
          <w:rFonts w:ascii="Arial" w:hAnsi="Arial" w:cs="Arial"/>
        </w:rPr>
        <w:t>, da L</w:t>
      </w:r>
      <w:r w:rsidR="005D597F">
        <w:rPr>
          <w:rFonts w:ascii="Arial" w:hAnsi="Arial" w:cs="Arial"/>
        </w:rPr>
        <w:t xml:space="preserve">ei </w:t>
      </w:r>
      <w:r w:rsidR="005D597F" w:rsidRPr="005B3B9F">
        <w:rPr>
          <w:rFonts w:ascii="Arial" w:hAnsi="Arial" w:cs="Arial"/>
        </w:rPr>
        <w:t>O</w:t>
      </w:r>
      <w:r w:rsidR="005D597F">
        <w:rPr>
          <w:rFonts w:ascii="Arial" w:hAnsi="Arial" w:cs="Arial"/>
        </w:rPr>
        <w:t xml:space="preserve">rgânica do </w:t>
      </w:r>
      <w:r w:rsidR="005D597F" w:rsidRPr="005B3B9F">
        <w:rPr>
          <w:rFonts w:ascii="Arial" w:hAnsi="Arial" w:cs="Arial"/>
        </w:rPr>
        <w:t>M</w:t>
      </w:r>
      <w:r w:rsidR="005D597F">
        <w:rPr>
          <w:rFonts w:ascii="Arial" w:hAnsi="Arial" w:cs="Arial"/>
        </w:rPr>
        <w:t>unicípio</w:t>
      </w:r>
      <w:r w:rsidRPr="005B3B9F">
        <w:rPr>
          <w:rFonts w:ascii="Arial" w:hAnsi="Arial" w:cs="Arial"/>
        </w:rPr>
        <w:t xml:space="preserve">, apresentar </w:t>
      </w:r>
      <w:r>
        <w:rPr>
          <w:rFonts w:ascii="Arial" w:hAnsi="Arial" w:cs="Arial"/>
        </w:rPr>
        <w:t xml:space="preserve">Projeto de Lei do </w:t>
      </w:r>
      <w:r w:rsidRPr="00143765">
        <w:rPr>
          <w:rFonts w:ascii="Arial" w:hAnsi="Arial" w:cs="Arial"/>
        </w:rPr>
        <w:t xml:space="preserve">Legislativo, que dispõe sobre a criação de </w:t>
      </w:r>
      <w:r w:rsidR="00C82295">
        <w:rPr>
          <w:rFonts w:ascii="Arial" w:hAnsi="Arial" w:cs="Arial"/>
        </w:rPr>
        <w:t>Instituir a C</w:t>
      </w:r>
      <w:r w:rsidR="00AE578C">
        <w:rPr>
          <w:rFonts w:ascii="Arial" w:hAnsi="Arial" w:cs="Arial"/>
        </w:rPr>
        <w:t>arteira</w:t>
      </w:r>
      <w:r w:rsidR="00C82295">
        <w:rPr>
          <w:rFonts w:ascii="Arial" w:hAnsi="Arial" w:cs="Arial"/>
        </w:rPr>
        <w:t xml:space="preserve"> Municipal de I</w:t>
      </w:r>
      <w:r w:rsidR="00AE578C">
        <w:rPr>
          <w:rFonts w:ascii="Arial" w:hAnsi="Arial" w:cs="Arial"/>
        </w:rPr>
        <w:t xml:space="preserve">dentificação do AUTISTA (CMIA), destinada a conferir identificação à pessoa diagnosticada com TRASNSTORNO DO ESPECTRO AUTISTA (TEA), </w:t>
      </w:r>
      <w:r w:rsidR="0068704B">
        <w:rPr>
          <w:rFonts w:ascii="Arial" w:hAnsi="Arial" w:cs="Arial"/>
        </w:rPr>
        <w:t>no âmbito do M</w:t>
      </w:r>
      <w:r w:rsidR="00AE578C">
        <w:rPr>
          <w:rFonts w:ascii="Arial" w:hAnsi="Arial" w:cs="Arial"/>
        </w:rPr>
        <w:t xml:space="preserve">unicípio de Tapejara, e dá outras providencias.  </w:t>
      </w:r>
    </w:p>
    <w:p w:rsidR="00AE578C" w:rsidRPr="004A0BFE" w:rsidRDefault="009E7057" w:rsidP="00AE578C">
      <w:pPr>
        <w:spacing w:line="360" w:lineRule="auto"/>
        <w:jc w:val="both"/>
        <w:rPr>
          <w:rFonts w:ascii="Arial" w:hAnsi="Arial" w:cs="Arial"/>
        </w:rPr>
      </w:pPr>
      <w:r w:rsidRPr="00143765">
        <w:rPr>
          <w:rFonts w:ascii="Arial" w:hAnsi="Arial" w:cs="Arial"/>
        </w:rPr>
        <w:tab/>
      </w:r>
      <w:r w:rsidRPr="00143765">
        <w:rPr>
          <w:rFonts w:ascii="Arial" w:hAnsi="Arial" w:cs="Arial"/>
        </w:rPr>
        <w:tab/>
      </w:r>
      <w:r w:rsidR="009254A4">
        <w:rPr>
          <w:rFonts w:ascii="Arial" w:hAnsi="Arial" w:cs="Arial"/>
        </w:rPr>
        <w:t xml:space="preserve">Solicitamos ao município de Tapejara, </w:t>
      </w:r>
      <w:r w:rsidR="00AE578C" w:rsidRPr="00AE578C">
        <w:rPr>
          <w:rFonts w:ascii="Arial" w:hAnsi="Arial" w:cs="Arial"/>
        </w:rPr>
        <w:t xml:space="preserve">a </w:t>
      </w:r>
      <w:proofErr w:type="gramStart"/>
      <w:r w:rsidR="00AE578C" w:rsidRPr="00AE578C">
        <w:rPr>
          <w:rFonts w:ascii="Arial" w:hAnsi="Arial" w:cs="Arial"/>
        </w:rPr>
        <w:t>implementação</w:t>
      </w:r>
      <w:proofErr w:type="gramEnd"/>
      <w:r w:rsidR="00AE578C" w:rsidRPr="00AE578C">
        <w:rPr>
          <w:rFonts w:ascii="Arial" w:hAnsi="Arial" w:cs="Arial"/>
        </w:rPr>
        <w:t xml:space="preserve"> da CARTEIRA MUNICIPAL DE IDENTIFICAÇÃO DO AUTISTA (CMIA), a mesma garantirá prioridade de atendimento em serviços públicos e privados, em especial na área da saúde, educação e assistência social. Esta carteira dispensará a apresentação de laudo, facilitando o atendimento, por ser uma deficiência não visível facilitará a comprovação do direito da prioridade no atendimento em filas, aos assentos prioritários no transporte público, entre outros. Esta carteira será de extrema importância porque através dela a pessoa com Transtorno do Espectro Autista (TEA) e seus familiares não passaram por constrangimentos, assim ficando comprovado o seu direito.</w:t>
      </w:r>
    </w:p>
    <w:p w:rsidR="009E7057" w:rsidRPr="007B1743" w:rsidRDefault="009E7057" w:rsidP="009254A4">
      <w:pPr>
        <w:spacing w:line="360" w:lineRule="auto"/>
        <w:jc w:val="center"/>
        <w:rPr>
          <w:rFonts w:ascii="Arial" w:hAnsi="Arial" w:cs="Arial"/>
        </w:rPr>
      </w:pPr>
      <w:r w:rsidRPr="007B1743">
        <w:rPr>
          <w:rFonts w:ascii="Arial" w:hAnsi="Arial" w:cs="Arial"/>
        </w:rPr>
        <w:t>Atenciosamente.</w:t>
      </w:r>
    </w:p>
    <w:p w:rsidR="009E7057" w:rsidRPr="004A0BFE" w:rsidRDefault="009E7057" w:rsidP="009E7057">
      <w:pPr>
        <w:spacing w:line="360" w:lineRule="auto"/>
        <w:jc w:val="center"/>
        <w:rPr>
          <w:rFonts w:ascii="Arial" w:hAnsi="Arial" w:cs="Arial"/>
        </w:rPr>
      </w:pPr>
      <w:r w:rsidRPr="004A0BFE">
        <w:rPr>
          <w:rFonts w:ascii="Arial" w:hAnsi="Arial" w:cs="Arial"/>
        </w:rPr>
        <w:t xml:space="preserve">Tapejara, RS, </w:t>
      </w:r>
      <w:r w:rsidR="009254A4">
        <w:rPr>
          <w:rFonts w:ascii="Arial" w:hAnsi="Arial" w:cs="Arial"/>
        </w:rPr>
        <w:t>04</w:t>
      </w:r>
      <w:r w:rsidRPr="004A0BFE">
        <w:rPr>
          <w:rFonts w:ascii="Arial" w:hAnsi="Arial" w:cs="Arial"/>
        </w:rPr>
        <w:t xml:space="preserve"> de </w:t>
      </w:r>
      <w:r w:rsidR="009254A4">
        <w:rPr>
          <w:rFonts w:ascii="Arial" w:hAnsi="Arial" w:cs="Arial"/>
        </w:rPr>
        <w:t>novembro</w:t>
      </w:r>
      <w:r w:rsidRPr="004A0BFE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21.</w:t>
      </w:r>
    </w:p>
    <w:p w:rsidR="009E7057" w:rsidRPr="004A0BFE" w:rsidRDefault="009E7057" w:rsidP="009E7057">
      <w:pPr>
        <w:spacing w:line="360" w:lineRule="auto"/>
        <w:jc w:val="center"/>
        <w:rPr>
          <w:rFonts w:ascii="Arial" w:hAnsi="Arial" w:cs="Arial"/>
        </w:rPr>
      </w:pPr>
    </w:p>
    <w:p w:rsidR="009E7057" w:rsidRPr="005B3B9F" w:rsidRDefault="009254A4" w:rsidP="009E705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Verani Bacchi</w:t>
      </w:r>
    </w:p>
    <w:p w:rsidR="009E7057" w:rsidRPr="005B3B9F" w:rsidRDefault="009E7057" w:rsidP="009E7057">
      <w:pPr>
        <w:spacing w:line="360" w:lineRule="auto"/>
        <w:jc w:val="center"/>
        <w:rPr>
          <w:rFonts w:ascii="Arial" w:hAnsi="Arial" w:cs="Arial"/>
          <w:b/>
          <w:bCs/>
        </w:rPr>
      </w:pPr>
      <w:r w:rsidRPr="005B3B9F">
        <w:rPr>
          <w:rFonts w:ascii="Arial" w:hAnsi="Arial" w:cs="Arial"/>
          <w:b/>
          <w:bCs/>
        </w:rPr>
        <w:t>Vereador – P</w:t>
      </w:r>
      <w:r w:rsidR="009254A4">
        <w:rPr>
          <w:rFonts w:ascii="Arial" w:hAnsi="Arial" w:cs="Arial"/>
          <w:b/>
          <w:bCs/>
        </w:rPr>
        <w:t>P</w:t>
      </w:r>
    </w:p>
    <w:p w:rsidR="009E7057" w:rsidRDefault="009E7057" w:rsidP="009E7057">
      <w:pPr>
        <w:spacing w:line="360" w:lineRule="auto"/>
        <w:jc w:val="center"/>
        <w:rPr>
          <w:rFonts w:ascii="Arial" w:hAnsi="Arial" w:cs="Arial"/>
        </w:rPr>
      </w:pPr>
    </w:p>
    <w:p w:rsidR="009E7057" w:rsidRPr="007B1743" w:rsidRDefault="009E7057" w:rsidP="009E7057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7B1743">
        <w:rPr>
          <w:rFonts w:ascii="Arial" w:hAnsi="Arial" w:cs="Arial"/>
          <w:szCs w:val="24"/>
          <w:u w:val="none"/>
        </w:rPr>
        <w:t xml:space="preserve">PROJETO DE </w:t>
      </w:r>
      <w:r>
        <w:rPr>
          <w:rFonts w:ascii="Arial" w:hAnsi="Arial" w:cs="Arial"/>
          <w:szCs w:val="24"/>
          <w:u w:val="none"/>
        </w:rPr>
        <w:t>LEI</w:t>
      </w:r>
      <w:r w:rsidRPr="007B1743">
        <w:rPr>
          <w:rFonts w:ascii="Arial" w:hAnsi="Arial" w:cs="Arial"/>
          <w:szCs w:val="24"/>
          <w:u w:val="none"/>
        </w:rPr>
        <w:t xml:space="preserve"> Nº 00</w:t>
      </w:r>
      <w:r w:rsidR="009254A4">
        <w:rPr>
          <w:rFonts w:ascii="Arial" w:hAnsi="Arial" w:cs="Arial"/>
          <w:szCs w:val="24"/>
          <w:u w:val="none"/>
        </w:rPr>
        <w:t>4</w:t>
      </w:r>
      <w:r w:rsidRPr="007B1743">
        <w:rPr>
          <w:rFonts w:ascii="Arial" w:hAnsi="Arial" w:cs="Arial"/>
          <w:szCs w:val="24"/>
          <w:u w:val="none"/>
        </w:rPr>
        <w:t>/</w:t>
      </w:r>
      <w:r>
        <w:rPr>
          <w:rFonts w:ascii="Arial" w:hAnsi="Arial" w:cs="Arial"/>
          <w:szCs w:val="24"/>
          <w:u w:val="none"/>
        </w:rPr>
        <w:t>21</w:t>
      </w:r>
    </w:p>
    <w:p w:rsidR="009E7057" w:rsidRPr="007B1743" w:rsidRDefault="009E7057" w:rsidP="009E7057">
      <w:pPr>
        <w:pStyle w:val="Ttulo1"/>
        <w:spacing w:line="360" w:lineRule="auto"/>
        <w:rPr>
          <w:rFonts w:ascii="Arial" w:hAnsi="Arial" w:cs="Arial"/>
          <w:szCs w:val="24"/>
          <w:u w:val="none"/>
        </w:rPr>
      </w:pPr>
      <w:r w:rsidRPr="007B1743">
        <w:rPr>
          <w:rFonts w:ascii="Arial" w:hAnsi="Arial" w:cs="Arial"/>
          <w:szCs w:val="24"/>
          <w:u w:val="none"/>
        </w:rPr>
        <w:t xml:space="preserve">DE </w:t>
      </w:r>
      <w:r>
        <w:rPr>
          <w:rFonts w:ascii="Arial" w:hAnsi="Arial" w:cs="Arial"/>
          <w:szCs w:val="24"/>
          <w:u w:val="none"/>
        </w:rPr>
        <w:t>0</w:t>
      </w:r>
      <w:r w:rsidR="009254A4">
        <w:rPr>
          <w:rFonts w:ascii="Arial" w:hAnsi="Arial" w:cs="Arial"/>
          <w:szCs w:val="24"/>
          <w:u w:val="none"/>
        </w:rPr>
        <w:t>4</w:t>
      </w:r>
      <w:r w:rsidRPr="007B1743">
        <w:rPr>
          <w:rFonts w:ascii="Arial" w:hAnsi="Arial" w:cs="Arial"/>
          <w:szCs w:val="24"/>
          <w:u w:val="none"/>
        </w:rPr>
        <w:t xml:space="preserve"> DE </w:t>
      </w:r>
      <w:r w:rsidR="009254A4">
        <w:rPr>
          <w:rFonts w:ascii="Arial" w:hAnsi="Arial" w:cs="Arial"/>
          <w:szCs w:val="24"/>
          <w:u w:val="none"/>
        </w:rPr>
        <w:t>NOVEMBRO</w:t>
      </w:r>
      <w:r w:rsidRPr="007B1743">
        <w:rPr>
          <w:rFonts w:ascii="Arial" w:hAnsi="Arial" w:cs="Arial"/>
          <w:szCs w:val="24"/>
          <w:u w:val="none"/>
        </w:rPr>
        <w:t xml:space="preserve"> DE 20</w:t>
      </w:r>
      <w:r>
        <w:rPr>
          <w:rFonts w:ascii="Arial" w:hAnsi="Arial" w:cs="Arial"/>
          <w:szCs w:val="24"/>
          <w:u w:val="none"/>
        </w:rPr>
        <w:t>21</w:t>
      </w:r>
      <w:r w:rsidR="000A409A">
        <w:rPr>
          <w:rFonts w:ascii="Arial" w:hAnsi="Arial" w:cs="Arial"/>
          <w:szCs w:val="24"/>
          <w:u w:val="none"/>
        </w:rPr>
        <w:t>.</w:t>
      </w:r>
    </w:p>
    <w:p w:rsidR="009E7057" w:rsidRPr="007B1743" w:rsidRDefault="009E7057" w:rsidP="009E7057">
      <w:pPr>
        <w:pStyle w:val="Recuodecorpodetexto"/>
        <w:spacing w:line="360" w:lineRule="auto"/>
        <w:jc w:val="left"/>
        <w:rPr>
          <w:sz w:val="24"/>
        </w:rPr>
      </w:pPr>
    </w:p>
    <w:p w:rsidR="009E7057" w:rsidRPr="009254A4" w:rsidRDefault="009254A4" w:rsidP="009E7057">
      <w:pPr>
        <w:pStyle w:val="Recuodecorpodetexto"/>
        <w:spacing w:line="360" w:lineRule="auto"/>
        <w:rPr>
          <w:b/>
          <w:sz w:val="22"/>
          <w:szCs w:val="22"/>
        </w:rPr>
      </w:pPr>
      <w:r w:rsidRPr="009254A4">
        <w:rPr>
          <w:b/>
          <w:sz w:val="22"/>
          <w:szCs w:val="22"/>
        </w:rPr>
        <w:t>“</w:t>
      </w:r>
      <w:r w:rsidR="005D597F">
        <w:rPr>
          <w:b/>
          <w:sz w:val="22"/>
          <w:szCs w:val="22"/>
        </w:rPr>
        <w:t xml:space="preserve">FICA AUTORIZADO A </w:t>
      </w:r>
      <w:r w:rsidRPr="009254A4">
        <w:rPr>
          <w:b/>
          <w:sz w:val="22"/>
          <w:szCs w:val="22"/>
        </w:rPr>
        <w:t>INSTITUI</w:t>
      </w:r>
      <w:r w:rsidR="005D597F">
        <w:rPr>
          <w:b/>
          <w:sz w:val="22"/>
          <w:szCs w:val="22"/>
        </w:rPr>
        <w:t>R</w:t>
      </w:r>
      <w:r w:rsidRPr="009254A4">
        <w:rPr>
          <w:b/>
          <w:sz w:val="22"/>
          <w:szCs w:val="22"/>
        </w:rPr>
        <w:t xml:space="preserve"> A CARTEIRA MUNICIPAL DE IDENTIFICAÇÃO DO AUTISTA (CMIA), DESTINADA A CONFERIR IDENTIFICAÇÃO À PESSOA DIAGNOSTICADA COM TRANSTORNO DO ESPECTRO AUTISTA (TEA), NO ÂMBITO DO MUNICÍPIO DE </w:t>
      </w:r>
      <w:r w:rsidR="00D96D23">
        <w:rPr>
          <w:b/>
          <w:sz w:val="22"/>
          <w:szCs w:val="22"/>
        </w:rPr>
        <w:t>TAPEJARA</w:t>
      </w:r>
      <w:bookmarkStart w:id="0" w:name="_GoBack"/>
      <w:bookmarkEnd w:id="0"/>
      <w:r w:rsidRPr="009254A4">
        <w:rPr>
          <w:b/>
          <w:sz w:val="22"/>
          <w:szCs w:val="22"/>
        </w:rPr>
        <w:t>, E OUTRAS PROVIDÊNCIAS”</w:t>
      </w:r>
      <w:r>
        <w:rPr>
          <w:b/>
          <w:sz w:val="22"/>
          <w:szCs w:val="22"/>
        </w:rPr>
        <w:t>.</w:t>
      </w:r>
    </w:p>
    <w:p w:rsidR="009E7057" w:rsidRPr="004A0BFE" w:rsidRDefault="009E7057" w:rsidP="009E7057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4A0BFE">
        <w:rPr>
          <w:rFonts w:ascii="Arial" w:hAnsi="Arial" w:cs="Arial"/>
          <w:bCs/>
        </w:rPr>
        <w:t>.</w:t>
      </w:r>
    </w:p>
    <w:p w:rsidR="009E7057" w:rsidRPr="004A0BFE" w:rsidRDefault="009E7057" w:rsidP="009E7057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</w:p>
    <w:p w:rsidR="009E7057" w:rsidRPr="002F0D5E" w:rsidRDefault="009E7057" w:rsidP="009E7057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 w:rsidRPr="002F0D5E">
        <w:rPr>
          <w:rFonts w:ascii="Arial" w:hAnsi="Arial" w:cs="Arial"/>
          <w:bCs/>
        </w:rPr>
        <w:t>O PREFEITO MUNICIPAL DE TAPEJARA.</w:t>
      </w:r>
    </w:p>
    <w:p w:rsidR="009E7057" w:rsidRPr="002F0D5E" w:rsidRDefault="009E7057" w:rsidP="009E7057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</w:p>
    <w:p w:rsidR="009E7057" w:rsidRPr="004A0BFE" w:rsidRDefault="009E7057" w:rsidP="009E7057">
      <w:pPr>
        <w:spacing w:before="120" w:line="288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2F0D5E">
        <w:rPr>
          <w:rFonts w:ascii="Arial" w:hAnsi="Arial" w:cs="Arial"/>
          <w:bCs/>
        </w:rPr>
        <w:t xml:space="preserve">FAÇO SABER, em cumprimento ao artigo </w:t>
      </w:r>
      <w:r w:rsidR="005D597F">
        <w:rPr>
          <w:rFonts w:ascii="Arial" w:hAnsi="Arial" w:cs="Arial"/>
          <w:bCs/>
        </w:rPr>
        <w:t>47 e 48</w:t>
      </w:r>
      <w:r w:rsidRPr="002F0D5E">
        <w:rPr>
          <w:rFonts w:ascii="Arial" w:hAnsi="Arial" w:cs="Arial"/>
          <w:bCs/>
        </w:rPr>
        <w:t>, da Lei</w:t>
      </w:r>
      <w:r>
        <w:rPr>
          <w:rFonts w:ascii="Arial" w:hAnsi="Arial" w:cs="Arial"/>
          <w:bCs/>
        </w:rPr>
        <w:t xml:space="preserve"> </w:t>
      </w:r>
      <w:r w:rsidRPr="002F0D5E">
        <w:rPr>
          <w:rFonts w:ascii="Arial" w:hAnsi="Arial" w:cs="Arial"/>
          <w:bCs/>
        </w:rPr>
        <w:t>Orgânica Municipal, que a Câmara Municipal aprovou e eu sanciono e promulgo a seguinte Lei: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9254A4">
        <w:rPr>
          <w:b/>
          <w:sz w:val="22"/>
          <w:szCs w:val="22"/>
        </w:rPr>
        <w:t>Art. 1°</w:t>
      </w:r>
      <w:r w:rsidRPr="009254A4">
        <w:rPr>
          <w:sz w:val="22"/>
          <w:szCs w:val="22"/>
        </w:rPr>
        <w:t xml:space="preserve"> Fica instituída a Carteira Municipal de Identificação do Autista (CMIA), destinada a conferir identificação à pessoa diagnosticada com Transtorno do Espectro Autista (TEA), no âmbito do Município de </w:t>
      </w:r>
      <w:r>
        <w:rPr>
          <w:sz w:val="22"/>
          <w:szCs w:val="22"/>
        </w:rPr>
        <w:t>Tapejara</w:t>
      </w:r>
      <w:r w:rsidRPr="009254A4">
        <w:rPr>
          <w:sz w:val="22"/>
          <w:szCs w:val="22"/>
        </w:rPr>
        <w:t>.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9254A4">
        <w:rPr>
          <w:sz w:val="22"/>
          <w:szCs w:val="22"/>
        </w:rPr>
        <w:t xml:space="preserve"> </w:t>
      </w:r>
      <w:r w:rsidRPr="009254A4">
        <w:rPr>
          <w:b/>
          <w:sz w:val="22"/>
          <w:szCs w:val="22"/>
        </w:rPr>
        <w:t>Art. 2°</w:t>
      </w:r>
      <w:r w:rsidRPr="009254A4">
        <w:rPr>
          <w:sz w:val="22"/>
          <w:szCs w:val="22"/>
        </w:rPr>
        <w:t xml:space="preserve"> A pessoa portadora de Transtorno do Espectro Autista (TEA) é legalmente considerada pessoa com deficiência para todos os efeitos, com direito à assistência social.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9254A4">
        <w:rPr>
          <w:b/>
          <w:sz w:val="22"/>
          <w:szCs w:val="22"/>
        </w:rPr>
        <w:t>Art. 3º</w:t>
      </w:r>
      <w:r w:rsidRPr="009254A4">
        <w:rPr>
          <w:sz w:val="22"/>
          <w:szCs w:val="22"/>
        </w:rPr>
        <w:t xml:space="preserve"> Para fins desta Lei, a Secretaria Munici</w:t>
      </w:r>
      <w:r>
        <w:rPr>
          <w:sz w:val="22"/>
          <w:szCs w:val="22"/>
        </w:rPr>
        <w:t>pal da Saúde é competente para: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9254A4">
        <w:rPr>
          <w:b/>
          <w:sz w:val="22"/>
          <w:szCs w:val="22"/>
        </w:rPr>
        <w:t>I -</w:t>
      </w:r>
      <w:r w:rsidRPr="009254A4">
        <w:rPr>
          <w:sz w:val="22"/>
          <w:szCs w:val="22"/>
        </w:rPr>
        <w:t xml:space="preserve"> Expedir após análise a Carteira de Identificação do Autista (CMIA), devidamente numerada, de modo a possibilitar a contagem dos portadores do (TEA) no Município de </w:t>
      </w:r>
      <w:r>
        <w:rPr>
          <w:sz w:val="22"/>
          <w:szCs w:val="22"/>
        </w:rPr>
        <w:t>Tapejara</w:t>
      </w:r>
      <w:r w:rsidRPr="009254A4">
        <w:rPr>
          <w:sz w:val="22"/>
          <w:szCs w:val="22"/>
        </w:rPr>
        <w:t>;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9254A4">
        <w:rPr>
          <w:b/>
          <w:sz w:val="22"/>
          <w:szCs w:val="22"/>
        </w:rPr>
        <w:lastRenderedPageBreak/>
        <w:t xml:space="preserve"> II -</w:t>
      </w:r>
      <w:r w:rsidRPr="009254A4">
        <w:rPr>
          <w:sz w:val="22"/>
          <w:szCs w:val="22"/>
        </w:rPr>
        <w:t xml:space="preserve"> Administrar a política da Carteira Municipal de Identificação do Autista (CMIA);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9254A4">
        <w:rPr>
          <w:b/>
          <w:sz w:val="22"/>
          <w:szCs w:val="22"/>
        </w:rPr>
        <w:t xml:space="preserve"> III</w:t>
      </w:r>
      <w:r w:rsidRPr="00F11DFE">
        <w:rPr>
          <w:b/>
          <w:sz w:val="22"/>
          <w:szCs w:val="22"/>
        </w:rPr>
        <w:t xml:space="preserve"> -</w:t>
      </w:r>
      <w:r w:rsidRPr="009254A4">
        <w:rPr>
          <w:sz w:val="22"/>
          <w:szCs w:val="22"/>
        </w:rPr>
        <w:t xml:space="preserve"> Adequar sua plataforma de serviços à expedição da Carteira Municipal de Identificação do Autista (CMIA); “INSTITUI A CARTEIRA MUNICIPAL DE IDENTIFICAÇÃO DO AUTISTA (CMIA), DESTINADA A CONFERIR IDENTIFICAÇÃO À PESSOA DIAGNOSTICADA COM TRANSTORNO DO ESPECTRO AUTISTA (TEA), NO ÂMBITO DO MUNICÍPIO DE </w:t>
      </w:r>
      <w:r>
        <w:rPr>
          <w:sz w:val="22"/>
          <w:szCs w:val="22"/>
        </w:rPr>
        <w:t>TAPEJARA</w:t>
      </w:r>
      <w:r w:rsidRPr="009254A4">
        <w:rPr>
          <w:sz w:val="22"/>
          <w:szCs w:val="22"/>
        </w:rPr>
        <w:t xml:space="preserve">, E OUTRAS PROVIDÊNCIAS” ESTADO DO RIO GRANDE DO SUL CÂMARA MUNICIPAL DE VEREADORES DE </w:t>
      </w:r>
      <w:r>
        <w:rPr>
          <w:sz w:val="22"/>
          <w:szCs w:val="22"/>
        </w:rPr>
        <w:t>TAPEJARA;</w:t>
      </w:r>
      <w:r w:rsidRPr="009254A4">
        <w:rPr>
          <w:sz w:val="22"/>
          <w:szCs w:val="22"/>
        </w:rPr>
        <w:t xml:space="preserve">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IV -</w:t>
      </w:r>
      <w:r w:rsidRPr="009254A4">
        <w:rPr>
          <w:sz w:val="22"/>
          <w:szCs w:val="22"/>
        </w:rPr>
        <w:t xml:space="preserve"> Disponibilizar para efeito de estatística, anualmente, o número atualizado de carteiras emitidas pelo município, no endereço eletrônico oficial do município;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 xml:space="preserve"> V -</w:t>
      </w:r>
      <w:r w:rsidRPr="009254A4">
        <w:rPr>
          <w:sz w:val="22"/>
          <w:szCs w:val="22"/>
        </w:rPr>
        <w:t xml:space="preserve"> Realizar procedimentos inerentes à execução orçamentária e financeira da Carteira Municipal de Identificação do Autista (CMIA); </w:t>
      </w:r>
    </w:p>
    <w:p w:rsidR="009254A4" w:rsidRDefault="009254A4" w:rsidP="00425F05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VI -</w:t>
      </w:r>
      <w:r w:rsidRPr="009254A4">
        <w:rPr>
          <w:sz w:val="22"/>
          <w:szCs w:val="22"/>
        </w:rPr>
        <w:t xml:space="preserve"> Expedir atos necessários à execução desta Lei. </w:t>
      </w:r>
    </w:p>
    <w:p w:rsidR="009254A4" w:rsidRPr="00F11DFE" w:rsidRDefault="009254A4" w:rsidP="009254A4">
      <w:pPr>
        <w:pStyle w:val="Corpodetexto"/>
        <w:spacing w:line="360" w:lineRule="auto"/>
        <w:ind w:firstLine="709"/>
        <w:rPr>
          <w:b/>
          <w:sz w:val="22"/>
          <w:szCs w:val="22"/>
        </w:rPr>
      </w:pPr>
      <w:r w:rsidRPr="00F11DFE">
        <w:rPr>
          <w:b/>
          <w:sz w:val="22"/>
          <w:szCs w:val="22"/>
        </w:rPr>
        <w:t>Art. 4º</w:t>
      </w:r>
      <w:r w:rsidRPr="009254A4">
        <w:rPr>
          <w:sz w:val="22"/>
          <w:szCs w:val="22"/>
        </w:rPr>
        <w:t xml:space="preserve"> A Carteira Municipal de Identificação do Autista (CMIA) deverá conter, </w:t>
      </w:r>
      <w:r w:rsidRPr="00425F05">
        <w:rPr>
          <w:sz w:val="22"/>
          <w:szCs w:val="22"/>
        </w:rPr>
        <w:t>no mínimo, as seguintes informações:</w:t>
      </w:r>
      <w:r w:rsidRPr="00F11DFE">
        <w:rPr>
          <w:b/>
          <w:sz w:val="22"/>
          <w:szCs w:val="22"/>
        </w:rPr>
        <w:t xml:space="preserve">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I -</w:t>
      </w:r>
      <w:r w:rsidRPr="009254A4">
        <w:rPr>
          <w:sz w:val="22"/>
          <w:szCs w:val="22"/>
        </w:rPr>
        <w:t xml:space="preserve"> Nome completo, filiação, local e </w:t>
      </w:r>
      <w:proofErr w:type="gramStart"/>
      <w:r w:rsidRPr="009254A4">
        <w:rPr>
          <w:sz w:val="22"/>
          <w:szCs w:val="22"/>
        </w:rPr>
        <w:t>data</w:t>
      </w:r>
      <w:proofErr w:type="gramEnd"/>
      <w:r w:rsidRPr="009254A4">
        <w:rPr>
          <w:sz w:val="22"/>
          <w:szCs w:val="22"/>
        </w:rPr>
        <w:t xml:space="preserve"> de nascimento, número da carteira de identidade civil, número de inscrição no Cadastro de Pessoas Físicas (CPF), tipo sanguíneo, endereço residencial completo e número de telefone do identificado, quando houver;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II -</w:t>
      </w:r>
      <w:r w:rsidRPr="009254A4">
        <w:rPr>
          <w:sz w:val="22"/>
          <w:szCs w:val="22"/>
        </w:rPr>
        <w:t xml:space="preserve"> fotografia no formato </w:t>
      </w:r>
      <w:proofErr w:type="gramStart"/>
      <w:r w:rsidRPr="009254A4">
        <w:rPr>
          <w:sz w:val="22"/>
          <w:szCs w:val="22"/>
        </w:rPr>
        <w:t>3</w:t>
      </w:r>
      <w:proofErr w:type="gramEnd"/>
      <w:r w:rsidRPr="009254A4">
        <w:rPr>
          <w:sz w:val="22"/>
          <w:szCs w:val="22"/>
        </w:rPr>
        <w:t xml:space="preserve"> (três) centímetros (cm) x 4 (quatro) centímetros (cm) e assinatura ou impressão digital do identificado;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III -</w:t>
      </w:r>
      <w:r w:rsidRPr="009254A4">
        <w:rPr>
          <w:sz w:val="22"/>
          <w:szCs w:val="22"/>
        </w:rPr>
        <w:t xml:space="preserve"> nome completo, documento de identificação, endereço residencial, telefone e e-mail do responsável legal ou do cuidador;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 xml:space="preserve"> IV -</w:t>
      </w:r>
      <w:r w:rsidRPr="009254A4">
        <w:rPr>
          <w:sz w:val="22"/>
          <w:szCs w:val="22"/>
        </w:rPr>
        <w:t xml:space="preserve"> identificação da unidade da Federação e do órgão expedidor e assinatura do dirigente responsável. </w:t>
      </w:r>
    </w:p>
    <w:p w:rsidR="00EF198E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Art. 5º</w:t>
      </w:r>
      <w:r w:rsidRPr="009254A4">
        <w:rPr>
          <w:sz w:val="22"/>
          <w:szCs w:val="22"/>
        </w:rPr>
        <w:t xml:space="preserve"> A Carteira Municipal de Identificação do Autista (CMIA) terá validade de </w:t>
      </w:r>
      <w:proofErr w:type="gramStart"/>
      <w:r w:rsidRPr="009254A4">
        <w:rPr>
          <w:sz w:val="22"/>
          <w:szCs w:val="22"/>
        </w:rPr>
        <w:t>5</w:t>
      </w:r>
      <w:proofErr w:type="gramEnd"/>
      <w:r w:rsidRPr="009254A4">
        <w:rPr>
          <w:sz w:val="22"/>
          <w:szCs w:val="22"/>
        </w:rPr>
        <w:t xml:space="preserve"> (cinco) anos, podendo ser renovada por igual período.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EF198E">
        <w:rPr>
          <w:b/>
          <w:sz w:val="22"/>
          <w:szCs w:val="22"/>
        </w:rPr>
        <w:t>§ Único -</w:t>
      </w:r>
      <w:r w:rsidRPr="009254A4">
        <w:rPr>
          <w:sz w:val="22"/>
          <w:szCs w:val="22"/>
        </w:rPr>
        <w:t xml:space="preserve"> Em caso de perda ou extravio da CMIA, será emitida gratuitamente segunda via mediante apresentação do respectivo boletim de ocorrência policial no prazo de 30 (trinta) dias.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lastRenderedPageBreak/>
        <w:t>Art. 6°</w:t>
      </w:r>
      <w:r w:rsidRPr="009254A4">
        <w:rPr>
          <w:sz w:val="22"/>
          <w:szCs w:val="22"/>
        </w:rPr>
        <w:t xml:space="preserve"> A Carteira Municipal de Identidade do Autista (CMIA) será expedida sem qualquer custo, por meio de requerimento encaminhado à sede da Secretaria Municipal da Saúde, devidamente preenchido e assinado pelo interessado e/ou por seu representante legal, acompanhado de relatório médico, confirmando o diagnóstico com </w:t>
      </w:r>
      <w:proofErr w:type="gramStart"/>
      <w:r w:rsidRPr="009254A4">
        <w:rPr>
          <w:sz w:val="22"/>
          <w:szCs w:val="22"/>
        </w:rPr>
        <w:t>a CID</w:t>
      </w:r>
      <w:proofErr w:type="gramEnd"/>
      <w:r w:rsidRPr="009254A4">
        <w:rPr>
          <w:sz w:val="22"/>
          <w:szCs w:val="22"/>
        </w:rPr>
        <w:t>, de seus documentos pessoais, bem como dos de seus pais ou responsáveis legais e comprova</w:t>
      </w:r>
      <w:r>
        <w:rPr>
          <w:sz w:val="22"/>
          <w:szCs w:val="22"/>
        </w:rPr>
        <w:t>nte de endereço no Município de Tapejara</w:t>
      </w:r>
      <w:r w:rsidRPr="009254A4">
        <w:rPr>
          <w:sz w:val="22"/>
          <w:szCs w:val="22"/>
        </w:rPr>
        <w:t xml:space="preserve">.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EF4434">
        <w:rPr>
          <w:b/>
          <w:sz w:val="22"/>
          <w:szCs w:val="22"/>
        </w:rPr>
        <w:t>§ Único</w:t>
      </w:r>
      <w:r w:rsidRPr="009254A4">
        <w:rPr>
          <w:sz w:val="22"/>
          <w:szCs w:val="22"/>
        </w:rPr>
        <w:t xml:space="preserve"> </w:t>
      </w:r>
      <w:r w:rsidRPr="00EF4434">
        <w:rPr>
          <w:b/>
          <w:sz w:val="22"/>
          <w:szCs w:val="22"/>
        </w:rPr>
        <w:t>-</w:t>
      </w:r>
      <w:r w:rsidRPr="009254A4">
        <w:rPr>
          <w:sz w:val="22"/>
          <w:szCs w:val="22"/>
        </w:rPr>
        <w:t xml:space="preserve"> O relatório médico atestando o diagnóstico de Transtorno do Espectro Autista deverá ser firmado por médico especialista em Neurologia ou Psiquiatria.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Art. 7°</w:t>
      </w:r>
      <w:r w:rsidRPr="009254A4">
        <w:rPr>
          <w:sz w:val="22"/>
          <w:szCs w:val="22"/>
        </w:rPr>
        <w:t xml:space="preserve"> Verificada a regularidade da documentação recebida, cadastrada e devidamente autuada, o órgão municipal responsável pela expedição da Carteira Municipal de Identidade do Autista (CMIA) deliberará sua emissão no prazo máximo de 30 (trinta) dias. </w:t>
      </w:r>
    </w:p>
    <w:p w:rsid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>Art. 8°</w:t>
      </w:r>
      <w:r w:rsidRPr="009254A4">
        <w:rPr>
          <w:sz w:val="22"/>
          <w:szCs w:val="22"/>
        </w:rPr>
        <w:t xml:space="preserve"> O Poder Executivo poderá regulamentar no que couber a presente Lei no prazo de 30 (trinta) dias. </w:t>
      </w:r>
    </w:p>
    <w:p w:rsidR="009E7057" w:rsidRPr="009254A4" w:rsidRDefault="009254A4" w:rsidP="009254A4">
      <w:pPr>
        <w:pStyle w:val="Corpodetexto"/>
        <w:spacing w:line="360" w:lineRule="auto"/>
        <w:ind w:firstLine="709"/>
        <w:rPr>
          <w:sz w:val="22"/>
          <w:szCs w:val="22"/>
        </w:rPr>
      </w:pPr>
      <w:r w:rsidRPr="00F11DFE">
        <w:rPr>
          <w:b/>
          <w:sz w:val="22"/>
          <w:szCs w:val="22"/>
        </w:rPr>
        <w:t xml:space="preserve">Art. 9° </w:t>
      </w:r>
      <w:r w:rsidRPr="009254A4">
        <w:rPr>
          <w:sz w:val="22"/>
          <w:szCs w:val="22"/>
        </w:rPr>
        <w:t>Esta Lei entra em vigor 60 (sessenta) dias após a data de sua publicação.</w:t>
      </w:r>
    </w:p>
    <w:p w:rsidR="009E7057" w:rsidRPr="007B1743" w:rsidRDefault="009E7057" w:rsidP="009E7057">
      <w:pPr>
        <w:pStyle w:val="Corpodetexto"/>
        <w:spacing w:line="360" w:lineRule="auto"/>
        <w:jc w:val="right"/>
      </w:pPr>
      <w:r w:rsidRPr="007B1743">
        <w:tab/>
      </w:r>
      <w:r w:rsidRPr="007B1743">
        <w:tab/>
      </w:r>
    </w:p>
    <w:p w:rsidR="009E7057" w:rsidRPr="00F11DFE" w:rsidRDefault="009E7057" w:rsidP="009E7057">
      <w:pPr>
        <w:pStyle w:val="Corpodetexto"/>
        <w:spacing w:line="360" w:lineRule="auto"/>
        <w:jc w:val="center"/>
        <w:rPr>
          <w:sz w:val="22"/>
          <w:szCs w:val="22"/>
        </w:rPr>
      </w:pPr>
      <w:r w:rsidRPr="00F11DFE">
        <w:rPr>
          <w:sz w:val="22"/>
          <w:szCs w:val="22"/>
        </w:rPr>
        <w:t>Sala de Sessões Zalmair João Roier (Alemão)</w:t>
      </w:r>
    </w:p>
    <w:p w:rsidR="009E7057" w:rsidRPr="00F11DFE" w:rsidRDefault="009E7057" w:rsidP="009E7057">
      <w:pPr>
        <w:pStyle w:val="Corpodetexto"/>
        <w:spacing w:line="360" w:lineRule="auto"/>
        <w:jc w:val="center"/>
        <w:rPr>
          <w:sz w:val="22"/>
          <w:szCs w:val="22"/>
        </w:rPr>
      </w:pPr>
    </w:p>
    <w:p w:rsidR="009E7057" w:rsidRPr="00F11DFE" w:rsidRDefault="009E7057" w:rsidP="009E7057">
      <w:pPr>
        <w:pStyle w:val="Corpodetexto"/>
        <w:spacing w:line="360" w:lineRule="auto"/>
        <w:jc w:val="center"/>
        <w:rPr>
          <w:sz w:val="22"/>
          <w:szCs w:val="22"/>
        </w:rPr>
      </w:pPr>
      <w:r w:rsidRPr="00F11DFE">
        <w:rPr>
          <w:sz w:val="22"/>
          <w:szCs w:val="22"/>
        </w:rPr>
        <w:t>Tapejara, 0</w:t>
      </w:r>
      <w:r w:rsidR="009254A4" w:rsidRPr="00F11DFE">
        <w:rPr>
          <w:sz w:val="22"/>
          <w:szCs w:val="22"/>
        </w:rPr>
        <w:t>4</w:t>
      </w:r>
      <w:r w:rsidRPr="00F11DFE">
        <w:rPr>
          <w:sz w:val="22"/>
          <w:szCs w:val="22"/>
        </w:rPr>
        <w:t xml:space="preserve"> de </w:t>
      </w:r>
      <w:r w:rsidR="009254A4" w:rsidRPr="00F11DFE">
        <w:rPr>
          <w:sz w:val="22"/>
          <w:szCs w:val="22"/>
        </w:rPr>
        <w:t>novembro</w:t>
      </w:r>
      <w:r w:rsidRPr="00F11DFE">
        <w:rPr>
          <w:sz w:val="22"/>
          <w:szCs w:val="22"/>
        </w:rPr>
        <w:t xml:space="preserve"> de 2021.</w:t>
      </w:r>
    </w:p>
    <w:p w:rsidR="009E7057" w:rsidRDefault="009E7057" w:rsidP="009E7057">
      <w:pPr>
        <w:pStyle w:val="Corpodetexto"/>
        <w:spacing w:line="360" w:lineRule="auto"/>
        <w:jc w:val="left"/>
      </w:pPr>
    </w:p>
    <w:p w:rsidR="009E7057" w:rsidRPr="007B1743" w:rsidRDefault="009E7057" w:rsidP="009E7057">
      <w:pPr>
        <w:pStyle w:val="Corpodetexto"/>
        <w:spacing w:line="360" w:lineRule="auto"/>
        <w:jc w:val="left"/>
      </w:pPr>
    </w:p>
    <w:p w:rsidR="009E7057" w:rsidRDefault="009E7057" w:rsidP="009E70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Evanir </w:t>
      </w:r>
      <w:proofErr w:type="spellStart"/>
      <w:r>
        <w:rPr>
          <w:rFonts w:ascii="Arial" w:hAnsi="Arial" w:cs="Arial"/>
          <w:b/>
          <w:bCs/>
        </w:rPr>
        <w:t>Woff</w:t>
      </w:r>
      <w:proofErr w:type="spellEnd"/>
    </w:p>
    <w:p w:rsidR="009E7057" w:rsidRPr="00CE0204" w:rsidRDefault="009E7057" w:rsidP="009E70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 de Tapejara</w:t>
      </w:r>
    </w:p>
    <w:p w:rsidR="009E7057" w:rsidRPr="007B1743" w:rsidRDefault="009E7057" w:rsidP="009E7057">
      <w:pPr>
        <w:spacing w:line="360" w:lineRule="auto"/>
        <w:ind w:left="3540" w:hanging="988"/>
        <w:jc w:val="both"/>
        <w:rPr>
          <w:rFonts w:ascii="Arial" w:hAnsi="Arial" w:cs="Arial"/>
        </w:rPr>
      </w:pPr>
    </w:p>
    <w:p w:rsidR="00B963FF" w:rsidRPr="009E7057" w:rsidRDefault="00B963FF" w:rsidP="009E7057"/>
    <w:sectPr w:rsidR="00B963FF" w:rsidRPr="009E705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38" w:rsidRDefault="000F3A38" w:rsidP="0082228B">
      <w:pPr>
        <w:spacing w:after="0" w:line="240" w:lineRule="auto"/>
      </w:pPr>
      <w:r>
        <w:separator/>
      </w:r>
    </w:p>
  </w:endnote>
  <w:endnote w:type="continuationSeparator" w:id="0">
    <w:p w:rsidR="000F3A38" w:rsidRDefault="000F3A3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38" w:rsidRDefault="000F3A38" w:rsidP="0082228B">
      <w:pPr>
        <w:spacing w:after="0" w:line="240" w:lineRule="auto"/>
      </w:pPr>
      <w:r>
        <w:separator/>
      </w:r>
    </w:p>
  </w:footnote>
  <w:footnote w:type="continuationSeparator" w:id="0">
    <w:p w:rsidR="000F3A38" w:rsidRDefault="000F3A3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F3A3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F3A3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0F3A3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A409A"/>
    <w:rsid w:val="000C50A9"/>
    <w:rsid w:val="000F3A38"/>
    <w:rsid w:val="00366B26"/>
    <w:rsid w:val="003D0367"/>
    <w:rsid w:val="00425F05"/>
    <w:rsid w:val="005D597F"/>
    <w:rsid w:val="0060025E"/>
    <w:rsid w:val="00620EE6"/>
    <w:rsid w:val="00637108"/>
    <w:rsid w:val="00685921"/>
    <w:rsid w:val="0068704B"/>
    <w:rsid w:val="00786090"/>
    <w:rsid w:val="0082228B"/>
    <w:rsid w:val="008F47AD"/>
    <w:rsid w:val="009254A4"/>
    <w:rsid w:val="009E7057"/>
    <w:rsid w:val="00A205E6"/>
    <w:rsid w:val="00A60ED7"/>
    <w:rsid w:val="00A9698A"/>
    <w:rsid w:val="00AE578C"/>
    <w:rsid w:val="00B963FF"/>
    <w:rsid w:val="00BD333F"/>
    <w:rsid w:val="00C82295"/>
    <w:rsid w:val="00D96D23"/>
    <w:rsid w:val="00E2244F"/>
    <w:rsid w:val="00E36250"/>
    <w:rsid w:val="00EA7806"/>
    <w:rsid w:val="00EF198E"/>
    <w:rsid w:val="00EF4434"/>
    <w:rsid w:val="00F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9E7057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rsid w:val="009E7057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9E7057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7057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E7057"/>
    <w:pPr>
      <w:spacing w:after="0" w:line="240" w:lineRule="auto"/>
      <w:ind w:left="4956"/>
      <w:jc w:val="both"/>
    </w:pPr>
    <w:rPr>
      <w:rFonts w:ascii="Arial" w:eastAsia="Times New Roman" w:hAnsi="Arial" w:cs="Arial"/>
      <w:sz w:val="25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7057"/>
    <w:rPr>
      <w:rFonts w:ascii="Arial" w:eastAsia="Times New Roman" w:hAnsi="Arial" w:cs="Arial"/>
      <w:sz w:val="25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9E7057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rsid w:val="009E7057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9E7057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7057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E7057"/>
    <w:pPr>
      <w:spacing w:after="0" w:line="240" w:lineRule="auto"/>
      <w:ind w:left="4956"/>
      <w:jc w:val="both"/>
    </w:pPr>
    <w:rPr>
      <w:rFonts w:ascii="Arial" w:eastAsia="Times New Roman" w:hAnsi="Arial" w:cs="Arial"/>
      <w:sz w:val="25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7057"/>
    <w:rPr>
      <w:rFonts w:ascii="Arial" w:eastAsia="Times New Roman" w:hAnsi="Arial" w:cs="Arial"/>
      <w:sz w:val="25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FA22-6E84-48DA-9FE9-6A7B9858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15</cp:revision>
  <cp:lastPrinted>2021-11-08T13:53:00Z</cp:lastPrinted>
  <dcterms:created xsi:type="dcterms:W3CDTF">2021-11-04T14:08:00Z</dcterms:created>
  <dcterms:modified xsi:type="dcterms:W3CDTF">2021-11-08T13:55:00Z</dcterms:modified>
</cp:coreProperties>
</file>