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FF" w:rsidRPr="00B963FF" w:rsidRDefault="00B963FF" w:rsidP="00B963FF">
      <w:pPr>
        <w:jc w:val="center"/>
        <w:rPr>
          <w:rFonts w:ascii="Arial" w:hAnsi="Arial" w:cs="Arial"/>
          <w:b/>
          <w:sz w:val="24"/>
          <w:szCs w:val="24"/>
        </w:rPr>
      </w:pPr>
    </w:p>
    <w:p w:rsidR="00B963FF" w:rsidRPr="00B963FF" w:rsidRDefault="00B963FF" w:rsidP="00B963FF">
      <w:pPr>
        <w:jc w:val="center"/>
        <w:rPr>
          <w:rFonts w:ascii="Arial" w:hAnsi="Arial" w:cs="Arial"/>
          <w:b/>
          <w:sz w:val="24"/>
          <w:szCs w:val="24"/>
        </w:rPr>
      </w:pPr>
      <w:r w:rsidRPr="00B963FF">
        <w:rPr>
          <w:rFonts w:ascii="Arial" w:hAnsi="Arial" w:cs="Arial"/>
          <w:b/>
          <w:sz w:val="24"/>
          <w:szCs w:val="24"/>
        </w:rPr>
        <w:t>INDICAÇÃO Nº 124/21, EM 18 DE OUTUBRO DE 2021</w:t>
      </w:r>
      <w:r w:rsidRPr="00B963FF">
        <w:rPr>
          <w:rFonts w:ascii="Arial" w:hAnsi="Arial" w:cs="Arial"/>
          <w:b/>
          <w:sz w:val="24"/>
          <w:szCs w:val="24"/>
        </w:rPr>
        <w:t>.</w:t>
      </w:r>
    </w:p>
    <w:p w:rsidR="00B963FF" w:rsidRPr="00B963FF" w:rsidRDefault="00B963FF" w:rsidP="00B963FF">
      <w:pPr>
        <w:jc w:val="center"/>
        <w:rPr>
          <w:rFonts w:ascii="Arial" w:hAnsi="Arial" w:cs="Arial"/>
          <w:b/>
          <w:sz w:val="24"/>
          <w:szCs w:val="24"/>
        </w:rPr>
      </w:pPr>
    </w:p>
    <w:p w:rsidR="00B963FF" w:rsidRPr="00B963FF" w:rsidRDefault="00B963FF" w:rsidP="00B963FF">
      <w:pPr>
        <w:jc w:val="both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b/>
          <w:sz w:val="24"/>
          <w:szCs w:val="24"/>
        </w:rPr>
        <w:t xml:space="preserve">                              A Vereadora Maeli Caroline Brunetto Cerezoli do MDB</w:t>
      </w:r>
      <w:r w:rsidRPr="00B963FF">
        <w:rPr>
          <w:rFonts w:ascii="Arial" w:hAnsi="Arial" w:cs="Arial"/>
          <w:sz w:val="24"/>
          <w:szCs w:val="24"/>
        </w:rPr>
        <w:t xml:space="preserve">, com apoio das bancadas do </w:t>
      </w:r>
      <w:r w:rsidRPr="00B963FF">
        <w:rPr>
          <w:rFonts w:ascii="Arial" w:hAnsi="Arial" w:cs="Arial"/>
          <w:b/>
          <w:sz w:val="24"/>
          <w:szCs w:val="24"/>
        </w:rPr>
        <w:t>MDB e Cidadania</w:t>
      </w:r>
      <w:r w:rsidRPr="00B963FF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B963FF" w:rsidRPr="00B963FF" w:rsidRDefault="00B963FF" w:rsidP="00B963FF">
      <w:pPr>
        <w:jc w:val="both"/>
        <w:rPr>
          <w:rFonts w:ascii="Arial" w:hAnsi="Arial" w:cs="Arial"/>
          <w:b/>
          <w:sz w:val="24"/>
          <w:szCs w:val="24"/>
        </w:rPr>
      </w:pPr>
      <w:r w:rsidRPr="00B963FF">
        <w:rPr>
          <w:rFonts w:ascii="Arial" w:hAnsi="Arial" w:cs="Arial"/>
          <w:b/>
          <w:sz w:val="24"/>
          <w:szCs w:val="24"/>
        </w:rPr>
        <w:t xml:space="preserve">                           “Sugere que a Administração Municipal estude a viabilidade de construir rampa de acesso para cadeirantes e pintar uma faixa de segurança na </w:t>
      </w:r>
      <w:r w:rsidRPr="00B963FF">
        <w:rPr>
          <w:rFonts w:ascii="Arial" w:hAnsi="Arial" w:cs="Arial"/>
          <w:b/>
          <w:sz w:val="24"/>
          <w:szCs w:val="24"/>
        </w:rPr>
        <w:t>Rua</w:t>
      </w:r>
      <w:r w:rsidRPr="00B963FF">
        <w:rPr>
          <w:rFonts w:ascii="Arial" w:hAnsi="Arial" w:cs="Arial"/>
          <w:b/>
          <w:sz w:val="24"/>
          <w:szCs w:val="24"/>
        </w:rPr>
        <w:t xml:space="preserve"> Júlio de Castilhos em frente </w:t>
      </w:r>
      <w:r w:rsidRPr="00B963FF">
        <w:rPr>
          <w:rFonts w:ascii="Arial" w:hAnsi="Arial" w:cs="Arial"/>
          <w:b/>
          <w:sz w:val="24"/>
          <w:szCs w:val="24"/>
        </w:rPr>
        <w:t>às</w:t>
      </w:r>
      <w:r w:rsidRPr="00B963FF">
        <w:rPr>
          <w:rFonts w:ascii="Arial" w:hAnsi="Arial" w:cs="Arial"/>
          <w:b/>
          <w:sz w:val="24"/>
          <w:szCs w:val="24"/>
        </w:rPr>
        <w:t xml:space="preserve"> salas comerciais da paróquia”.</w:t>
      </w:r>
    </w:p>
    <w:p w:rsidR="00B963FF" w:rsidRPr="00B963FF" w:rsidRDefault="00B963FF" w:rsidP="00B963FF">
      <w:pPr>
        <w:jc w:val="both"/>
        <w:rPr>
          <w:rFonts w:ascii="Arial" w:hAnsi="Arial" w:cs="Arial"/>
          <w:b/>
          <w:sz w:val="24"/>
          <w:szCs w:val="24"/>
        </w:rPr>
      </w:pPr>
    </w:p>
    <w:p w:rsidR="00B963FF" w:rsidRPr="00B963FF" w:rsidRDefault="00B963FF" w:rsidP="00B963FF">
      <w:pPr>
        <w:jc w:val="center"/>
        <w:rPr>
          <w:rFonts w:ascii="Arial" w:hAnsi="Arial" w:cs="Arial"/>
          <w:b/>
          <w:sz w:val="24"/>
          <w:szCs w:val="24"/>
        </w:rPr>
      </w:pPr>
      <w:r w:rsidRPr="00B963FF">
        <w:rPr>
          <w:rFonts w:ascii="Arial" w:hAnsi="Arial" w:cs="Arial"/>
          <w:b/>
          <w:sz w:val="24"/>
          <w:szCs w:val="24"/>
        </w:rPr>
        <w:t>JUSTIFICATIVA</w:t>
      </w:r>
      <w:r w:rsidR="00847B92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B963FF" w:rsidRPr="00B963FF" w:rsidRDefault="00B963FF" w:rsidP="00B963FF">
      <w:pPr>
        <w:jc w:val="both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 xml:space="preserve">                              O local possuí diversos consultórios em ambos os lados da rua e diariamente muitos pacientes se deslocam até o local, como gestantes, pessoas idosas e com dificuldades de locomoção.</w:t>
      </w:r>
    </w:p>
    <w:p w:rsidR="00B963FF" w:rsidRPr="00B963FF" w:rsidRDefault="00B963FF" w:rsidP="00B963FF">
      <w:pPr>
        <w:jc w:val="both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 xml:space="preserve">                               </w:t>
      </w:r>
      <w:r w:rsidRPr="00B963FF">
        <w:rPr>
          <w:rFonts w:ascii="Arial" w:hAnsi="Arial" w:cs="Arial"/>
          <w:sz w:val="24"/>
          <w:szCs w:val="24"/>
        </w:rPr>
        <w:t>As pessoas têm</w:t>
      </w:r>
      <w:r w:rsidRPr="00B963FF">
        <w:rPr>
          <w:rFonts w:ascii="Arial" w:hAnsi="Arial" w:cs="Arial"/>
          <w:sz w:val="24"/>
          <w:szCs w:val="24"/>
        </w:rPr>
        <w:t xml:space="preserve"> dificuldades para chegar devido à falta de acessibilidade, portanto solicitamos que a Administração Municipal análise essa situação. Pois é uma solicitação dos profissionais que trabalham neste local e dos pacientes.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B963FF">
        <w:rPr>
          <w:rFonts w:ascii="Arial" w:hAnsi="Arial" w:cs="Arial"/>
          <w:sz w:val="24"/>
          <w:szCs w:val="24"/>
        </w:rPr>
        <w:t>Edis</w:t>
      </w:r>
      <w:proofErr w:type="gramEnd"/>
      <w:r w:rsidRPr="00B963FF">
        <w:rPr>
          <w:rFonts w:ascii="Arial" w:hAnsi="Arial" w:cs="Arial"/>
          <w:sz w:val="24"/>
          <w:szCs w:val="24"/>
        </w:rPr>
        <w:t xml:space="preserve"> e desde já agradecemos,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>Atenciosamente,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 xml:space="preserve">Sala de Sessões Zalmair João </w:t>
      </w:r>
      <w:proofErr w:type="gramStart"/>
      <w:r w:rsidRPr="00B963FF">
        <w:rPr>
          <w:rFonts w:ascii="Arial" w:hAnsi="Arial" w:cs="Arial"/>
          <w:sz w:val="24"/>
          <w:szCs w:val="24"/>
        </w:rPr>
        <w:t>Roier(</w:t>
      </w:r>
      <w:proofErr w:type="gramEnd"/>
      <w:r w:rsidRPr="00B963FF">
        <w:rPr>
          <w:rFonts w:ascii="Arial" w:hAnsi="Arial" w:cs="Arial"/>
          <w:sz w:val="24"/>
          <w:szCs w:val="24"/>
        </w:rPr>
        <w:t>Alemão)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>Tapejara, 18 de Outubro de 2021.</w:t>
      </w:r>
    </w:p>
    <w:p w:rsidR="00B963FF" w:rsidRPr="00B963FF" w:rsidRDefault="00B963FF" w:rsidP="00B963FF">
      <w:pPr>
        <w:rPr>
          <w:rFonts w:ascii="Arial" w:hAnsi="Arial" w:cs="Arial"/>
          <w:sz w:val="24"/>
          <w:szCs w:val="24"/>
        </w:rPr>
      </w:pPr>
    </w:p>
    <w:p w:rsidR="00B963FF" w:rsidRPr="00B963FF" w:rsidRDefault="00B963FF" w:rsidP="00B963FF">
      <w:pPr>
        <w:rPr>
          <w:rFonts w:ascii="Arial" w:hAnsi="Arial" w:cs="Arial"/>
          <w:sz w:val="24"/>
          <w:szCs w:val="24"/>
        </w:rPr>
      </w:pPr>
    </w:p>
    <w:p w:rsidR="00B963FF" w:rsidRPr="00B963FF" w:rsidRDefault="00B963FF" w:rsidP="00B963FF">
      <w:pPr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 xml:space="preserve">        Maeli Caroline Brunetto Cerezoli                                   Tatiana Fontana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963FF">
        <w:rPr>
          <w:rFonts w:ascii="Arial" w:hAnsi="Arial" w:cs="Arial"/>
          <w:sz w:val="24"/>
          <w:szCs w:val="24"/>
        </w:rPr>
        <w:t>Vereadora do MDB                                               Vereador</w:t>
      </w:r>
      <w:r>
        <w:rPr>
          <w:rFonts w:ascii="Arial" w:hAnsi="Arial" w:cs="Arial"/>
          <w:sz w:val="24"/>
          <w:szCs w:val="24"/>
        </w:rPr>
        <w:t>a</w:t>
      </w:r>
      <w:r w:rsidRPr="00B963F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63FF">
        <w:rPr>
          <w:rFonts w:ascii="Arial" w:hAnsi="Arial" w:cs="Arial"/>
          <w:sz w:val="24"/>
          <w:szCs w:val="24"/>
        </w:rPr>
        <w:t>do Cidadania</w:t>
      </w:r>
      <w:proofErr w:type="gramEnd"/>
    </w:p>
    <w:p w:rsidR="00B963FF" w:rsidRPr="00B963FF" w:rsidRDefault="00B963FF" w:rsidP="00B963FF">
      <w:pPr>
        <w:rPr>
          <w:rFonts w:ascii="Arial" w:hAnsi="Arial" w:cs="Arial"/>
          <w:sz w:val="24"/>
          <w:szCs w:val="24"/>
        </w:rPr>
      </w:pPr>
    </w:p>
    <w:p w:rsid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</w:p>
    <w:p w:rsid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>Altamir Galvão Waltrich                                             José Marcos Sutil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 xml:space="preserve">    Vereador do MDB                                                   Vereador do MDB</w:t>
      </w:r>
    </w:p>
    <w:p w:rsidR="00B963FF" w:rsidRPr="00B963FF" w:rsidRDefault="00B963FF" w:rsidP="00B963FF">
      <w:pPr>
        <w:rPr>
          <w:rFonts w:ascii="Arial" w:hAnsi="Arial" w:cs="Arial"/>
          <w:sz w:val="24"/>
          <w:szCs w:val="24"/>
        </w:rPr>
      </w:pP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>Rafael Menegaz</w:t>
      </w:r>
    </w:p>
    <w:p w:rsidR="00B963FF" w:rsidRPr="00B963FF" w:rsidRDefault="00B963FF" w:rsidP="00B963FF">
      <w:pPr>
        <w:jc w:val="center"/>
        <w:rPr>
          <w:rFonts w:ascii="Arial" w:hAnsi="Arial" w:cs="Arial"/>
          <w:sz w:val="24"/>
          <w:szCs w:val="24"/>
        </w:rPr>
      </w:pPr>
      <w:r w:rsidRPr="00B963FF">
        <w:rPr>
          <w:rFonts w:ascii="Arial" w:hAnsi="Arial" w:cs="Arial"/>
          <w:sz w:val="24"/>
          <w:szCs w:val="24"/>
        </w:rPr>
        <w:t>Vereador do MDB</w:t>
      </w:r>
    </w:p>
    <w:p w:rsidR="00620EE6" w:rsidRDefault="00620EE6"/>
    <w:sectPr w:rsidR="00620EE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46" w:rsidRDefault="00643346" w:rsidP="0082228B">
      <w:pPr>
        <w:spacing w:after="0" w:line="240" w:lineRule="auto"/>
      </w:pPr>
      <w:r>
        <w:separator/>
      </w:r>
    </w:p>
  </w:endnote>
  <w:endnote w:type="continuationSeparator" w:id="0">
    <w:p w:rsidR="00643346" w:rsidRDefault="0064334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46" w:rsidRDefault="00643346" w:rsidP="0082228B">
      <w:pPr>
        <w:spacing w:after="0" w:line="240" w:lineRule="auto"/>
      </w:pPr>
      <w:r>
        <w:separator/>
      </w:r>
    </w:p>
  </w:footnote>
  <w:footnote w:type="continuationSeparator" w:id="0">
    <w:p w:rsidR="00643346" w:rsidRDefault="0064334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4334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4334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4334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620EE6"/>
    <w:rsid w:val="00643346"/>
    <w:rsid w:val="0082228B"/>
    <w:rsid w:val="00847B92"/>
    <w:rsid w:val="008F47AD"/>
    <w:rsid w:val="00B963FF"/>
    <w:rsid w:val="00BD333F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B582-E712-4364-98AA-4FF19904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2021-10-18T12:51:00Z</dcterms:created>
  <dcterms:modified xsi:type="dcterms:W3CDTF">2021-10-18T12:51:00Z</dcterms:modified>
</cp:coreProperties>
</file>