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F67475" w:rsidRPr="007B01BB" w:rsidTr="00F67475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F67475" w:rsidRPr="007B01BB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C1160DC" wp14:editId="71BDD69F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475" w:rsidRPr="007B01BB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F67475" w:rsidRPr="007B01BB" w:rsidRDefault="00731434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028</w:t>
            </w:r>
            <w:r w:rsidR="00F67475" w:rsidRPr="007B01BB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F67475" w:rsidRPr="007B01BB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F67475" w:rsidRPr="007B01BB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F67475" w:rsidRPr="007B01BB" w:rsidRDefault="00731434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Sessão Ordinária dia 02/09</w:t>
            </w:r>
            <w:r w:rsidR="00F67475" w:rsidRPr="007B01BB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F67475" w:rsidRPr="007B01BB" w:rsidTr="00F67475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F67475" w:rsidRPr="007B01BB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 w:rsidR="00731434">
              <w:rPr>
                <w:rFonts w:ascii="Arial" w:eastAsia="Calibri" w:hAnsi="Arial" w:cs="Arial"/>
                <w:sz w:val="24"/>
                <w:szCs w:val="24"/>
              </w:rPr>
              <w:t xml:space="preserve">dinária da noite de hoje, dia 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731434">
              <w:rPr>
                <w:rFonts w:ascii="Arial" w:eastAsia="Calibri" w:hAnsi="Arial" w:cs="Arial"/>
                <w:sz w:val="24"/>
                <w:szCs w:val="24"/>
              </w:rPr>
              <w:t>2 de setembro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de 2021.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Solicito aos senhores que tomem assento.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- Agradecemos as pessoas que se fazem presentes nesta </w:t>
            </w:r>
            <w:proofErr w:type="gramStart"/>
            <w:r w:rsidRPr="007B01BB">
              <w:rPr>
                <w:rFonts w:ascii="Arial" w:eastAsia="Calibri" w:hAnsi="Arial" w:cs="Arial"/>
                <w:sz w:val="24"/>
                <w:szCs w:val="24"/>
              </w:rPr>
              <w:t>noite...</w:t>
            </w:r>
            <w:proofErr w:type="gramEnd"/>
            <w:r w:rsidR="0037679E">
              <w:rPr>
                <w:rFonts w:ascii="Arial" w:eastAsia="Calibri" w:hAnsi="Arial" w:cs="Arial"/>
                <w:sz w:val="24"/>
                <w:szCs w:val="24"/>
              </w:rPr>
              <w:t>Em especial nosso Prefeito Municipal Evanir Wolff,(Big), quer também n os prestigia nesta Sessão.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 cópia da A</w:t>
            </w:r>
            <w:r w:rsidR="00731434">
              <w:rPr>
                <w:rFonts w:ascii="Arial" w:eastAsia="Calibri" w:hAnsi="Arial" w:cs="Arial"/>
                <w:sz w:val="24"/>
                <w:szCs w:val="24"/>
              </w:rPr>
              <w:t>ta da Sessão Ordinária do dia 30</w:t>
            </w:r>
            <w:r>
              <w:rPr>
                <w:rFonts w:ascii="Arial" w:eastAsia="Calibri" w:hAnsi="Arial" w:cs="Arial"/>
                <w:sz w:val="24"/>
                <w:szCs w:val="24"/>
              </w:rPr>
              <w:t>/08/2021,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está com os Senhores Vereadores e poderá ser retificada através de requerimento escrito encaminhado à Mesa Diretora. </w:t>
            </w:r>
          </w:p>
          <w:p w:rsidR="00F67475" w:rsidRPr="007B01BB" w:rsidRDefault="00F67475" w:rsidP="00F6747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F67475" w:rsidRPr="007B01BB" w:rsidRDefault="00F67475" w:rsidP="00F6747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7475" w:rsidRPr="007B01BB" w:rsidRDefault="00F67475" w:rsidP="00F6747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F67475" w:rsidRPr="007C5006" w:rsidTr="00F67475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3D" w:rsidRDefault="00BC283D" w:rsidP="00BC283D">
            <w:pPr>
              <w:spacing w:after="0" w:line="360" w:lineRule="auto"/>
              <w:jc w:val="both"/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</w:pPr>
          </w:p>
          <w:p w:rsidR="00BC283D" w:rsidRPr="004F7D90" w:rsidRDefault="00BC283D" w:rsidP="00BC283D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4F7D90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TRIBUNA POPULAR</w:t>
            </w:r>
          </w:p>
          <w:p w:rsidR="00BC283D" w:rsidRPr="00944683" w:rsidRDefault="00BC283D" w:rsidP="009D7BF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D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Após requerimento apresentado e aprovado por unanimidade pelo plenário da Ca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 em Sessão Ordinária do dia 23/08/2021 e através de Oficio nº 09</w:t>
            </w:r>
            <w:r w:rsidR="008B395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6/2021, </w:t>
            </w:r>
            <w:r w:rsidR="008B395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teremos na S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essão da noite de hoje a Tribuna Popular com o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Adelirio Danieli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Pr="00944683">
              <w:rPr>
                <w:rFonts w:ascii="Arial" w:eastAsia="Calibri" w:hAnsi="Arial" w:cs="Arial"/>
                <w:sz w:val="24"/>
                <w:szCs w:val="24"/>
              </w:rPr>
              <w:t>para falar d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e sua gestão como empresário em </w:t>
            </w:r>
            <w:r w:rsidRPr="00944683">
              <w:rPr>
                <w:rFonts w:ascii="Arial" w:eastAsia="Calibri" w:hAnsi="Arial" w:cs="Arial"/>
                <w:sz w:val="24"/>
                <w:szCs w:val="24"/>
              </w:rPr>
              <w:t xml:space="preserve">Tapejara. </w:t>
            </w:r>
          </w:p>
          <w:p w:rsidR="00BC283D" w:rsidRPr="00944683" w:rsidRDefault="00BC283D" w:rsidP="009D7BF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Na Tribuna Popular de hoje, conforme aprovado no requerimento, a presente Tribuna terá duração de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 (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tri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nta) minutos, sendo os primeiros 15 (quinze) minutos, o convidado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fará uso da palavra e, os 15 (quinze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 minutos finais para responder perguntas dos parlamentares. Sendo que como combinado anteriormente cada bancada terá a oportunidade de uma intervenção, como esta casa está composta por 5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bancadas, teremos um tempo de 3 (três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 minutos para cada pergunta e resposta.</w:t>
            </w:r>
          </w:p>
          <w:p w:rsidR="00BC283D" w:rsidRPr="00944683" w:rsidRDefault="00BC283D" w:rsidP="00BC283D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Convido então o Adelirio Danieli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ara ocupar a Tribuna e fazer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suas explanações. </w:t>
            </w:r>
          </w:p>
          <w:p w:rsidR="00BC283D" w:rsidRDefault="00BC283D" w:rsidP="00BC283D">
            <w:pPr>
              <w:spacing w:after="0" w:line="360" w:lineRule="auto"/>
              <w:jc w:val="both"/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>------------------------------------------------------------------------------------------------------------------------------</w:t>
            </w:r>
          </w:p>
          <w:p w:rsidR="00BC283D" w:rsidRDefault="00BC283D" w:rsidP="002800AE">
            <w:pPr>
              <w:spacing w:after="0" w:line="360" w:lineRule="auto"/>
              <w:jc w:val="both"/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</w:pPr>
          </w:p>
          <w:p w:rsidR="00F67475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B01BB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F67475" w:rsidRDefault="006F1017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CD1533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No d</w:t>
            </w: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ia 31 de agosto o vereador Edson Luiz Dalla Costa (Kuki) participou da reunião jantar da Acisat;</w:t>
            </w:r>
          </w:p>
          <w:p w:rsidR="006F1017" w:rsidRDefault="006F1017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01 de setembro os vereadores Josué Girardi, Adriana Bueno Artuzi, Edson Luiz Dalla Costa (Kuki) e Josemar Stefani (Vinagre) participaram da abertura da semana da pátria na Praça Silvio Ughini. </w:t>
            </w:r>
          </w:p>
          <w:p w:rsidR="00EA4C9E" w:rsidRPr="007C5006" w:rsidRDefault="00EA4C9E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E no dia 02 de setembro a vereadora Adriana Bueno Artuzi representou a Câmara de vereadores na primeira reunião do Comitê Municipal de Atenção aos Imigrantes de Tapejara/RS. </w:t>
            </w:r>
          </w:p>
        </w:tc>
      </w:tr>
      <w:tr w:rsidR="00F67475" w:rsidRPr="007B01BB" w:rsidTr="00F67475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75" w:rsidRPr="007B01BB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lastRenderedPageBreak/>
              <w:t>EXPEDIENTE DO DIA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492305415"/>
            <w:r w:rsidRPr="007B01BB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5CAE" w:rsidRDefault="00731434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Ofício circular nº 042/2021;</w:t>
            </w:r>
          </w:p>
          <w:p w:rsidR="0015139A" w:rsidRDefault="0015139A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Requerimento 031/2021;</w:t>
            </w:r>
          </w:p>
          <w:p w:rsidR="00F67475" w:rsidRDefault="00731434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059/2021;</w:t>
            </w:r>
          </w:p>
          <w:p w:rsidR="00817DBB" w:rsidRDefault="00817DBB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do Legislativo nº 002/2021;</w:t>
            </w:r>
          </w:p>
          <w:p w:rsidR="00F67475" w:rsidRDefault="00731434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Indicação nº </w:t>
            </w:r>
            <w:r w:rsidR="004C3D74">
              <w:rPr>
                <w:rFonts w:ascii="Arial" w:eastAsia="Calibri" w:hAnsi="Arial" w:cs="Arial"/>
                <w:sz w:val="24"/>
                <w:szCs w:val="24"/>
              </w:rPr>
              <w:t>115 e 116</w:t>
            </w:r>
            <w:r w:rsidR="00F67475">
              <w:rPr>
                <w:rFonts w:ascii="Arial" w:eastAsia="Calibri" w:hAnsi="Arial" w:cs="Arial"/>
                <w:sz w:val="24"/>
                <w:szCs w:val="24"/>
              </w:rPr>
              <w:t>/21;</w:t>
            </w:r>
          </w:p>
          <w:p w:rsidR="00F67475" w:rsidRPr="00D571B4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F67475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 w:rsidRPr="007B01BB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F67475" w:rsidRPr="007B01BB" w:rsidTr="00F67475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75" w:rsidRDefault="00F67475" w:rsidP="00697C1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F67475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697C1E" w:rsidRDefault="00697C1E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1B38A7" w:rsidRDefault="00697C1E" w:rsidP="00C3360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Primeiramente na</w:t>
            </w:r>
            <w:r w:rsidR="0037679E">
              <w:rPr>
                <w:rFonts w:ascii="Arial" w:eastAsia="Calibri" w:hAnsi="Arial" w:cs="Arial"/>
                <w:b/>
                <w:sz w:val="24"/>
                <w:szCs w:val="24"/>
              </w:rPr>
              <w:t xml:space="preserve"> Ordem do dia,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para efeito de legalidade</w:t>
            </w:r>
            <w:r w:rsidRPr="00697C1E">
              <w:rPr>
                <w:rFonts w:ascii="Arial" w:eastAsia="Calibri" w:hAnsi="Arial" w:cs="Arial"/>
                <w:b/>
                <w:sz w:val="24"/>
                <w:szCs w:val="24"/>
              </w:rPr>
              <w:t>,</w:t>
            </w:r>
            <w:r w:rsidR="001B38A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37679E">
              <w:rPr>
                <w:rFonts w:ascii="Arial" w:eastAsia="Calibri" w:hAnsi="Arial" w:cs="Arial"/>
                <w:b/>
                <w:sz w:val="24"/>
                <w:szCs w:val="24"/>
              </w:rPr>
              <w:t>coloco em</w:t>
            </w:r>
            <w:r w:rsidR="001B38A7">
              <w:rPr>
                <w:rFonts w:ascii="Arial" w:eastAsia="Calibri" w:hAnsi="Arial" w:cs="Arial"/>
                <w:b/>
                <w:sz w:val="24"/>
                <w:szCs w:val="24"/>
              </w:rPr>
              <w:t xml:space="preserve"> apreciação e votação deste Plenário, na forma do artigo 5</w:t>
            </w:r>
            <w:r w:rsidR="001B38A7">
              <w:rPr>
                <w:rFonts w:ascii="Arial" w:eastAsia="Calibri" w:hAnsi="Arial" w:cs="Arial"/>
                <w:b/>
                <w:sz w:val="26"/>
                <w:szCs w:val="24"/>
              </w:rPr>
              <w:t>º</w:t>
            </w:r>
            <w:r w:rsidR="001B38A7">
              <w:rPr>
                <w:rFonts w:ascii="Arial" w:eastAsia="Calibri" w:hAnsi="Arial" w:cs="Arial"/>
                <w:b/>
                <w:sz w:val="24"/>
                <w:szCs w:val="24"/>
              </w:rPr>
              <w:t>, inciso IV, do Regimento Interno, desta casa, a realização de Sessão Itinerante Ordenaria.</w:t>
            </w:r>
          </w:p>
          <w:p w:rsidR="00697C1E" w:rsidRPr="00697C1E" w:rsidRDefault="001B38A7" w:rsidP="00C3360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Nobres Vereadores. E</w:t>
            </w:r>
            <w:r w:rsidR="00697C1E" w:rsidRPr="00697C1E">
              <w:rPr>
                <w:rFonts w:ascii="Arial" w:hAnsi="Arial" w:cs="Arial"/>
                <w:b/>
                <w:sz w:val="24"/>
                <w:szCs w:val="24"/>
              </w:rPr>
              <w:t>m virtude das comemorações da Independência do Brasil e, da Revoluçã</w:t>
            </w:r>
            <w:r w:rsidR="00C33601">
              <w:rPr>
                <w:rFonts w:ascii="Arial" w:hAnsi="Arial" w:cs="Arial"/>
                <w:b/>
                <w:sz w:val="24"/>
                <w:szCs w:val="24"/>
              </w:rPr>
              <w:t>o Farroupilha e dentro do princí</w:t>
            </w:r>
            <w:r w:rsidR="00697C1E" w:rsidRPr="00697C1E">
              <w:rPr>
                <w:rFonts w:ascii="Arial" w:hAnsi="Arial" w:cs="Arial"/>
                <w:b/>
                <w:sz w:val="24"/>
                <w:szCs w:val="24"/>
              </w:rPr>
              <w:t>pio de aproximar esta casa de seu verdadeiro dono</w:t>
            </w:r>
            <w:r w:rsidR="0037679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97C1E" w:rsidRPr="00697C1E">
              <w:rPr>
                <w:rFonts w:ascii="Arial" w:hAnsi="Arial" w:cs="Arial"/>
                <w:b/>
                <w:sz w:val="24"/>
                <w:szCs w:val="24"/>
              </w:rPr>
              <w:t xml:space="preserve"> que é o povo, faremos a próxima sessão ordinária,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Forma Itinerante,</w:t>
            </w:r>
            <w:r w:rsidR="00697C1E" w:rsidRPr="00697C1E">
              <w:rPr>
                <w:rFonts w:ascii="Arial" w:hAnsi="Arial" w:cs="Arial"/>
                <w:b/>
                <w:sz w:val="24"/>
                <w:szCs w:val="24"/>
              </w:rPr>
              <w:t xml:space="preserve"> que se realizará no Parque</w:t>
            </w:r>
            <w:r w:rsidR="0037679E">
              <w:rPr>
                <w:rFonts w:ascii="Arial" w:hAnsi="Arial" w:cs="Arial"/>
                <w:b/>
                <w:sz w:val="24"/>
                <w:szCs w:val="24"/>
              </w:rPr>
              <w:t xml:space="preserve"> Municipal Ângelo</w:t>
            </w:r>
            <w:r w:rsidR="00697C1E" w:rsidRPr="00697C1E">
              <w:rPr>
                <w:rFonts w:ascii="Arial" w:hAnsi="Arial" w:cs="Arial"/>
                <w:b/>
                <w:sz w:val="24"/>
                <w:szCs w:val="24"/>
              </w:rPr>
              <w:t xml:space="preserve"> Eugenio Dametto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97C1E" w:rsidRPr="00697C1E">
              <w:rPr>
                <w:rFonts w:ascii="Arial" w:hAnsi="Arial" w:cs="Arial"/>
                <w:b/>
                <w:sz w:val="24"/>
                <w:szCs w:val="24"/>
              </w:rPr>
              <w:t xml:space="preserve"> no dia 13/09/2021</w:t>
            </w:r>
            <w:r w:rsidR="0037679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97C1E" w:rsidRPr="00697C1E">
              <w:rPr>
                <w:rFonts w:ascii="Arial" w:hAnsi="Arial" w:cs="Arial"/>
                <w:b/>
                <w:sz w:val="24"/>
                <w:szCs w:val="24"/>
              </w:rPr>
              <w:t xml:space="preserve"> às 20 horas. </w:t>
            </w:r>
          </w:p>
          <w:p w:rsidR="00697C1E" w:rsidRPr="00697C1E" w:rsidRDefault="00697C1E" w:rsidP="00C3360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C1E">
              <w:rPr>
                <w:rFonts w:ascii="Arial" w:hAnsi="Arial" w:cs="Arial"/>
                <w:b/>
                <w:sz w:val="24"/>
                <w:szCs w:val="24"/>
              </w:rPr>
              <w:t>Par</w:t>
            </w:r>
            <w:r w:rsidR="00006844">
              <w:rPr>
                <w:rFonts w:ascii="Arial" w:hAnsi="Arial" w:cs="Arial"/>
                <w:b/>
                <w:sz w:val="24"/>
                <w:szCs w:val="24"/>
              </w:rPr>
              <w:t xml:space="preserve">a dar legitimidade </w:t>
            </w:r>
            <w:r w:rsidR="00EA314B">
              <w:rPr>
                <w:rFonts w:ascii="Arial" w:hAnsi="Arial" w:cs="Arial"/>
                <w:b/>
                <w:sz w:val="24"/>
                <w:szCs w:val="24"/>
              </w:rPr>
              <w:t>a realização da Sessão Itinerante</w:t>
            </w:r>
            <w:r w:rsidR="00EA314B" w:rsidRPr="00697C1E">
              <w:rPr>
                <w:rFonts w:ascii="Arial" w:hAnsi="Arial" w:cs="Arial"/>
                <w:b/>
                <w:sz w:val="24"/>
                <w:szCs w:val="24"/>
              </w:rPr>
              <w:t xml:space="preserve"> solicita</w:t>
            </w:r>
            <w:r w:rsidRPr="00697C1E">
              <w:rPr>
                <w:rFonts w:ascii="Arial" w:hAnsi="Arial" w:cs="Arial"/>
                <w:b/>
                <w:sz w:val="24"/>
                <w:szCs w:val="24"/>
              </w:rPr>
              <w:t xml:space="preserve"> a aprovação deste plenário.</w:t>
            </w:r>
          </w:p>
          <w:p w:rsidR="00697C1E" w:rsidRPr="00A36EAC" w:rsidRDefault="00697C1E" w:rsidP="00C3360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36EAC">
              <w:rPr>
                <w:rFonts w:ascii="Arial" w:hAnsi="Arial" w:cs="Arial"/>
                <w:sz w:val="24"/>
                <w:szCs w:val="24"/>
              </w:rPr>
              <w:t>Líderes de bancada que quiserem se manifestar.</w:t>
            </w:r>
          </w:p>
          <w:p w:rsidR="00697C1E" w:rsidRPr="00A36EAC" w:rsidRDefault="00697C1E" w:rsidP="00C3360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EA314B">
              <w:rPr>
                <w:rFonts w:ascii="Arial" w:eastAsia="Calibri" w:hAnsi="Arial" w:cs="Arial"/>
                <w:sz w:val="24"/>
                <w:szCs w:val="24"/>
              </w:rPr>
              <w:t>Como mais nenhum lí</w:t>
            </w:r>
            <w:r w:rsidR="00006844">
              <w:rPr>
                <w:rFonts w:ascii="Arial" w:eastAsia="Calibri" w:hAnsi="Arial" w:cs="Arial"/>
                <w:sz w:val="24"/>
                <w:szCs w:val="24"/>
              </w:rPr>
              <w:t>der</w:t>
            </w:r>
            <w:r w:rsidRPr="00A36EAC">
              <w:rPr>
                <w:rFonts w:ascii="Arial" w:eastAsia="Calibri" w:hAnsi="Arial" w:cs="Arial"/>
                <w:sz w:val="24"/>
                <w:szCs w:val="24"/>
              </w:rPr>
              <w:t xml:space="preserve"> deseja fazer uso da palavra coloco em votação </w:t>
            </w:r>
          </w:p>
          <w:p w:rsidR="00697C1E" w:rsidRPr="00A36EAC" w:rsidRDefault="001A68E4" w:rsidP="00C3360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697C1E" w:rsidRPr="00A36EAC">
              <w:rPr>
                <w:rFonts w:ascii="Arial" w:eastAsia="Calibri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697C1E" w:rsidRPr="00A36EAC" w:rsidRDefault="00697C1E" w:rsidP="00697C1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97C1E" w:rsidRPr="00697C1E" w:rsidRDefault="00697C1E" w:rsidP="00697C1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6EAC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  <w:r w:rsidR="001B38A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="001B38A7">
              <w:rPr>
                <w:rFonts w:ascii="Arial" w:eastAsia="Calibri" w:hAnsi="Arial" w:cs="Arial"/>
                <w:sz w:val="24"/>
                <w:szCs w:val="24"/>
              </w:rPr>
              <w:t>a</w:t>
            </w:r>
            <w:proofErr w:type="gramEnd"/>
            <w:r w:rsidR="001B38A7">
              <w:rPr>
                <w:rFonts w:ascii="Arial" w:eastAsia="Calibri" w:hAnsi="Arial" w:cs="Arial"/>
                <w:sz w:val="24"/>
                <w:szCs w:val="24"/>
              </w:rPr>
              <w:t xml:space="preserve"> realização de </w:t>
            </w:r>
            <w:r w:rsidR="001B38A7" w:rsidRPr="001B38A7">
              <w:rPr>
                <w:rFonts w:ascii="Arial" w:eastAsia="Calibri" w:hAnsi="Arial" w:cs="Arial"/>
                <w:sz w:val="24"/>
                <w:szCs w:val="24"/>
              </w:rPr>
              <w:t xml:space="preserve">sessão ordinária, de Forma Itinerante, </w:t>
            </w:r>
            <w:r w:rsidR="001B38A7">
              <w:rPr>
                <w:rFonts w:ascii="Arial" w:eastAsia="Calibri" w:hAnsi="Arial" w:cs="Arial"/>
                <w:sz w:val="24"/>
                <w:szCs w:val="24"/>
              </w:rPr>
              <w:t xml:space="preserve">no dia 13/09/2021 às 20 horas, </w:t>
            </w:r>
            <w:r w:rsidR="001B38A7" w:rsidRPr="001B38A7">
              <w:rPr>
                <w:rFonts w:ascii="Arial" w:eastAsia="Calibri" w:hAnsi="Arial" w:cs="Arial"/>
                <w:sz w:val="24"/>
                <w:szCs w:val="24"/>
              </w:rPr>
              <w:t>no Parque</w:t>
            </w:r>
            <w:r w:rsidR="001B38A7">
              <w:rPr>
                <w:rFonts w:ascii="Arial" w:eastAsia="Calibri" w:hAnsi="Arial" w:cs="Arial"/>
                <w:sz w:val="24"/>
                <w:szCs w:val="24"/>
              </w:rPr>
              <w:t xml:space="preserve"> Municipal</w:t>
            </w:r>
            <w:r w:rsidR="0037679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12F2C">
              <w:rPr>
                <w:rFonts w:ascii="Arial" w:eastAsia="Calibri" w:hAnsi="Arial" w:cs="Arial"/>
                <w:sz w:val="24"/>
                <w:szCs w:val="24"/>
              </w:rPr>
              <w:t>Ângelo</w:t>
            </w:r>
            <w:r w:rsidR="001B38A7" w:rsidRPr="001B38A7">
              <w:rPr>
                <w:rFonts w:ascii="Arial" w:eastAsia="Calibri" w:hAnsi="Arial" w:cs="Arial"/>
                <w:sz w:val="24"/>
                <w:szCs w:val="24"/>
              </w:rPr>
              <w:t xml:space="preserve"> Eugenio Dametto,</w:t>
            </w:r>
            <w:r w:rsidR="0037679E">
              <w:rPr>
                <w:rFonts w:ascii="Arial" w:eastAsia="Calibri" w:hAnsi="Arial" w:cs="Arial"/>
                <w:sz w:val="24"/>
                <w:szCs w:val="24"/>
              </w:rPr>
              <w:t xml:space="preserve"> Desde já todos nos Nobres Vereadores estão convocados.</w:t>
            </w:r>
          </w:p>
          <w:p w:rsidR="00F7660B" w:rsidRPr="0037516F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F7660B" w:rsidRPr="00F254C2" w:rsidRDefault="0037516F" w:rsidP="00F766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F7660B" w:rsidRPr="00F254C2" w:rsidRDefault="00F7660B" w:rsidP="00F766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0B" w:rsidRPr="00F254C2" w:rsidRDefault="00F7660B" w:rsidP="00F766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54C2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F7660B" w:rsidRPr="00F254C2" w:rsidRDefault="00F7660B" w:rsidP="00F766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0B" w:rsidRDefault="00F7660B" w:rsidP="00F766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4C2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F7660B" w:rsidRDefault="00F7660B" w:rsidP="00F7660B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D05DA" w:rsidRDefault="00F7660B" w:rsidP="00AD05D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- Requerimento nº 031</w:t>
            </w:r>
            <w:r w:rsidR="00AD05DA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  <w:r w:rsidR="00AD05DA" w:rsidRPr="00A16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D05DA" w:rsidRPr="00AD05DA">
              <w:rPr>
                <w:rFonts w:ascii="Arial" w:eastAsia="Calibri" w:hAnsi="Arial" w:cs="Arial"/>
                <w:sz w:val="24"/>
                <w:szCs w:val="24"/>
              </w:rPr>
              <w:t xml:space="preserve">O Presidente da Câmara de Vereadores Carlos Eduardo de Oliveira, juntamente com os vereadores abaixo subscritos, em conformidade com o que estabelece o artigo nº 168 do Regimento Interno da Casa e conforme Ofício nº 304/2021, do Executivo REQUER a inclusão imediata na Ordem do dia da Sessão Ordinária do dia 02 de </w:t>
            </w:r>
            <w:r w:rsidR="00AD05DA" w:rsidRPr="00AD05DA">
              <w:rPr>
                <w:rFonts w:ascii="Arial" w:eastAsia="Calibri" w:hAnsi="Arial" w:cs="Arial"/>
                <w:sz w:val="24"/>
                <w:szCs w:val="24"/>
              </w:rPr>
              <w:lastRenderedPageBreak/>
              <w:t>setembro, do Projeto de Lei do Executivo n° 060/2021.</w:t>
            </w:r>
          </w:p>
          <w:p w:rsidR="000471BF" w:rsidRPr="00AD05DA" w:rsidRDefault="000471BF" w:rsidP="00AD05D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471BF" w:rsidRDefault="000471BF" w:rsidP="000471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8500A">
              <w:rPr>
                <w:rFonts w:ascii="Arial" w:eastAsia="Calibri" w:hAnsi="Arial" w:cs="Arial"/>
                <w:sz w:val="24"/>
                <w:szCs w:val="24"/>
              </w:rPr>
              <w:t>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requerimento 031</w:t>
            </w:r>
            <w:r w:rsidRPr="0018500A">
              <w:rPr>
                <w:rFonts w:ascii="Arial" w:eastAsia="Calibri" w:hAnsi="Arial" w:cs="Arial"/>
                <w:sz w:val="24"/>
                <w:szCs w:val="24"/>
              </w:rPr>
              <w:t>/2021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0471BF" w:rsidRDefault="000471BF" w:rsidP="000471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8500A">
              <w:rPr>
                <w:rFonts w:ascii="Arial" w:eastAsia="Calibri" w:hAnsi="Arial" w:cs="Arial"/>
                <w:sz w:val="24"/>
                <w:szCs w:val="24"/>
              </w:rPr>
              <w:t xml:space="preserve"> - Vereadores favoráveis permaneçam como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estão contrários se manifestem.</w:t>
            </w:r>
          </w:p>
          <w:p w:rsidR="00F7660B" w:rsidRDefault="000471BF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Aprovado por... </w:t>
            </w:r>
          </w:p>
          <w:p w:rsidR="006C761C" w:rsidRDefault="006C761C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6C761C" w:rsidRDefault="006C761C" w:rsidP="006C761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4C2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6C761C" w:rsidRDefault="006C761C" w:rsidP="006C761C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C761C" w:rsidRPr="00C13A70" w:rsidRDefault="006C761C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40B4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 w:rsidRPr="00C13A7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13A70">
              <w:rPr>
                <w:rFonts w:ascii="Arial" w:eastAsia="Calibri" w:hAnsi="Arial" w:cs="Arial"/>
                <w:b/>
                <w:sz w:val="24"/>
                <w:szCs w:val="24"/>
              </w:rPr>
              <w:t>Oficio</w:t>
            </w:r>
            <w:r w:rsidR="00F44308" w:rsidRPr="00C13A70">
              <w:rPr>
                <w:rFonts w:ascii="Arial" w:eastAsia="Calibri" w:hAnsi="Arial" w:cs="Arial"/>
                <w:b/>
                <w:sz w:val="24"/>
                <w:szCs w:val="24"/>
              </w:rPr>
              <w:t xml:space="preserve"> - requerimento</w:t>
            </w:r>
            <w:r w:rsidRPr="00C13A70">
              <w:rPr>
                <w:rFonts w:ascii="Arial" w:eastAsia="Calibri" w:hAnsi="Arial" w:cs="Arial"/>
                <w:b/>
                <w:sz w:val="24"/>
                <w:szCs w:val="24"/>
              </w:rPr>
              <w:t xml:space="preserve"> nº 001/2021.</w:t>
            </w:r>
            <w:r w:rsidRPr="00C13A70">
              <w:rPr>
                <w:rFonts w:ascii="Arial" w:eastAsia="Calibri" w:hAnsi="Arial" w:cs="Arial"/>
                <w:sz w:val="24"/>
                <w:szCs w:val="24"/>
              </w:rPr>
              <w:t xml:space="preserve"> O Presidente do PSB de Tapejara, Claudeomiro Sossella, em nome do PSB, </w:t>
            </w:r>
            <w:r w:rsidR="00DC3D1C">
              <w:rPr>
                <w:rFonts w:ascii="Arial" w:eastAsia="Calibri" w:hAnsi="Arial" w:cs="Arial"/>
                <w:sz w:val="24"/>
                <w:szCs w:val="24"/>
              </w:rPr>
              <w:t xml:space="preserve">vem </w:t>
            </w:r>
            <w:r w:rsidRPr="00C13A70">
              <w:rPr>
                <w:rFonts w:ascii="Arial" w:eastAsia="Calibri" w:hAnsi="Arial" w:cs="Arial"/>
                <w:sz w:val="24"/>
                <w:szCs w:val="24"/>
              </w:rPr>
              <w:t xml:space="preserve">solicitar a permissão para uso do recinto da </w:t>
            </w:r>
            <w:r w:rsidR="005D28A4" w:rsidRPr="00C13A70">
              <w:rPr>
                <w:rFonts w:ascii="Arial" w:eastAsia="Calibri" w:hAnsi="Arial" w:cs="Arial"/>
                <w:sz w:val="24"/>
                <w:szCs w:val="24"/>
              </w:rPr>
              <w:t xml:space="preserve">Câmara de Vereadores no dia 11 </w:t>
            </w:r>
            <w:r w:rsidRPr="00C13A70">
              <w:rPr>
                <w:rFonts w:ascii="Arial" w:eastAsia="Calibri" w:hAnsi="Arial" w:cs="Arial"/>
                <w:sz w:val="24"/>
                <w:szCs w:val="24"/>
              </w:rPr>
              <w:t xml:space="preserve">de setembro de 2021, </w:t>
            </w:r>
            <w:r w:rsidR="005D28A4" w:rsidRPr="00C13A70">
              <w:rPr>
                <w:rFonts w:ascii="Arial" w:eastAsia="Calibri" w:hAnsi="Arial" w:cs="Arial"/>
                <w:sz w:val="24"/>
                <w:szCs w:val="24"/>
              </w:rPr>
              <w:t>às</w:t>
            </w:r>
            <w:r w:rsidR="00DC3D1C">
              <w:rPr>
                <w:rFonts w:ascii="Arial" w:eastAsia="Calibri" w:hAnsi="Arial" w:cs="Arial"/>
                <w:sz w:val="24"/>
                <w:szCs w:val="24"/>
              </w:rPr>
              <w:t xml:space="preserve"> 10 horas.  Pelo </w:t>
            </w:r>
            <w:r w:rsidRPr="00C13A70">
              <w:rPr>
                <w:rFonts w:ascii="Arial" w:eastAsia="Calibri" w:hAnsi="Arial" w:cs="Arial"/>
                <w:sz w:val="24"/>
                <w:szCs w:val="24"/>
              </w:rPr>
              <w:t xml:space="preserve">que se requer autorização desta presidência, para ocupar as dependências da Câmara Municipal de Tapejara, onde será realizado este evento democrático, observando o final da redação do inciso I, do Artigo 73 da Lei 9.504 de 30 de Setembro de 1997.  </w:t>
            </w:r>
          </w:p>
          <w:p w:rsidR="005D28A4" w:rsidRPr="00C13A70" w:rsidRDefault="005D28A4" w:rsidP="005D28A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A70">
              <w:rPr>
                <w:rFonts w:ascii="Arial" w:eastAsia="Calibri" w:hAnsi="Arial" w:cs="Arial"/>
                <w:sz w:val="24"/>
                <w:szCs w:val="24"/>
              </w:rPr>
              <w:t>Coloco em votação o oficio</w:t>
            </w:r>
            <w:r w:rsidR="00C13A70">
              <w:rPr>
                <w:rFonts w:ascii="Arial" w:eastAsia="Calibri" w:hAnsi="Arial" w:cs="Arial"/>
                <w:sz w:val="24"/>
                <w:szCs w:val="24"/>
              </w:rPr>
              <w:t xml:space="preserve"> - requerimento</w:t>
            </w:r>
            <w:r w:rsidRPr="00C13A70">
              <w:rPr>
                <w:rFonts w:ascii="Arial" w:eastAsia="Calibri" w:hAnsi="Arial" w:cs="Arial"/>
                <w:sz w:val="24"/>
                <w:szCs w:val="24"/>
              </w:rPr>
              <w:t xml:space="preserve"> nº 001/2021.</w:t>
            </w:r>
          </w:p>
          <w:p w:rsidR="005D28A4" w:rsidRPr="00C13A70" w:rsidRDefault="005D28A4" w:rsidP="005D28A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A70">
              <w:rPr>
                <w:rFonts w:ascii="Arial" w:eastAsia="Calibri" w:hAnsi="Arial" w:cs="Arial"/>
                <w:sz w:val="24"/>
                <w:szCs w:val="24"/>
              </w:rPr>
              <w:t xml:space="preserve"> - Vereadores favoráveis permaneçam como estão contrários se manifestem.</w:t>
            </w:r>
          </w:p>
          <w:p w:rsidR="005D28A4" w:rsidRPr="00C13A70" w:rsidRDefault="005D28A4" w:rsidP="005D28A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A70">
              <w:rPr>
                <w:rFonts w:ascii="Arial" w:eastAsia="Calibri" w:hAnsi="Arial" w:cs="Arial"/>
                <w:sz w:val="24"/>
                <w:szCs w:val="24"/>
              </w:rPr>
              <w:t xml:space="preserve">- Aprovado por... </w:t>
            </w:r>
          </w:p>
          <w:p w:rsidR="005D28A4" w:rsidRPr="0037516F" w:rsidRDefault="005D28A4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660B" w:rsidRDefault="00F7660B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660B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  <w:r w:rsidRPr="0090761A">
              <w:rPr>
                <w:rFonts w:ascii="Arial" w:eastAsia="Calibri" w:hAnsi="Arial" w:cs="Arial"/>
                <w:sz w:val="24"/>
                <w:szCs w:val="24"/>
              </w:rPr>
              <w:t>--</w:t>
            </w:r>
            <w:r w:rsidR="0090761A" w:rsidRPr="0090761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DE LEI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CE7378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o</w:t>
            </w:r>
            <w:r w:rsidR="00CE7378">
              <w:rPr>
                <w:rFonts w:ascii="Arial" w:eastAsia="Calibri" w:hAnsi="Arial" w:cs="Arial"/>
                <w:b/>
                <w:sz w:val="24"/>
                <w:szCs w:val="24"/>
              </w:rPr>
              <w:t>jeto de Lei do Executivo nº 0</w:t>
            </w:r>
            <w:r w:rsidR="00331C5A">
              <w:rPr>
                <w:rFonts w:ascii="Arial" w:eastAsia="Calibri" w:hAnsi="Arial" w:cs="Arial"/>
                <w:b/>
                <w:sz w:val="24"/>
                <w:szCs w:val="24"/>
              </w:rPr>
              <w:t>60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C51031" w:rsidRPr="00C51031">
              <w:rPr>
                <w:rFonts w:ascii="Arial" w:eastAsia="Calibri" w:hAnsi="Arial" w:cs="Arial"/>
                <w:sz w:val="24"/>
                <w:szCs w:val="24"/>
              </w:rPr>
              <w:t xml:space="preserve">Autoriza o Poder Executivo Municipal a contratar profissionais por tempo determinado, em caráter de excepcional interesse público, para atender necessidade temporária de pessoal em área deficitária, objetivando suprir as necessidades prementes de pessoal na Administração Municipal. </w:t>
            </w:r>
          </w:p>
          <w:p w:rsidR="00C51031" w:rsidRDefault="00C51031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CE7378">
              <w:rPr>
                <w:rFonts w:ascii="Arial" w:eastAsia="Calibri" w:hAnsi="Arial" w:cs="Arial"/>
                <w:sz w:val="24"/>
                <w:szCs w:val="24"/>
              </w:rPr>
              <w:t>ojeto de Lei do Executivo nº 0</w:t>
            </w:r>
            <w:r w:rsidR="00331C5A">
              <w:rPr>
                <w:rFonts w:ascii="Arial" w:eastAsia="Calibri" w:hAnsi="Arial" w:cs="Arial"/>
                <w:sz w:val="24"/>
                <w:szCs w:val="24"/>
              </w:rPr>
              <w:t>60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INDICAÇÕES:</w:t>
            </w:r>
          </w:p>
          <w:p w:rsidR="004B50FF" w:rsidRPr="004B50FF" w:rsidRDefault="00F67475" w:rsidP="007708FB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  <w:r w:rsidR="00CE7378">
              <w:rPr>
                <w:rFonts w:ascii="Arial" w:eastAsia="Calibri" w:hAnsi="Arial" w:cs="Arial"/>
                <w:b/>
              </w:rPr>
              <w:t xml:space="preserve"> Em discussão a indicação nº 110</w:t>
            </w:r>
            <w:r>
              <w:rPr>
                <w:rFonts w:ascii="Arial" w:eastAsia="Calibri" w:hAnsi="Arial" w:cs="Arial"/>
                <w:b/>
              </w:rPr>
              <w:t>/2021 de autoria do</w:t>
            </w:r>
            <w:r w:rsidRPr="007B01BB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 xml:space="preserve">Vereador </w:t>
            </w:r>
            <w:r w:rsidR="004B50FF" w:rsidRPr="004B50FF">
              <w:rPr>
                <w:rFonts w:ascii="Arial" w:eastAsia="Calibri" w:hAnsi="Arial" w:cs="Arial"/>
                <w:b/>
              </w:rPr>
              <w:t>Altamir Galvão Waltrich (Professor Altamir) do MDB, com apoio das bancadas do MDB e Cidadania</w:t>
            </w:r>
            <w:r w:rsidR="004B50FF">
              <w:rPr>
                <w:rFonts w:ascii="Arial" w:eastAsia="Calibri" w:hAnsi="Arial" w:cs="Arial"/>
                <w:b/>
              </w:rPr>
              <w:t xml:space="preserve">. </w:t>
            </w:r>
            <w:r w:rsidR="004B50FF" w:rsidRPr="004B50FF">
              <w:rPr>
                <w:rFonts w:ascii="Arial" w:hAnsi="Arial" w:cs="Arial"/>
              </w:rPr>
              <w:t>“Sugere ao Poder Executivo Municipal, através dos setores competentes que estude a possibilidade de revitalizar a área verde do Loteamento Araucária”.</w:t>
            </w:r>
          </w:p>
          <w:p w:rsidR="00F67475" w:rsidRPr="00052346" w:rsidRDefault="00F67475" w:rsidP="00F674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523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colo</w:t>
            </w:r>
            <w:r w:rsidR="00CE7378">
              <w:rPr>
                <w:rFonts w:ascii="Arial" w:eastAsia="Calibri" w:hAnsi="Arial" w:cs="Arial"/>
                <w:sz w:val="24"/>
                <w:szCs w:val="24"/>
              </w:rPr>
              <w:t>co em votação à indicação nº 110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0C24D6" w:rsidRDefault="000C24D6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0C24D6" w:rsidRDefault="000C24D6" w:rsidP="005321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16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 w:rsidR="004305ED" w:rsidRPr="0053216E">
              <w:rPr>
                <w:rFonts w:ascii="Arial" w:eastAsia="Calibri" w:hAnsi="Arial" w:cs="Arial"/>
                <w:b/>
                <w:sz w:val="24"/>
                <w:szCs w:val="24"/>
              </w:rPr>
              <w:t xml:space="preserve"> Em discussão a indicação nº 111</w:t>
            </w:r>
            <w:r w:rsidRPr="0053216E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 de autoria do </w:t>
            </w:r>
            <w:r w:rsidR="004305ED" w:rsidRPr="0053216E">
              <w:rPr>
                <w:rFonts w:ascii="Arial" w:eastAsia="Calibri" w:hAnsi="Arial" w:cs="Arial"/>
                <w:b/>
                <w:sz w:val="24"/>
                <w:szCs w:val="24"/>
              </w:rPr>
              <w:t xml:space="preserve">Rafael Menegaz do MDB, com apoio das bancadas do MDB e Cidadania. </w:t>
            </w:r>
            <w:r w:rsidR="004305ED" w:rsidRPr="0053216E">
              <w:rPr>
                <w:rFonts w:ascii="Arial" w:hAnsi="Arial" w:cs="Arial"/>
                <w:sz w:val="24"/>
                <w:szCs w:val="24"/>
              </w:rPr>
              <w:t>“Sugere que o Poder Público, estude a viabilidade para que o setor de trânsito avalie com urgência uma solução para o retorno ao final da ciclovia se tratando dos veículos que trafegam do centro de Tapejara em direção a Passo Fundo”.</w:t>
            </w:r>
          </w:p>
          <w:p w:rsidR="00056E52" w:rsidRPr="0053216E" w:rsidRDefault="00056E52" w:rsidP="005321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24D6" w:rsidRDefault="000C24D6" w:rsidP="000C24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523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0C24D6" w:rsidRPr="007B01BB" w:rsidRDefault="000C24D6" w:rsidP="000C24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colo</w:t>
            </w:r>
            <w:r w:rsidR="004305ED">
              <w:rPr>
                <w:rFonts w:ascii="Arial" w:eastAsia="Calibri" w:hAnsi="Arial" w:cs="Arial"/>
                <w:sz w:val="24"/>
                <w:szCs w:val="24"/>
              </w:rPr>
              <w:t>co em votação à indicação nº 111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0C24D6" w:rsidRPr="007B01BB" w:rsidRDefault="000C24D6" w:rsidP="000C24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C24D6" w:rsidRPr="007B01BB" w:rsidRDefault="000C24D6" w:rsidP="000C24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C24D6" w:rsidRDefault="000C24D6" w:rsidP="000C24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0C24D6" w:rsidRDefault="000C24D6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4157D0" w:rsidRDefault="004157D0" w:rsidP="005321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4157D0" w:rsidRDefault="004157D0" w:rsidP="005321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4157D0" w:rsidRDefault="004157D0" w:rsidP="005321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4157D0" w:rsidRDefault="004157D0" w:rsidP="005321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4157D0" w:rsidRDefault="004157D0" w:rsidP="005321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4157D0" w:rsidRDefault="004157D0" w:rsidP="005321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4157D0" w:rsidRDefault="004157D0" w:rsidP="005321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4157D0" w:rsidRDefault="004157D0" w:rsidP="005321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53216E" w:rsidRPr="0053216E" w:rsidRDefault="000C24D6" w:rsidP="005321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-</w:t>
            </w:r>
            <w:r w:rsidR="004305ED">
              <w:rPr>
                <w:rFonts w:ascii="Arial" w:eastAsia="Calibri" w:hAnsi="Arial" w:cs="Arial"/>
                <w:b/>
              </w:rPr>
              <w:t xml:space="preserve"> </w:t>
            </w:r>
            <w:r w:rsidR="004305ED" w:rsidRPr="0053216E">
              <w:rPr>
                <w:rFonts w:ascii="Arial" w:eastAsia="Calibri" w:hAnsi="Arial" w:cs="Arial"/>
                <w:b/>
                <w:sz w:val="24"/>
                <w:szCs w:val="24"/>
              </w:rPr>
              <w:t>Em discussão a indicação nº 112</w:t>
            </w:r>
            <w:r w:rsidRPr="0053216E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 de autoria do Vereador </w:t>
            </w:r>
            <w:r w:rsidR="0053216E" w:rsidRPr="0053216E">
              <w:rPr>
                <w:rFonts w:ascii="Arial" w:hAnsi="Arial" w:cs="Arial"/>
                <w:b/>
                <w:sz w:val="24"/>
                <w:szCs w:val="24"/>
              </w:rPr>
              <w:t>Déberton Fracaro (Betinho) do PDT.</w:t>
            </w:r>
            <w:r w:rsidR="0053216E" w:rsidRPr="0053216E">
              <w:rPr>
                <w:rFonts w:ascii="Arial" w:hAnsi="Arial" w:cs="Arial"/>
                <w:sz w:val="24"/>
                <w:szCs w:val="24"/>
              </w:rPr>
              <w:t xml:space="preserve"> “Sugere que o Poder Executivo Municipal, através do setor competente, estude a possibilidade de colocar uma academia ao ar livre no Condomínio </w:t>
            </w:r>
            <w:proofErr w:type="spellStart"/>
            <w:r w:rsidR="0053216E" w:rsidRPr="0053216E">
              <w:rPr>
                <w:rFonts w:ascii="Arial" w:hAnsi="Arial" w:cs="Arial"/>
                <w:sz w:val="24"/>
                <w:szCs w:val="24"/>
              </w:rPr>
              <w:t>Izidoro</w:t>
            </w:r>
            <w:proofErr w:type="spellEnd"/>
            <w:r w:rsidR="0053216E" w:rsidRPr="0053216E">
              <w:rPr>
                <w:rFonts w:ascii="Arial" w:hAnsi="Arial" w:cs="Arial"/>
                <w:sz w:val="24"/>
                <w:szCs w:val="24"/>
              </w:rPr>
              <w:t xml:space="preserve"> Danieli”.</w:t>
            </w:r>
          </w:p>
          <w:p w:rsidR="000C24D6" w:rsidRPr="004305ED" w:rsidRDefault="000C24D6" w:rsidP="004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4D6" w:rsidRDefault="000C24D6" w:rsidP="000C24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523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0C24D6" w:rsidRPr="007B01BB" w:rsidRDefault="000C24D6" w:rsidP="000C24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colo</w:t>
            </w:r>
            <w:r w:rsidR="004305ED">
              <w:rPr>
                <w:rFonts w:ascii="Arial" w:eastAsia="Calibri" w:hAnsi="Arial" w:cs="Arial"/>
                <w:sz w:val="24"/>
                <w:szCs w:val="24"/>
              </w:rPr>
              <w:t>co em votação à indicação nº 112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0C24D6" w:rsidRPr="007B01BB" w:rsidRDefault="000C24D6" w:rsidP="000C24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C24D6" w:rsidRPr="007B01BB" w:rsidRDefault="000C24D6" w:rsidP="000C24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C24D6" w:rsidRDefault="000C24D6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610B3A" w:rsidRDefault="00F67475" w:rsidP="00AF7A8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3243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F67475" w:rsidRPr="00952824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F67475" w:rsidRPr="00060450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F67475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67475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F67475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CE7378">
              <w:rPr>
                <w:rFonts w:ascii="Arial" w:eastAsia="Calibri" w:hAnsi="Arial" w:cs="Arial"/>
                <w:sz w:val="24"/>
                <w:szCs w:val="24"/>
              </w:rPr>
              <w:t>nº</w:t>
            </w:r>
            <w:r w:rsidR="00BE3BF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42B20">
              <w:rPr>
                <w:rFonts w:ascii="Arial" w:eastAsia="Calibri" w:hAnsi="Arial" w:cs="Arial"/>
                <w:sz w:val="24"/>
                <w:szCs w:val="24"/>
              </w:rPr>
              <w:t xml:space="preserve">113, </w:t>
            </w:r>
            <w:r>
              <w:rPr>
                <w:rFonts w:ascii="Arial" w:eastAsia="Calibri" w:hAnsi="Arial" w:cs="Arial"/>
                <w:sz w:val="24"/>
                <w:szCs w:val="24"/>
              </w:rPr>
              <w:t>114</w:t>
            </w:r>
            <w:r w:rsidR="00542B20">
              <w:rPr>
                <w:rFonts w:ascii="Arial" w:eastAsia="Calibri" w:hAnsi="Arial" w:cs="Arial"/>
                <w:sz w:val="24"/>
                <w:szCs w:val="24"/>
              </w:rPr>
              <w:t>, 115 e 116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DB5979" w:rsidRDefault="00DB5979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B5979" w:rsidRDefault="00DB5979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B5979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 do Legislativo: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nº 002/2021.</w:t>
            </w:r>
          </w:p>
          <w:p w:rsidR="00F67475" w:rsidRPr="00D85E5E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F67475" w:rsidRPr="0075267E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50AFD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</w:t>
            </w: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 Executivo</w:t>
            </w:r>
            <w:r w:rsidR="007117C9">
              <w:rPr>
                <w:rFonts w:ascii="Arial" w:eastAsia="Calibri" w:hAnsi="Arial" w:cs="Arial"/>
                <w:sz w:val="24"/>
                <w:szCs w:val="24"/>
              </w:rPr>
              <w:t>: nº 058 e 059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F67475" w:rsidRPr="008C4888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F67475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F67475" w:rsidRPr="007B01BB" w:rsidRDefault="00F67475" w:rsidP="00F6747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F67475" w:rsidRPr="007B01BB" w:rsidRDefault="00F67475" w:rsidP="0037679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Encerro a presente Sessão e convoco os Senhores Vereadores para próxima Sessão Ordinária d</w:t>
            </w:r>
            <w:r w:rsidR="0008261C">
              <w:rPr>
                <w:rFonts w:ascii="Arial" w:eastAsia="Calibri" w:hAnsi="Arial" w:cs="Arial"/>
                <w:sz w:val="24"/>
                <w:szCs w:val="24"/>
              </w:rPr>
              <w:t>o ano que se realizará no dia 13</w:t>
            </w:r>
            <w:r>
              <w:rPr>
                <w:rFonts w:ascii="Arial" w:eastAsia="Calibri" w:hAnsi="Arial" w:cs="Arial"/>
                <w:sz w:val="24"/>
                <w:szCs w:val="24"/>
              </w:rPr>
              <w:t>/09</w:t>
            </w:r>
            <w:r w:rsidR="00B02751">
              <w:rPr>
                <w:rFonts w:ascii="Arial" w:eastAsia="Calibri" w:hAnsi="Arial" w:cs="Arial"/>
                <w:sz w:val="24"/>
                <w:szCs w:val="24"/>
              </w:rPr>
              <w:t>/2021, às 20 horas no Parque</w:t>
            </w:r>
            <w:r w:rsidR="0037679E">
              <w:rPr>
                <w:rFonts w:ascii="Arial" w:eastAsia="Calibri" w:hAnsi="Arial" w:cs="Arial"/>
                <w:sz w:val="24"/>
                <w:szCs w:val="24"/>
              </w:rPr>
              <w:t xml:space="preserve"> Municipal de </w:t>
            </w:r>
            <w:r w:rsidR="00F12F2C">
              <w:rPr>
                <w:rFonts w:ascii="Arial" w:eastAsia="Calibri" w:hAnsi="Arial" w:cs="Arial"/>
                <w:sz w:val="24"/>
                <w:szCs w:val="24"/>
              </w:rPr>
              <w:t>Ângelo</w:t>
            </w:r>
            <w:bookmarkStart w:id="1" w:name="_GoBack"/>
            <w:bookmarkEnd w:id="1"/>
            <w:r w:rsidR="00B02751">
              <w:rPr>
                <w:rFonts w:ascii="Arial" w:eastAsia="Calibri" w:hAnsi="Arial" w:cs="Arial"/>
                <w:sz w:val="24"/>
                <w:szCs w:val="24"/>
              </w:rPr>
              <w:t xml:space="preserve"> Eugenio Dametto.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Tenham todos uma boa noite e uma ótima semana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F67475" w:rsidRPr="007B01BB" w:rsidTr="00F67475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75" w:rsidRPr="007B01BB" w:rsidRDefault="00F67475" w:rsidP="00F6747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75"/>
    <w:rsid w:val="00006844"/>
    <w:rsid w:val="000471BF"/>
    <w:rsid w:val="000545B5"/>
    <w:rsid w:val="00056E52"/>
    <w:rsid w:val="0008261C"/>
    <w:rsid w:val="000C24D6"/>
    <w:rsid w:val="0015139A"/>
    <w:rsid w:val="001A68E4"/>
    <w:rsid w:val="001B36A8"/>
    <w:rsid w:val="001B38A7"/>
    <w:rsid w:val="002800AE"/>
    <w:rsid w:val="002C5CAE"/>
    <w:rsid w:val="00331C5A"/>
    <w:rsid w:val="0037516F"/>
    <w:rsid w:val="0037679E"/>
    <w:rsid w:val="003D49D9"/>
    <w:rsid w:val="004157D0"/>
    <w:rsid w:val="004305ED"/>
    <w:rsid w:val="004B50FF"/>
    <w:rsid w:val="004C3D74"/>
    <w:rsid w:val="0053216E"/>
    <w:rsid w:val="00542B20"/>
    <w:rsid w:val="005D28A4"/>
    <w:rsid w:val="00610B3A"/>
    <w:rsid w:val="00620EE6"/>
    <w:rsid w:val="00697C1E"/>
    <w:rsid w:val="006C761C"/>
    <w:rsid w:val="006F1017"/>
    <w:rsid w:val="007117C9"/>
    <w:rsid w:val="00731434"/>
    <w:rsid w:val="007708FB"/>
    <w:rsid w:val="00817DBB"/>
    <w:rsid w:val="008740B4"/>
    <w:rsid w:val="008B3953"/>
    <w:rsid w:val="008F6265"/>
    <w:rsid w:val="0090761A"/>
    <w:rsid w:val="009D7BFA"/>
    <w:rsid w:val="009F6911"/>
    <w:rsid w:val="00AD05DA"/>
    <w:rsid w:val="00AF7A89"/>
    <w:rsid w:val="00B02751"/>
    <w:rsid w:val="00B26E77"/>
    <w:rsid w:val="00BC283D"/>
    <w:rsid w:val="00BD7F25"/>
    <w:rsid w:val="00BE3BF1"/>
    <w:rsid w:val="00C13A70"/>
    <w:rsid w:val="00C33601"/>
    <w:rsid w:val="00C51031"/>
    <w:rsid w:val="00CD1533"/>
    <w:rsid w:val="00CE7378"/>
    <w:rsid w:val="00DB5979"/>
    <w:rsid w:val="00DC3D1C"/>
    <w:rsid w:val="00EA314B"/>
    <w:rsid w:val="00EA4C9E"/>
    <w:rsid w:val="00F12F2C"/>
    <w:rsid w:val="00F44308"/>
    <w:rsid w:val="00F67475"/>
    <w:rsid w:val="00F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747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67475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47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B50FF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B50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747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67475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47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B50FF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B50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DDCF-2D99-44B5-8ACA-290492B9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1418</Words>
  <Characters>7663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58</cp:revision>
  <cp:lastPrinted>2021-09-02T22:56:00Z</cp:lastPrinted>
  <dcterms:created xsi:type="dcterms:W3CDTF">2021-08-31T12:58:00Z</dcterms:created>
  <dcterms:modified xsi:type="dcterms:W3CDTF">2021-09-03T13:40:00Z</dcterms:modified>
</cp:coreProperties>
</file>