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586E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586E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F46CF30" w14:textId="04CD5FB4" w:rsidR="00493CD0" w:rsidRDefault="00493CD0" w:rsidP="00586E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F84AF8">
        <w:rPr>
          <w:rFonts w:ascii="Arial" w:hAnsi="Arial" w:cs="Arial"/>
          <w:b/>
          <w:sz w:val="24"/>
          <w:szCs w:val="24"/>
        </w:rPr>
        <w:t>022/2025, EM 16 DE ABRIL</w:t>
      </w:r>
      <w:r w:rsidR="00284979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284979">
        <w:rPr>
          <w:rFonts w:ascii="Arial" w:hAnsi="Arial" w:cs="Arial"/>
          <w:b/>
          <w:sz w:val="24"/>
          <w:szCs w:val="24"/>
        </w:rPr>
        <w:t>2025</w:t>
      </w:r>
      <w:proofErr w:type="gramEnd"/>
    </w:p>
    <w:p w14:paraId="18642BB2" w14:textId="77777777" w:rsidR="001304B8" w:rsidRPr="00493CD0" w:rsidRDefault="001304B8" w:rsidP="00586E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48F8BCE" w14:textId="3E1E7017" w:rsidR="00493CD0" w:rsidRDefault="00493CD0" w:rsidP="00586E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0F0558">
        <w:rPr>
          <w:rFonts w:ascii="Arial" w:hAnsi="Arial" w:cs="Arial"/>
          <w:b/>
          <w:sz w:val="24"/>
          <w:szCs w:val="24"/>
        </w:rPr>
        <w:t>Jairo Michelin</w:t>
      </w:r>
      <w:r w:rsidR="0095688E" w:rsidRPr="00284979">
        <w:rPr>
          <w:rFonts w:ascii="Arial" w:hAnsi="Arial" w:cs="Arial"/>
          <w:b/>
          <w:sz w:val="24"/>
          <w:szCs w:val="24"/>
        </w:rPr>
        <w:t xml:space="preserve"> do (</w:t>
      </w:r>
      <w:r w:rsidR="000F0558">
        <w:rPr>
          <w:rFonts w:ascii="Arial" w:hAnsi="Arial" w:cs="Arial"/>
          <w:b/>
          <w:sz w:val="24"/>
          <w:szCs w:val="24"/>
        </w:rPr>
        <w:t>MDB</w:t>
      </w:r>
      <w:r w:rsidR="0095688E" w:rsidRPr="00284979">
        <w:rPr>
          <w:rFonts w:ascii="Arial" w:hAnsi="Arial" w:cs="Arial"/>
          <w:b/>
          <w:sz w:val="24"/>
          <w:szCs w:val="24"/>
        </w:rPr>
        <w:t>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 </w:t>
      </w:r>
      <w:r w:rsidR="0095688E">
        <w:rPr>
          <w:rFonts w:ascii="Arial" w:hAnsi="Arial" w:cs="Arial"/>
          <w:sz w:val="24"/>
          <w:szCs w:val="24"/>
        </w:rPr>
        <w:t xml:space="preserve">bancada do </w:t>
      </w:r>
      <w:r w:rsidR="00C31866" w:rsidRPr="00C31866">
        <w:rPr>
          <w:rFonts w:ascii="Arial" w:hAnsi="Arial" w:cs="Arial"/>
          <w:b/>
          <w:bCs/>
          <w:sz w:val="24"/>
          <w:szCs w:val="24"/>
        </w:rPr>
        <w:t>MDB</w:t>
      </w:r>
      <w:r w:rsidR="00C31866">
        <w:rPr>
          <w:rFonts w:ascii="Arial" w:hAnsi="Arial" w:cs="Arial"/>
          <w:sz w:val="24"/>
          <w:szCs w:val="24"/>
        </w:rPr>
        <w:t xml:space="preserve"> e </w:t>
      </w:r>
      <w:r w:rsidR="000F0558">
        <w:rPr>
          <w:rFonts w:ascii="Arial" w:hAnsi="Arial" w:cs="Arial"/>
          <w:b/>
          <w:sz w:val="24"/>
          <w:szCs w:val="24"/>
        </w:rPr>
        <w:t>PL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439884A" w14:textId="77777777" w:rsidR="00284979" w:rsidRPr="00493CD0" w:rsidRDefault="00284979" w:rsidP="00586E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D1AACA" w14:textId="0F10A4E3" w:rsidR="001304B8" w:rsidRPr="00C31866" w:rsidRDefault="00493CD0" w:rsidP="00586EC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</w:t>
      </w:r>
      <w:r w:rsidR="00C31866" w:rsidRPr="00C31866">
        <w:rPr>
          <w:rFonts w:ascii="Arial" w:hAnsi="Arial" w:cs="Arial"/>
          <w:sz w:val="24"/>
          <w:szCs w:val="24"/>
        </w:rPr>
        <w:t xml:space="preserve">Sugere ao Poder Executivo que estude a viabilidade </w:t>
      </w:r>
      <w:r w:rsidR="00AA3128" w:rsidRPr="00AA3128">
        <w:rPr>
          <w:rFonts w:ascii="Arial" w:hAnsi="Arial" w:cs="Arial"/>
          <w:sz w:val="24"/>
          <w:szCs w:val="24"/>
        </w:rPr>
        <w:t>que articule, junto aos órgãos competentes como a Inspetoria Veterinária, Sindicatos Rurais, EMATER, Conselhos Municipais e demais interessados, a elaboração de um plano municipal de controle e combate à raiva herbívora (raiva bovina), atendendo ao alerta emitido recentemente pela Secretaria Estadual da Agricultura e pelo Governo do Estado do Rio Grande do Sul</w:t>
      </w:r>
      <w:r w:rsidR="00586EC2">
        <w:rPr>
          <w:rFonts w:ascii="Arial" w:hAnsi="Arial" w:cs="Arial"/>
          <w:sz w:val="24"/>
          <w:szCs w:val="24"/>
        </w:rPr>
        <w:t>”</w:t>
      </w:r>
      <w:r w:rsidR="00AA3128" w:rsidRPr="00AA3128">
        <w:rPr>
          <w:rFonts w:ascii="Arial" w:hAnsi="Arial" w:cs="Arial"/>
          <w:sz w:val="24"/>
          <w:szCs w:val="24"/>
        </w:rPr>
        <w:t>.</w:t>
      </w:r>
    </w:p>
    <w:p w14:paraId="0C923FA8" w14:textId="77777777" w:rsidR="00586EC2" w:rsidRDefault="00586EC2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A880047" w14:textId="77777777" w:rsidR="00493CD0" w:rsidRPr="00586EC2" w:rsidRDefault="00493CD0" w:rsidP="00586E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6EC2">
        <w:rPr>
          <w:rFonts w:ascii="Arial" w:hAnsi="Arial" w:cs="Arial"/>
          <w:b/>
          <w:sz w:val="24"/>
          <w:szCs w:val="24"/>
        </w:rPr>
        <w:t>JUSTIFICATIVA:</w:t>
      </w:r>
    </w:p>
    <w:p w14:paraId="41F6EC8C" w14:textId="100BDE1F" w:rsidR="00DC1E15" w:rsidRPr="00DC1E15" w:rsidRDefault="00586EC2" w:rsidP="00586E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C1E15" w:rsidRPr="00DC1E15">
        <w:rPr>
          <w:rFonts w:ascii="Arial" w:hAnsi="Arial" w:cs="Arial"/>
          <w:sz w:val="24"/>
          <w:szCs w:val="24"/>
        </w:rPr>
        <w:t>Considerando o alerta emitido pela Secretaria Estadual da Agricultura e pelo Governo do Estado sobre o avanço da raiva herbívora no território gaúcho, é fundamental que o município de Tapejara atue de forma preventiva e coordenada para conter o avanço da doença e proteger os rebanhos locais.</w:t>
      </w:r>
    </w:p>
    <w:p w14:paraId="38DD7BF2" w14:textId="3AF6CC96" w:rsidR="00DC1E15" w:rsidRPr="00DC1E15" w:rsidRDefault="00586EC2" w:rsidP="00586E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C1E15" w:rsidRPr="00DC1E15">
        <w:rPr>
          <w:rFonts w:ascii="Arial" w:hAnsi="Arial" w:cs="Arial"/>
          <w:sz w:val="24"/>
          <w:szCs w:val="24"/>
        </w:rPr>
        <w:t xml:space="preserve">A raiva herbívora, além de provocar sérios prejuízos econômicos ao setor agropecuário, representa um grave risco à saúde pública, pois a doença pode ser transmitida aos seres humanos, principalmente por meio do contato com animais </w:t>
      </w:r>
      <w:proofErr w:type="gramStart"/>
      <w:r w:rsidR="00DC1E15" w:rsidRPr="00DC1E15">
        <w:rPr>
          <w:rFonts w:ascii="Arial" w:hAnsi="Arial" w:cs="Arial"/>
          <w:sz w:val="24"/>
          <w:szCs w:val="24"/>
        </w:rPr>
        <w:t>infectados ou mordidas de morcegos hematófagos</w:t>
      </w:r>
      <w:proofErr w:type="gramEnd"/>
      <w:r w:rsidR="00DC1E15" w:rsidRPr="00DC1E15">
        <w:rPr>
          <w:rFonts w:ascii="Arial" w:hAnsi="Arial" w:cs="Arial"/>
          <w:sz w:val="24"/>
          <w:szCs w:val="24"/>
        </w:rPr>
        <w:t>.</w:t>
      </w:r>
    </w:p>
    <w:p w14:paraId="23E8B886" w14:textId="2554839C" w:rsidR="00DC1E15" w:rsidRPr="00DC1E15" w:rsidRDefault="00586EC2" w:rsidP="00586E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C1E15" w:rsidRPr="00DC1E15">
        <w:rPr>
          <w:rFonts w:ascii="Arial" w:hAnsi="Arial" w:cs="Arial"/>
          <w:sz w:val="24"/>
          <w:szCs w:val="24"/>
        </w:rPr>
        <w:t>Entre as possíveis medidas que podem ser adotadas no plano, destacam-se:</w:t>
      </w:r>
    </w:p>
    <w:p w14:paraId="31FBBCB4" w14:textId="77777777" w:rsidR="00DC1E15" w:rsidRPr="00DC1E15" w:rsidRDefault="00DC1E15" w:rsidP="00586EC2">
      <w:pPr>
        <w:tabs>
          <w:tab w:val="num" w:pos="72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E15">
        <w:rPr>
          <w:rFonts w:ascii="Arial" w:hAnsi="Arial" w:cs="Arial"/>
          <w:sz w:val="24"/>
          <w:szCs w:val="24"/>
        </w:rPr>
        <w:t>Vacinação obrigatória e periódica dos mamíferos suscetíveis à raiva: bovinos, ovinos, equinos e suínos;</w:t>
      </w:r>
    </w:p>
    <w:p w14:paraId="55DD1D35" w14:textId="77777777" w:rsidR="00F84AF8" w:rsidRDefault="00F84AF8" w:rsidP="00586EC2">
      <w:pPr>
        <w:tabs>
          <w:tab w:val="num" w:pos="72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B66986" w14:textId="77777777" w:rsidR="00F84AF8" w:rsidRDefault="00F84AF8" w:rsidP="00586EC2">
      <w:pPr>
        <w:tabs>
          <w:tab w:val="num" w:pos="72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831EEF" w14:textId="77777777" w:rsidR="00DC1E15" w:rsidRPr="00DC1E15" w:rsidRDefault="00DC1E15" w:rsidP="00586EC2">
      <w:pPr>
        <w:tabs>
          <w:tab w:val="num" w:pos="72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E15">
        <w:rPr>
          <w:rFonts w:ascii="Arial" w:hAnsi="Arial" w:cs="Arial"/>
          <w:sz w:val="24"/>
          <w:szCs w:val="24"/>
        </w:rPr>
        <w:t xml:space="preserve">Controle populacional do morcego hematófago, principal transmissor da raiva, por meio de armadilhas e aplicação de pasta </w:t>
      </w:r>
      <w:proofErr w:type="spellStart"/>
      <w:r w:rsidRPr="00DC1E15">
        <w:rPr>
          <w:rFonts w:ascii="Arial" w:hAnsi="Arial" w:cs="Arial"/>
          <w:sz w:val="24"/>
          <w:szCs w:val="24"/>
        </w:rPr>
        <w:t>vampiricida</w:t>
      </w:r>
      <w:proofErr w:type="spellEnd"/>
      <w:r w:rsidRPr="00DC1E15">
        <w:rPr>
          <w:rFonts w:ascii="Arial" w:hAnsi="Arial" w:cs="Arial"/>
          <w:sz w:val="24"/>
          <w:szCs w:val="24"/>
        </w:rPr>
        <w:t xml:space="preserve"> nas colônias identificadas.</w:t>
      </w:r>
    </w:p>
    <w:p w14:paraId="3E466CA0" w14:textId="77777777" w:rsidR="00DC1E15" w:rsidRPr="00DC1E15" w:rsidRDefault="00DC1E15" w:rsidP="00586E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1E15">
        <w:rPr>
          <w:rFonts w:ascii="Arial" w:hAnsi="Arial" w:cs="Arial"/>
          <w:sz w:val="24"/>
          <w:szCs w:val="24"/>
        </w:rPr>
        <w:t>A elaboração e implantação de um plano municipal permitirá uma resposta articulada e eficaz, com apoio técnico e participação dos produtores rurais, garantindo não só a segurança do rebanho, mas também a proteção da saúde humana em nosso município.</w:t>
      </w:r>
    </w:p>
    <w:p w14:paraId="1B771B16" w14:textId="77777777" w:rsidR="00DC1E15" w:rsidRDefault="00DC1E15" w:rsidP="00586EC2">
      <w:pPr>
        <w:spacing w:line="276" w:lineRule="auto"/>
        <w:rPr>
          <w:rFonts w:ascii="Arial" w:hAnsi="Arial" w:cs="Arial"/>
          <w:sz w:val="24"/>
          <w:szCs w:val="24"/>
        </w:rPr>
      </w:pPr>
    </w:p>
    <w:p w14:paraId="6D50930A" w14:textId="3BC89728" w:rsidR="00493CD0" w:rsidRDefault="00493CD0" w:rsidP="00586EC2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196145F3" w14:textId="77777777" w:rsidR="00284979" w:rsidRDefault="00284979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2FB0DDC" w14:textId="77777777" w:rsidR="00284979" w:rsidRPr="00493CD0" w:rsidRDefault="00284979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725D6E0" w14:textId="77777777" w:rsidR="00493CD0" w:rsidRPr="00493CD0" w:rsidRDefault="00493CD0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93CD0">
        <w:rPr>
          <w:rFonts w:ascii="Arial" w:hAnsi="Arial" w:cs="Arial"/>
          <w:sz w:val="24"/>
          <w:szCs w:val="24"/>
        </w:rPr>
        <w:t>Zalmair</w:t>
      </w:r>
      <w:proofErr w:type="spellEnd"/>
      <w:r w:rsidRPr="00493CD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93CD0">
        <w:rPr>
          <w:rFonts w:ascii="Arial" w:hAnsi="Arial" w:cs="Arial"/>
          <w:sz w:val="24"/>
          <w:szCs w:val="24"/>
        </w:rPr>
        <w:t>Roier</w:t>
      </w:r>
      <w:proofErr w:type="spellEnd"/>
      <w:r w:rsidRPr="00493CD0">
        <w:rPr>
          <w:rFonts w:ascii="Arial" w:hAnsi="Arial" w:cs="Arial"/>
          <w:sz w:val="24"/>
          <w:szCs w:val="24"/>
        </w:rPr>
        <w:t xml:space="preserve"> (Alemão)</w:t>
      </w:r>
    </w:p>
    <w:p w14:paraId="55ED0C67" w14:textId="3C521AD1" w:rsidR="001304B8" w:rsidRDefault="00284979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C6272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C6272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0839756A" w14:textId="77777777" w:rsidR="00C174D5" w:rsidRDefault="00C174D5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E09225" w14:textId="77777777" w:rsidR="00284979" w:rsidRDefault="00284979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953859C" w14:textId="21CEFD2D" w:rsidR="00284979" w:rsidRPr="004350BB" w:rsidRDefault="00284979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B4037F" w14:textId="451F435C" w:rsidR="00284979" w:rsidRPr="00284979" w:rsidRDefault="00284979" w:rsidP="00586EC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284979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284979">
        <w:rPr>
          <w:rFonts w:ascii="Arial" w:hAnsi="Arial" w:cs="Arial"/>
          <w:b/>
          <w:sz w:val="24"/>
          <w:szCs w:val="24"/>
        </w:rPr>
        <w:t xml:space="preserve"> Negri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284979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Fabiana </w:t>
      </w:r>
      <w:proofErr w:type="spellStart"/>
      <w:r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59F6C340" w14:textId="60FB327F" w:rsidR="00284979" w:rsidRPr="00284979" w:rsidRDefault="00284979" w:rsidP="00586EC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B42201">
        <w:rPr>
          <w:rFonts w:ascii="Arial" w:hAnsi="Arial" w:cs="Arial"/>
          <w:b/>
          <w:sz w:val="24"/>
          <w:szCs w:val="24"/>
        </w:rPr>
        <w:t>Vereador do PL</w:t>
      </w:r>
      <w:r w:rsidRPr="0028497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B42201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Pr="0028497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do MDB</w:t>
      </w:r>
    </w:p>
    <w:p w14:paraId="6AAD5D37" w14:textId="77777777" w:rsidR="00284979" w:rsidRPr="00284979" w:rsidRDefault="00284979" w:rsidP="00586EC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87942D" w14:textId="77777777" w:rsidR="00284979" w:rsidRDefault="00284979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94C51FF" w14:textId="77777777" w:rsidR="00284979" w:rsidRPr="00284979" w:rsidRDefault="00284979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433F0B7" w14:textId="77777777" w:rsidR="00284979" w:rsidRDefault="00284979" w:rsidP="00586EC2">
      <w:pPr>
        <w:spacing w:line="276" w:lineRule="auto"/>
        <w:rPr>
          <w:rFonts w:ascii="Arial" w:hAnsi="Arial" w:cs="Arial"/>
          <w:sz w:val="24"/>
          <w:szCs w:val="24"/>
        </w:rPr>
      </w:pPr>
    </w:p>
    <w:p w14:paraId="3BD4C71A" w14:textId="59E85C3B" w:rsidR="00284979" w:rsidRPr="00284979" w:rsidRDefault="00284979" w:rsidP="00586EC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Maeli Caroline Brunet</w:t>
      </w:r>
      <w:r w:rsidR="006D723A">
        <w:rPr>
          <w:rFonts w:ascii="Arial" w:hAnsi="Arial" w:cs="Arial"/>
          <w:b/>
          <w:sz w:val="24"/>
          <w:szCs w:val="24"/>
        </w:rPr>
        <w:t>t</w:t>
      </w:r>
      <w:r w:rsidRPr="00284979">
        <w:rPr>
          <w:rFonts w:ascii="Arial" w:hAnsi="Arial" w:cs="Arial"/>
          <w:b/>
          <w:sz w:val="24"/>
          <w:szCs w:val="24"/>
        </w:rPr>
        <w:t xml:space="preserve">o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284979">
        <w:rPr>
          <w:rFonts w:ascii="Arial" w:hAnsi="Arial" w:cs="Arial"/>
          <w:b/>
          <w:sz w:val="24"/>
          <w:szCs w:val="24"/>
        </w:rPr>
        <w:t>Jairo Michelin</w:t>
      </w:r>
    </w:p>
    <w:p w14:paraId="6CE6F53A" w14:textId="3F040C86" w:rsidR="00284979" w:rsidRPr="00284979" w:rsidRDefault="00284979" w:rsidP="00586EC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84979">
        <w:rPr>
          <w:rFonts w:ascii="Arial" w:hAnsi="Arial" w:cs="Arial"/>
          <w:b/>
          <w:sz w:val="24"/>
          <w:szCs w:val="24"/>
        </w:rPr>
        <w:t xml:space="preserve"> Vereadora do MDB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284979">
        <w:rPr>
          <w:rFonts w:ascii="Arial" w:hAnsi="Arial" w:cs="Arial"/>
          <w:b/>
          <w:sz w:val="24"/>
          <w:szCs w:val="24"/>
        </w:rPr>
        <w:t>Vereador do MDB</w:t>
      </w:r>
    </w:p>
    <w:p w14:paraId="735AA887" w14:textId="77777777" w:rsidR="00284979" w:rsidRPr="00284979" w:rsidRDefault="00284979" w:rsidP="00586EC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80049FC" w14:textId="77777777" w:rsidR="00284979" w:rsidRPr="00284979" w:rsidRDefault="00284979" w:rsidP="00586EC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EB2065F" w14:textId="77777777" w:rsidR="00493CD0" w:rsidRDefault="00493CD0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749D426" w14:textId="77777777" w:rsidR="00F84AF8" w:rsidRDefault="00F84AF8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28D5D56" w14:textId="77777777" w:rsidR="00F84AF8" w:rsidRDefault="00F84AF8" w:rsidP="00586EC2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8973" w14:textId="006904EE" w:rsidR="00F84AF8" w:rsidRDefault="00F84AF8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84AF8">
        <w:rPr>
          <w:noProof/>
          <w:lang w:eastAsia="pt-BR"/>
        </w:rPr>
        <w:lastRenderedPageBreak/>
        <w:drawing>
          <wp:inline distT="0" distB="0" distL="0" distR="0" wp14:anchorId="57EED409" wp14:editId="14816589">
            <wp:extent cx="3981450" cy="5095875"/>
            <wp:effectExtent l="0" t="0" r="0" b="9525"/>
            <wp:docPr id="2" name="Imagem 2" descr="C:\Users\camar\OneDrive\Área de Trabalho\Imag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mar\OneDrive\Área de Trabalho\Image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F7B" w14:textId="77777777" w:rsidR="00F84AF8" w:rsidRDefault="00F84AF8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018F185" w14:textId="4DAC576C" w:rsidR="00F84AF8" w:rsidRDefault="00586EC2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84AF8">
        <w:rPr>
          <w:noProof/>
          <w:lang w:eastAsia="pt-BR"/>
        </w:rPr>
        <w:lastRenderedPageBreak/>
        <w:drawing>
          <wp:inline distT="0" distB="0" distL="0" distR="0" wp14:anchorId="3F032FDE" wp14:editId="19C502DD">
            <wp:extent cx="3228023" cy="4600575"/>
            <wp:effectExtent l="0" t="0" r="0" b="0"/>
            <wp:docPr id="3" name="Imagem 3" descr="C:\Users\camar\OneDrive\Área de Trabalho\IMAG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mar\OneDrive\Área de Trabalho\IMAGEM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518" cy="460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63B02" w14:textId="28BFD18A" w:rsidR="00F84AF8" w:rsidRPr="004350BB" w:rsidRDefault="009D7C38" w:rsidP="00586EC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165ED">
        <w:rPr>
          <w:noProof/>
          <w:lang w:eastAsia="pt-BR"/>
        </w:rPr>
        <w:lastRenderedPageBreak/>
        <w:drawing>
          <wp:inline distT="0" distB="0" distL="0" distR="0" wp14:anchorId="61D65533" wp14:editId="19C5A089">
            <wp:extent cx="5305425" cy="7658100"/>
            <wp:effectExtent l="0" t="0" r="9525" b="0"/>
            <wp:docPr id="4" name="Imagem 4" descr="C:\Users\camar\OneDrive\Área de Trabalho\IMAGEM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\OneDrive\Área de Trabalho\IMAGEM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802" cy="766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AF8" w:rsidRPr="004350BB" w:rsidSect="00E702DD">
      <w:headerReference w:type="even" r:id="rId12"/>
      <w:headerReference w:type="default" r:id="rId13"/>
      <w:headerReference w:type="first" r:id="rId14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6029B" w14:textId="77777777" w:rsidR="00606263" w:rsidRDefault="00606263" w:rsidP="0082228B">
      <w:pPr>
        <w:spacing w:after="0" w:line="240" w:lineRule="auto"/>
      </w:pPr>
      <w:r>
        <w:separator/>
      </w:r>
    </w:p>
  </w:endnote>
  <w:endnote w:type="continuationSeparator" w:id="0">
    <w:p w14:paraId="39D5A407" w14:textId="77777777" w:rsidR="00606263" w:rsidRDefault="0060626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EE892" w14:textId="77777777" w:rsidR="00606263" w:rsidRDefault="00606263" w:rsidP="0082228B">
      <w:pPr>
        <w:spacing w:after="0" w:line="240" w:lineRule="auto"/>
      </w:pPr>
      <w:r>
        <w:separator/>
      </w:r>
    </w:p>
  </w:footnote>
  <w:footnote w:type="continuationSeparator" w:id="0">
    <w:p w14:paraId="2A6CE306" w14:textId="77777777" w:rsidR="00606263" w:rsidRDefault="0060626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B4220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B4220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B4220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282D"/>
    <w:multiLevelType w:val="hybridMultilevel"/>
    <w:tmpl w:val="075E0CE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4323E19"/>
    <w:multiLevelType w:val="multilevel"/>
    <w:tmpl w:val="260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59EC"/>
    <w:rsid w:val="000312E1"/>
    <w:rsid w:val="00040465"/>
    <w:rsid w:val="000459B0"/>
    <w:rsid w:val="00077BE4"/>
    <w:rsid w:val="00080DE6"/>
    <w:rsid w:val="00085587"/>
    <w:rsid w:val="000B6AB5"/>
    <w:rsid w:val="000C50A9"/>
    <w:rsid w:val="000F0558"/>
    <w:rsid w:val="001055B6"/>
    <w:rsid w:val="001304B8"/>
    <w:rsid w:val="001514C0"/>
    <w:rsid w:val="001623E2"/>
    <w:rsid w:val="00170425"/>
    <w:rsid w:val="00193815"/>
    <w:rsid w:val="001C6238"/>
    <w:rsid w:val="0020456D"/>
    <w:rsid w:val="00212E8D"/>
    <w:rsid w:val="00226CE8"/>
    <w:rsid w:val="00233E05"/>
    <w:rsid w:val="0026300B"/>
    <w:rsid w:val="00284979"/>
    <w:rsid w:val="002933FB"/>
    <w:rsid w:val="002D1BCE"/>
    <w:rsid w:val="002E063F"/>
    <w:rsid w:val="00314F28"/>
    <w:rsid w:val="00350084"/>
    <w:rsid w:val="003C2B56"/>
    <w:rsid w:val="00452DEB"/>
    <w:rsid w:val="00480455"/>
    <w:rsid w:val="004861CD"/>
    <w:rsid w:val="00493CD0"/>
    <w:rsid w:val="004A6BF7"/>
    <w:rsid w:val="00532A63"/>
    <w:rsid w:val="00586EC2"/>
    <w:rsid w:val="005E1530"/>
    <w:rsid w:val="0060025E"/>
    <w:rsid w:val="00606263"/>
    <w:rsid w:val="00613B27"/>
    <w:rsid w:val="00620EE6"/>
    <w:rsid w:val="00685921"/>
    <w:rsid w:val="006B6C42"/>
    <w:rsid w:val="006D723A"/>
    <w:rsid w:val="00730670"/>
    <w:rsid w:val="00747CB6"/>
    <w:rsid w:val="007652A6"/>
    <w:rsid w:val="007705C7"/>
    <w:rsid w:val="007F7D7B"/>
    <w:rsid w:val="00802094"/>
    <w:rsid w:val="00805B51"/>
    <w:rsid w:val="00807FF1"/>
    <w:rsid w:val="0082228B"/>
    <w:rsid w:val="008707CD"/>
    <w:rsid w:val="00870A44"/>
    <w:rsid w:val="00883D87"/>
    <w:rsid w:val="00885FEB"/>
    <w:rsid w:val="00893BE6"/>
    <w:rsid w:val="008A6133"/>
    <w:rsid w:val="008C2FE7"/>
    <w:rsid w:val="008F0D97"/>
    <w:rsid w:val="008F3D32"/>
    <w:rsid w:val="008F47AD"/>
    <w:rsid w:val="00945D2C"/>
    <w:rsid w:val="00950733"/>
    <w:rsid w:val="0095688E"/>
    <w:rsid w:val="009A0210"/>
    <w:rsid w:val="009A438F"/>
    <w:rsid w:val="009A6865"/>
    <w:rsid w:val="009D7C38"/>
    <w:rsid w:val="00A165ED"/>
    <w:rsid w:val="00A205E6"/>
    <w:rsid w:val="00A65F0E"/>
    <w:rsid w:val="00A9698A"/>
    <w:rsid w:val="00AA3128"/>
    <w:rsid w:val="00AD603D"/>
    <w:rsid w:val="00B00BD6"/>
    <w:rsid w:val="00B32F93"/>
    <w:rsid w:val="00B42201"/>
    <w:rsid w:val="00B657A1"/>
    <w:rsid w:val="00B963FF"/>
    <w:rsid w:val="00BC6A70"/>
    <w:rsid w:val="00BD260B"/>
    <w:rsid w:val="00BD333F"/>
    <w:rsid w:val="00BF00F6"/>
    <w:rsid w:val="00C174D5"/>
    <w:rsid w:val="00C31866"/>
    <w:rsid w:val="00C32958"/>
    <w:rsid w:val="00C348C2"/>
    <w:rsid w:val="00C6272C"/>
    <w:rsid w:val="00C654B9"/>
    <w:rsid w:val="00C6598D"/>
    <w:rsid w:val="00C748EB"/>
    <w:rsid w:val="00C93E7C"/>
    <w:rsid w:val="00CE2452"/>
    <w:rsid w:val="00D65A14"/>
    <w:rsid w:val="00D82DE2"/>
    <w:rsid w:val="00DC1E15"/>
    <w:rsid w:val="00DF49B6"/>
    <w:rsid w:val="00E2244F"/>
    <w:rsid w:val="00E702DD"/>
    <w:rsid w:val="00E8222D"/>
    <w:rsid w:val="00E822F4"/>
    <w:rsid w:val="00EA7806"/>
    <w:rsid w:val="00EB62A8"/>
    <w:rsid w:val="00EC4285"/>
    <w:rsid w:val="00EE25F7"/>
    <w:rsid w:val="00EF7838"/>
    <w:rsid w:val="00F22BEE"/>
    <w:rsid w:val="00F51915"/>
    <w:rsid w:val="00F60101"/>
    <w:rsid w:val="00F62959"/>
    <w:rsid w:val="00F84AF8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0A65-4BA6-4A24-947B-8F5DC43E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7</cp:revision>
  <cp:lastPrinted>2024-01-31T12:48:00Z</cp:lastPrinted>
  <dcterms:created xsi:type="dcterms:W3CDTF">2025-04-16T13:52:00Z</dcterms:created>
  <dcterms:modified xsi:type="dcterms:W3CDTF">2025-04-28T13:05:00Z</dcterms:modified>
</cp:coreProperties>
</file>