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F46" w:rsidRDefault="00174F46" w:rsidP="00896963">
      <w:pPr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96963" w:rsidRPr="00896963" w:rsidRDefault="00174F46" w:rsidP="00896963">
      <w:pPr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</w:t>
      </w:r>
      <w:bookmarkStart w:id="0" w:name="_GoBack"/>
      <w:bookmarkEnd w:id="0"/>
      <w:r w:rsidR="00896963" w:rsidRPr="00896963">
        <w:rPr>
          <w:rFonts w:ascii="Times New Roman" w:eastAsia="Calibri" w:hAnsi="Times New Roman" w:cs="Times New Roman"/>
          <w:b/>
          <w:sz w:val="24"/>
          <w:szCs w:val="24"/>
        </w:rPr>
        <w:t>REQUERIMENTO Nº 0</w:t>
      </w:r>
      <w:r w:rsidR="00896963" w:rsidRPr="00896963">
        <w:rPr>
          <w:rFonts w:ascii="Times New Roman" w:eastAsia="Calibri" w:hAnsi="Times New Roman" w:cs="Times New Roman"/>
          <w:b/>
          <w:sz w:val="24"/>
          <w:szCs w:val="24"/>
        </w:rPr>
        <w:t>18</w:t>
      </w:r>
      <w:r w:rsidR="00896963" w:rsidRPr="00896963">
        <w:rPr>
          <w:rFonts w:ascii="Times New Roman" w:eastAsia="Calibri" w:hAnsi="Times New Roman" w:cs="Times New Roman"/>
          <w:b/>
          <w:sz w:val="24"/>
          <w:szCs w:val="24"/>
        </w:rPr>
        <w:t>/2021</w:t>
      </w:r>
    </w:p>
    <w:p w:rsidR="00896963" w:rsidRPr="00896963" w:rsidRDefault="00896963" w:rsidP="00896963">
      <w:pPr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896963" w:rsidRPr="00896963" w:rsidRDefault="00896963" w:rsidP="00896963">
      <w:pPr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896963">
        <w:rPr>
          <w:rFonts w:ascii="Times New Roman" w:eastAsia="Calibri" w:hAnsi="Times New Roman" w:cs="Times New Roman"/>
          <w:b/>
          <w:sz w:val="24"/>
          <w:szCs w:val="24"/>
        </w:rPr>
        <w:t>Senhor</w:t>
      </w:r>
      <w:r w:rsidRPr="00896963">
        <w:rPr>
          <w:rFonts w:ascii="Times New Roman" w:eastAsia="Calibri" w:hAnsi="Times New Roman" w:cs="Times New Roman"/>
          <w:b/>
          <w:sz w:val="24"/>
          <w:szCs w:val="24"/>
        </w:rPr>
        <w:t xml:space="preserve"> Cristiano da Silva</w:t>
      </w:r>
    </w:p>
    <w:p w:rsidR="00896963" w:rsidRPr="00896963" w:rsidRDefault="00896963" w:rsidP="00896963">
      <w:pPr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896963">
        <w:rPr>
          <w:rFonts w:ascii="Times New Roman" w:eastAsia="Calibri" w:hAnsi="Times New Roman" w:cs="Times New Roman"/>
          <w:b/>
          <w:sz w:val="24"/>
          <w:szCs w:val="24"/>
        </w:rPr>
        <w:t>Senhor Seger Luiz Menegaz</w:t>
      </w:r>
    </w:p>
    <w:p w:rsidR="00896963" w:rsidRPr="00896963" w:rsidRDefault="00896963" w:rsidP="00896963">
      <w:pPr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896963" w:rsidRPr="00896963" w:rsidRDefault="00896963" w:rsidP="00896963">
      <w:pPr>
        <w:ind w:firstLine="0"/>
        <w:rPr>
          <w:rFonts w:ascii="Times New Roman" w:eastAsia="Calibri" w:hAnsi="Times New Roman" w:cs="Times New Roman"/>
          <w:sz w:val="24"/>
          <w:szCs w:val="24"/>
        </w:rPr>
      </w:pPr>
      <w:r w:rsidRPr="00896963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896963">
        <w:rPr>
          <w:rFonts w:ascii="Times New Roman" w:eastAsia="Calibri" w:hAnsi="Times New Roman" w:cs="Times New Roman"/>
          <w:sz w:val="24"/>
          <w:szCs w:val="24"/>
        </w:rPr>
        <w:t xml:space="preserve">       Os Vereadores da oposição</w:t>
      </w:r>
      <w:r w:rsidRPr="00896963">
        <w:rPr>
          <w:rFonts w:ascii="Times New Roman" w:eastAsia="Calibri" w:hAnsi="Times New Roman" w:cs="Times New Roman"/>
          <w:sz w:val="24"/>
          <w:szCs w:val="24"/>
        </w:rPr>
        <w:t xml:space="preserve">, Bancadas do </w:t>
      </w:r>
      <w:r w:rsidRPr="00896963">
        <w:rPr>
          <w:rFonts w:ascii="Times New Roman" w:eastAsia="Calibri" w:hAnsi="Times New Roman" w:cs="Times New Roman"/>
          <w:b/>
          <w:sz w:val="24"/>
          <w:szCs w:val="24"/>
        </w:rPr>
        <w:t>MDB e CIDADANIA</w:t>
      </w:r>
      <w:r w:rsidRPr="00896963">
        <w:rPr>
          <w:rFonts w:ascii="Times New Roman" w:eastAsia="Calibri" w:hAnsi="Times New Roman" w:cs="Times New Roman"/>
          <w:sz w:val="24"/>
          <w:szCs w:val="24"/>
        </w:rPr>
        <w:t>, no uso de suas legais e regimentais atribuições, vem por meio deste requerer a Mesa Diretora dessa Casa Legislativa, que envie convite</w:t>
      </w:r>
      <w:r w:rsidRPr="00896963">
        <w:rPr>
          <w:rFonts w:ascii="Times New Roman" w:eastAsia="Calibri" w:hAnsi="Times New Roman" w:cs="Times New Roman"/>
          <w:sz w:val="24"/>
          <w:szCs w:val="24"/>
        </w:rPr>
        <w:t xml:space="preserve"> para o Presidente da Acisat Cristiano da Silva e o Presidente do Sindicato Sindilojas Seger Luiz Menegaz</w:t>
      </w:r>
      <w:r w:rsidRPr="00896963">
        <w:rPr>
          <w:rFonts w:ascii="Times New Roman" w:eastAsia="Calibri" w:hAnsi="Times New Roman" w:cs="Times New Roman"/>
          <w:sz w:val="24"/>
          <w:szCs w:val="24"/>
        </w:rPr>
        <w:t>,</w:t>
      </w:r>
      <w:r w:rsidRPr="00896963">
        <w:rPr>
          <w:rFonts w:ascii="Times New Roman" w:hAnsi="Times New Roman" w:cs="Times New Roman"/>
        </w:rPr>
        <w:t xml:space="preserve"> </w:t>
      </w:r>
      <w:r w:rsidRPr="00896963">
        <w:rPr>
          <w:rFonts w:ascii="Times New Roman" w:hAnsi="Times New Roman" w:cs="Times New Roman"/>
          <w:sz w:val="24"/>
          <w:szCs w:val="24"/>
        </w:rPr>
        <w:t>p</w:t>
      </w:r>
      <w:r w:rsidRPr="00896963">
        <w:rPr>
          <w:rFonts w:ascii="Times New Roman" w:eastAsia="Calibri" w:hAnsi="Times New Roman" w:cs="Times New Roman"/>
          <w:sz w:val="24"/>
          <w:szCs w:val="24"/>
        </w:rPr>
        <w:t>ara falarem sobre o atual cenário econômico de Tapejara e as perspectivas para os próximos meses e também os projetos das entidades para 2021/2022.</w:t>
      </w:r>
    </w:p>
    <w:p w:rsidR="00896963" w:rsidRPr="00896963" w:rsidRDefault="00896963" w:rsidP="00896963">
      <w:pPr>
        <w:ind w:firstLine="0"/>
        <w:rPr>
          <w:rFonts w:ascii="Times New Roman" w:eastAsia="Calibri" w:hAnsi="Times New Roman" w:cs="Times New Roman"/>
          <w:sz w:val="24"/>
          <w:szCs w:val="24"/>
        </w:rPr>
      </w:pPr>
      <w:r w:rsidRPr="00896963">
        <w:rPr>
          <w:rFonts w:ascii="Times New Roman" w:eastAsia="Calibri" w:hAnsi="Times New Roman" w:cs="Times New Roman"/>
          <w:sz w:val="24"/>
          <w:szCs w:val="24"/>
        </w:rPr>
        <w:tab/>
        <w:t>Solicitamos que no mesmo requerimento seja votado que o</w:t>
      </w:r>
      <w:r w:rsidRPr="00896963">
        <w:rPr>
          <w:rFonts w:ascii="Times New Roman" w:eastAsia="Calibri" w:hAnsi="Times New Roman" w:cs="Times New Roman"/>
          <w:sz w:val="24"/>
          <w:szCs w:val="24"/>
        </w:rPr>
        <w:t>s</w:t>
      </w:r>
      <w:r w:rsidRPr="00896963">
        <w:rPr>
          <w:rFonts w:ascii="Times New Roman" w:eastAsia="Calibri" w:hAnsi="Times New Roman" w:cs="Times New Roman"/>
          <w:sz w:val="24"/>
          <w:szCs w:val="24"/>
        </w:rPr>
        <w:t xml:space="preserve"> convidado</w:t>
      </w:r>
      <w:r w:rsidRPr="00896963">
        <w:rPr>
          <w:rFonts w:ascii="Times New Roman" w:eastAsia="Calibri" w:hAnsi="Times New Roman" w:cs="Times New Roman"/>
          <w:sz w:val="24"/>
          <w:szCs w:val="24"/>
        </w:rPr>
        <w:t>s tenham</w:t>
      </w:r>
      <w:r w:rsidRPr="00896963">
        <w:rPr>
          <w:rFonts w:ascii="Times New Roman" w:eastAsia="Calibri" w:hAnsi="Times New Roman" w:cs="Times New Roman"/>
          <w:sz w:val="24"/>
          <w:szCs w:val="24"/>
        </w:rPr>
        <w:t xml:space="preserve"> os 15 (quinze) minutos previstos no artigo 205 do Regimento Interno, para que façam uso da palavra, e, após suas explanações, seja concedido para cada uma das cinco Bancadas, o direito a uma pergunta, tendo </w:t>
      </w:r>
      <w:proofErr w:type="gramStart"/>
      <w:r w:rsidRPr="00896963">
        <w:rPr>
          <w:rFonts w:ascii="Times New Roman" w:eastAsia="Calibri" w:hAnsi="Times New Roman" w:cs="Times New Roman"/>
          <w:sz w:val="24"/>
          <w:szCs w:val="24"/>
        </w:rPr>
        <w:t>5</w:t>
      </w:r>
      <w:proofErr w:type="gramEnd"/>
      <w:r w:rsidRPr="00896963">
        <w:rPr>
          <w:rFonts w:ascii="Times New Roman" w:eastAsia="Calibri" w:hAnsi="Times New Roman" w:cs="Times New Roman"/>
          <w:sz w:val="24"/>
          <w:szCs w:val="24"/>
        </w:rPr>
        <w:t xml:space="preserve"> (cinco) minutos de tempo para cada resposta.</w:t>
      </w:r>
    </w:p>
    <w:p w:rsidR="00896963" w:rsidRPr="00896963" w:rsidRDefault="00896963" w:rsidP="00896963">
      <w:pPr>
        <w:ind w:firstLine="0"/>
        <w:rPr>
          <w:rFonts w:ascii="Times New Roman" w:eastAsia="Calibri" w:hAnsi="Times New Roman" w:cs="Times New Roman"/>
          <w:sz w:val="24"/>
          <w:szCs w:val="24"/>
        </w:rPr>
      </w:pPr>
    </w:p>
    <w:p w:rsidR="00896963" w:rsidRPr="00896963" w:rsidRDefault="00896963" w:rsidP="00896963">
      <w:pPr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96963">
        <w:rPr>
          <w:rFonts w:ascii="Times New Roman" w:eastAsia="Calibri" w:hAnsi="Times New Roman" w:cs="Times New Roman"/>
          <w:sz w:val="24"/>
          <w:szCs w:val="24"/>
        </w:rPr>
        <w:t>Nestes Termos</w:t>
      </w:r>
    </w:p>
    <w:p w:rsidR="00896963" w:rsidRPr="00896963" w:rsidRDefault="00896963" w:rsidP="00896963">
      <w:pPr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96963">
        <w:rPr>
          <w:rFonts w:ascii="Times New Roman" w:eastAsia="Calibri" w:hAnsi="Times New Roman" w:cs="Times New Roman"/>
          <w:sz w:val="24"/>
          <w:szCs w:val="24"/>
        </w:rPr>
        <w:t>Pedimos Deferimento.</w:t>
      </w:r>
    </w:p>
    <w:p w:rsidR="00896963" w:rsidRPr="00896963" w:rsidRDefault="00896963" w:rsidP="00896963">
      <w:pPr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96963" w:rsidRPr="00896963" w:rsidRDefault="00896963" w:rsidP="00896963">
      <w:pPr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96963">
        <w:rPr>
          <w:rFonts w:ascii="Times New Roman" w:eastAsia="Calibri" w:hAnsi="Times New Roman" w:cs="Times New Roman"/>
          <w:sz w:val="24"/>
          <w:szCs w:val="24"/>
        </w:rPr>
        <w:t>Sala de Sessões Zalmair João Roier (Alemão)</w:t>
      </w:r>
    </w:p>
    <w:p w:rsidR="00896963" w:rsidRPr="00896963" w:rsidRDefault="00896963" w:rsidP="00896963">
      <w:pPr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96963">
        <w:rPr>
          <w:rFonts w:ascii="Times New Roman" w:eastAsia="Calibri" w:hAnsi="Times New Roman" w:cs="Times New Roman"/>
          <w:sz w:val="24"/>
          <w:szCs w:val="24"/>
        </w:rPr>
        <w:t>Tapejara, 08 de junho</w:t>
      </w:r>
      <w:r w:rsidRPr="00896963">
        <w:rPr>
          <w:rFonts w:ascii="Times New Roman" w:eastAsia="Calibri" w:hAnsi="Times New Roman" w:cs="Times New Roman"/>
          <w:sz w:val="24"/>
          <w:szCs w:val="24"/>
        </w:rPr>
        <w:t xml:space="preserve"> de 2021.</w:t>
      </w:r>
    </w:p>
    <w:p w:rsidR="00896963" w:rsidRPr="005D2728" w:rsidRDefault="00896963" w:rsidP="008969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96963" w:rsidRDefault="00896963" w:rsidP="008969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96963" w:rsidRPr="00896963" w:rsidRDefault="00896963" w:rsidP="008969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963">
        <w:rPr>
          <w:rFonts w:ascii="Times New Roman" w:hAnsi="Times New Roman" w:cs="Times New Roman"/>
          <w:b/>
          <w:sz w:val="24"/>
          <w:szCs w:val="24"/>
        </w:rPr>
        <w:t>Altamir Galvão Waltrich                            Celso Fernandes de Oliveira</w:t>
      </w:r>
    </w:p>
    <w:p w:rsidR="00896963" w:rsidRPr="00896963" w:rsidRDefault="00896963" w:rsidP="008969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963">
        <w:rPr>
          <w:rFonts w:ascii="Times New Roman" w:hAnsi="Times New Roman" w:cs="Times New Roman"/>
          <w:b/>
          <w:sz w:val="24"/>
          <w:szCs w:val="24"/>
        </w:rPr>
        <w:t>Vereador do MDB                                       Vereador do Cidadania</w:t>
      </w:r>
    </w:p>
    <w:p w:rsidR="00896963" w:rsidRPr="00896963" w:rsidRDefault="00896963" w:rsidP="008969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6963" w:rsidRPr="00896963" w:rsidRDefault="00896963" w:rsidP="008969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963">
        <w:rPr>
          <w:rFonts w:ascii="Times New Roman" w:hAnsi="Times New Roman" w:cs="Times New Roman"/>
          <w:b/>
          <w:sz w:val="24"/>
          <w:szCs w:val="24"/>
        </w:rPr>
        <w:t>Maeli Caroline Brunetto Cerezoli                                 José Marcos Sutil</w:t>
      </w:r>
    </w:p>
    <w:p w:rsidR="00896963" w:rsidRPr="00896963" w:rsidRDefault="00896963" w:rsidP="008969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963">
        <w:rPr>
          <w:rFonts w:ascii="Times New Roman" w:hAnsi="Times New Roman" w:cs="Times New Roman"/>
          <w:b/>
          <w:sz w:val="24"/>
          <w:szCs w:val="24"/>
        </w:rPr>
        <w:t xml:space="preserve">          Vereadora do MDB                                                Vereador do MDB</w:t>
      </w:r>
    </w:p>
    <w:p w:rsidR="00896963" w:rsidRPr="00896963" w:rsidRDefault="00896963" w:rsidP="00896963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896963" w:rsidRPr="00896963" w:rsidRDefault="00896963" w:rsidP="008969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963">
        <w:rPr>
          <w:rFonts w:ascii="Times New Roman" w:hAnsi="Times New Roman" w:cs="Times New Roman"/>
          <w:b/>
          <w:sz w:val="24"/>
          <w:szCs w:val="24"/>
        </w:rPr>
        <w:t>Rafael Menegaz</w:t>
      </w:r>
    </w:p>
    <w:p w:rsidR="00896963" w:rsidRPr="00896963" w:rsidRDefault="00896963" w:rsidP="008969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963">
        <w:rPr>
          <w:rFonts w:ascii="Times New Roman" w:hAnsi="Times New Roman" w:cs="Times New Roman"/>
          <w:b/>
          <w:sz w:val="24"/>
          <w:szCs w:val="24"/>
        </w:rPr>
        <w:t>Vereador do MDB</w:t>
      </w:r>
    </w:p>
    <w:sectPr w:rsidR="00896963" w:rsidRPr="008969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963"/>
    <w:rsid w:val="00174F46"/>
    <w:rsid w:val="00620EE6"/>
    <w:rsid w:val="00896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6963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6963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213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2</cp:revision>
  <cp:lastPrinted>2021-06-07T23:33:00Z</cp:lastPrinted>
  <dcterms:created xsi:type="dcterms:W3CDTF">2021-06-07T23:13:00Z</dcterms:created>
  <dcterms:modified xsi:type="dcterms:W3CDTF">2021-06-07T23:36:00Z</dcterms:modified>
</cp:coreProperties>
</file>