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D9" w:rsidRDefault="008103D9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8A2" w:rsidRPr="0061391D" w:rsidRDefault="00DB5462" w:rsidP="008103D9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INDICAÇÃO Nº 1</w:t>
      </w:r>
      <w:r w:rsidR="00F4074D" w:rsidRPr="0061391D">
        <w:rPr>
          <w:rFonts w:ascii="Arial" w:hAnsi="Arial" w:cs="Arial"/>
          <w:b/>
          <w:sz w:val="24"/>
          <w:szCs w:val="24"/>
        </w:rPr>
        <w:t>3</w:t>
      </w:r>
      <w:r w:rsidR="0009241C">
        <w:rPr>
          <w:rFonts w:ascii="Arial" w:hAnsi="Arial" w:cs="Arial"/>
          <w:b/>
          <w:sz w:val="24"/>
          <w:szCs w:val="24"/>
        </w:rPr>
        <w:t>2</w:t>
      </w:r>
      <w:r w:rsidRPr="0061391D">
        <w:rPr>
          <w:rFonts w:ascii="Arial" w:hAnsi="Arial" w:cs="Arial"/>
          <w:b/>
          <w:sz w:val="24"/>
          <w:szCs w:val="24"/>
        </w:rPr>
        <w:t xml:space="preserve">/21, EM </w:t>
      </w:r>
      <w:r w:rsidR="00F4074D" w:rsidRPr="0061391D">
        <w:rPr>
          <w:rFonts w:ascii="Arial" w:hAnsi="Arial" w:cs="Arial"/>
          <w:b/>
          <w:sz w:val="24"/>
          <w:szCs w:val="24"/>
        </w:rPr>
        <w:t>2</w:t>
      </w:r>
      <w:r w:rsidR="0009241C">
        <w:rPr>
          <w:rFonts w:ascii="Arial" w:hAnsi="Arial" w:cs="Arial"/>
          <w:b/>
          <w:sz w:val="24"/>
          <w:szCs w:val="24"/>
        </w:rPr>
        <w:t>9</w:t>
      </w:r>
      <w:r w:rsidRPr="0061391D">
        <w:rPr>
          <w:rFonts w:ascii="Arial" w:hAnsi="Arial" w:cs="Arial"/>
          <w:b/>
          <w:sz w:val="24"/>
          <w:szCs w:val="24"/>
        </w:rPr>
        <w:t xml:space="preserve"> </w:t>
      </w:r>
      <w:r w:rsidR="00D418A2" w:rsidRPr="0061391D">
        <w:rPr>
          <w:rFonts w:ascii="Arial" w:hAnsi="Arial" w:cs="Arial"/>
          <w:b/>
          <w:sz w:val="24"/>
          <w:szCs w:val="24"/>
        </w:rPr>
        <w:t xml:space="preserve">DE </w:t>
      </w:r>
      <w:r w:rsidRPr="0061391D">
        <w:rPr>
          <w:rFonts w:ascii="Arial" w:hAnsi="Arial" w:cs="Arial"/>
          <w:b/>
          <w:sz w:val="24"/>
          <w:szCs w:val="24"/>
        </w:rPr>
        <w:t>NOVEM</w:t>
      </w:r>
      <w:r w:rsidR="00D418A2" w:rsidRPr="0061391D">
        <w:rPr>
          <w:rFonts w:ascii="Arial" w:hAnsi="Arial" w:cs="Arial"/>
          <w:b/>
          <w:sz w:val="24"/>
          <w:szCs w:val="24"/>
        </w:rPr>
        <w:t>BRO DE 2021.</w:t>
      </w:r>
    </w:p>
    <w:p w:rsidR="00D418A2" w:rsidRPr="0061391D" w:rsidRDefault="00D418A2" w:rsidP="00F56A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 xml:space="preserve">                              O Vereador </w:t>
      </w:r>
      <w:r w:rsidR="00F4074D" w:rsidRPr="0061391D">
        <w:rPr>
          <w:rFonts w:ascii="Arial" w:hAnsi="Arial" w:cs="Arial"/>
          <w:b/>
          <w:sz w:val="24"/>
          <w:szCs w:val="24"/>
        </w:rPr>
        <w:t>Verani Bacchi</w:t>
      </w:r>
      <w:r w:rsidRPr="0061391D">
        <w:rPr>
          <w:rFonts w:ascii="Arial" w:hAnsi="Arial" w:cs="Arial"/>
          <w:b/>
          <w:sz w:val="24"/>
          <w:szCs w:val="24"/>
        </w:rPr>
        <w:t xml:space="preserve"> do P</w:t>
      </w:r>
      <w:r w:rsidR="00F4074D" w:rsidRPr="0061391D">
        <w:rPr>
          <w:rFonts w:ascii="Arial" w:hAnsi="Arial" w:cs="Arial"/>
          <w:b/>
          <w:sz w:val="24"/>
          <w:szCs w:val="24"/>
        </w:rPr>
        <w:t>P</w:t>
      </w:r>
      <w:r w:rsidRPr="0061391D">
        <w:rPr>
          <w:rFonts w:ascii="Arial" w:hAnsi="Arial" w:cs="Arial"/>
          <w:sz w:val="24"/>
          <w:szCs w:val="24"/>
        </w:rPr>
        <w:t xml:space="preserve">, com apoio das bancadas do </w:t>
      </w:r>
      <w:r w:rsidRPr="0061391D">
        <w:rPr>
          <w:rFonts w:ascii="Arial" w:hAnsi="Arial" w:cs="Arial"/>
          <w:b/>
          <w:sz w:val="24"/>
          <w:szCs w:val="24"/>
        </w:rPr>
        <w:t>PP, PDT e PSB</w:t>
      </w:r>
      <w:r w:rsidRPr="0061391D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103D9" w:rsidRPr="0061391D" w:rsidRDefault="00D418A2" w:rsidP="008103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                           “Sugere ao Poder Executivo através </w:t>
      </w:r>
      <w:r w:rsidR="0009241C">
        <w:rPr>
          <w:rFonts w:ascii="Arial" w:hAnsi="Arial" w:cs="Arial"/>
          <w:sz w:val="24"/>
          <w:szCs w:val="24"/>
        </w:rPr>
        <w:t>do setor competente</w:t>
      </w:r>
      <w:r w:rsidR="00A80C26">
        <w:rPr>
          <w:rFonts w:ascii="Arial" w:hAnsi="Arial" w:cs="Arial"/>
          <w:sz w:val="24"/>
          <w:szCs w:val="24"/>
        </w:rPr>
        <w:t>,</w:t>
      </w:r>
      <w:r w:rsidR="0009241C">
        <w:rPr>
          <w:rFonts w:ascii="Arial" w:hAnsi="Arial" w:cs="Arial"/>
          <w:sz w:val="24"/>
          <w:szCs w:val="24"/>
        </w:rPr>
        <w:t xml:space="preserve"> estude </w:t>
      </w:r>
      <w:r w:rsidR="00E977D0">
        <w:rPr>
          <w:rFonts w:ascii="Arial" w:hAnsi="Arial" w:cs="Arial"/>
          <w:sz w:val="24"/>
          <w:szCs w:val="24"/>
        </w:rPr>
        <w:t>a viabilidade de estudo técnico, para a implantação das Termas no município de Tapejara</w:t>
      </w:r>
      <w:r w:rsidR="0009241C">
        <w:rPr>
          <w:rFonts w:ascii="Arial" w:hAnsi="Arial" w:cs="Arial"/>
          <w:sz w:val="24"/>
          <w:szCs w:val="24"/>
        </w:rPr>
        <w:t>.”</w:t>
      </w:r>
      <w:bookmarkStart w:id="0" w:name="_GoBack"/>
      <w:bookmarkEnd w:id="0"/>
    </w:p>
    <w:p w:rsidR="00D418A2" w:rsidRDefault="00D418A2" w:rsidP="00D418A2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JUSTIFICATIVA</w:t>
      </w:r>
    </w:p>
    <w:p w:rsidR="00B74B9C" w:rsidRPr="00B74B9C" w:rsidRDefault="00B74B9C" w:rsidP="00B74B9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74B9C" w:rsidRDefault="00B74B9C" w:rsidP="00B74B9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4B9C">
        <w:rPr>
          <w:rFonts w:ascii="Arial" w:hAnsi="Arial" w:cs="Arial"/>
          <w:sz w:val="24"/>
          <w:szCs w:val="24"/>
        </w:rPr>
        <w:t xml:space="preserve">Vale ressaltar que o turismo é uma das atividades que mais cresce no Brasil e no mundo, gerando emprego e renda em alta escala e com capacidade de movimentar outros setores da economia. Com isso, o turismo tem atraído </w:t>
      </w:r>
      <w:proofErr w:type="gramStart"/>
      <w:r w:rsidRPr="00B74B9C">
        <w:rPr>
          <w:rFonts w:ascii="Arial" w:hAnsi="Arial" w:cs="Arial"/>
          <w:sz w:val="24"/>
          <w:szCs w:val="24"/>
        </w:rPr>
        <w:t>a</w:t>
      </w:r>
      <w:proofErr w:type="gramEnd"/>
      <w:r w:rsidRPr="00B74B9C">
        <w:rPr>
          <w:rFonts w:ascii="Arial" w:hAnsi="Arial" w:cs="Arial"/>
          <w:sz w:val="24"/>
          <w:szCs w:val="24"/>
        </w:rPr>
        <w:t xml:space="preserve"> atenção de empreendedores que buscam neste setor a oportunidade de desenvolvimento econômico, social, cultural e ambiental. </w:t>
      </w:r>
    </w:p>
    <w:p w:rsidR="00B1162C" w:rsidRDefault="00B1162C" w:rsidP="00B74B9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trabalha uma politica para o desenvolvimento da atividade turística, e com isso, busca o estudo de viabilidade para executar esse importante projeto para o desenvolvimento do município e consequentemente a valorização de outros segmentos. </w:t>
      </w:r>
    </w:p>
    <w:p w:rsidR="00B74B9C" w:rsidRPr="00B74B9C" w:rsidRDefault="00B74B9C" w:rsidP="00B74B9C">
      <w:pPr>
        <w:spacing w:line="259" w:lineRule="auto"/>
        <w:ind w:firstLine="709"/>
        <w:rPr>
          <w:rFonts w:ascii="Arial" w:hAnsi="Arial" w:cs="Arial"/>
          <w:sz w:val="24"/>
          <w:szCs w:val="24"/>
        </w:rPr>
      </w:pP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61391D">
        <w:rPr>
          <w:rFonts w:ascii="Arial" w:hAnsi="Arial" w:cs="Arial"/>
          <w:sz w:val="24"/>
          <w:szCs w:val="24"/>
        </w:rPr>
        <w:t>Edis</w:t>
      </w:r>
      <w:proofErr w:type="gramEnd"/>
      <w:r w:rsidRPr="0061391D">
        <w:rPr>
          <w:rFonts w:ascii="Arial" w:hAnsi="Arial" w:cs="Arial"/>
          <w:sz w:val="24"/>
          <w:szCs w:val="24"/>
        </w:rPr>
        <w:t xml:space="preserve"> e desde já agradecemos,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Atenciosamente,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Sala de Sessões Zalmair João Roier (Alemão)</w:t>
      </w:r>
    </w:p>
    <w:p w:rsidR="00D418A2" w:rsidRDefault="00D418A2" w:rsidP="00F56A7A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Tapejara, </w:t>
      </w:r>
      <w:r w:rsidR="002462A6" w:rsidRPr="0061391D">
        <w:rPr>
          <w:rFonts w:ascii="Arial" w:hAnsi="Arial" w:cs="Arial"/>
          <w:sz w:val="24"/>
          <w:szCs w:val="24"/>
        </w:rPr>
        <w:t>2</w:t>
      </w:r>
      <w:r w:rsidR="00B74B9C">
        <w:rPr>
          <w:rFonts w:ascii="Arial" w:hAnsi="Arial" w:cs="Arial"/>
          <w:sz w:val="24"/>
          <w:szCs w:val="24"/>
        </w:rPr>
        <w:t>9</w:t>
      </w:r>
      <w:r w:rsidRPr="0061391D">
        <w:rPr>
          <w:rFonts w:ascii="Arial" w:hAnsi="Arial" w:cs="Arial"/>
          <w:sz w:val="24"/>
          <w:szCs w:val="24"/>
        </w:rPr>
        <w:t xml:space="preserve"> de </w:t>
      </w:r>
      <w:r w:rsidR="00876663" w:rsidRPr="0061391D">
        <w:rPr>
          <w:rFonts w:ascii="Arial" w:hAnsi="Arial" w:cs="Arial"/>
          <w:sz w:val="24"/>
          <w:szCs w:val="24"/>
        </w:rPr>
        <w:t>novem</w:t>
      </w:r>
      <w:r w:rsidRPr="0061391D">
        <w:rPr>
          <w:rFonts w:ascii="Arial" w:hAnsi="Arial" w:cs="Arial"/>
          <w:sz w:val="24"/>
          <w:szCs w:val="24"/>
        </w:rPr>
        <w:t>bro de 2021.</w:t>
      </w:r>
    </w:p>
    <w:p w:rsidR="00F56A7A" w:rsidRDefault="00F56A7A" w:rsidP="00F56A7A">
      <w:pPr>
        <w:spacing w:line="259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F56A7A" w:rsidRDefault="00F56A7A" w:rsidP="00F56A7A">
      <w:pPr>
        <w:spacing w:line="259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F56A7A" w:rsidRDefault="00F56A7A" w:rsidP="00F56A7A">
      <w:pPr>
        <w:spacing w:line="259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F56A7A" w:rsidRDefault="00F56A7A" w:rsidP="00F56A7A">
      <w:pPr>
        <w:spacing w:line="259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D418A2" w:rsidRPr="0061391D" w:rsidRDefault="004F55BD" w:rsidP="00805A9E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Verani Bacchi</w:t>
      </w:r>
    </w:p>
    <w:p w:rsidR="00A62854" w:rsidRPr="0061391D" w:rsidRDefault="00D418A2" w:rsidP="00805A9E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Bancada do P</w:t>
      </w:r>
      <w:r w:rsidR="004F55BD" w:rsidRPr="0061391D">
        <w:rPr>
          <w:rFonts w:ascii="Arial" w:hAnsi="Arial" w:cs="Arial"/>
          <w:b/>
          <w:sz w:val="24"/>
          <w:szCs w:val="24"/>
        </w:rPr>
        <w:t>P</w:t>
      </w:r>
    </w:p>
    <w:p w:rsidR="00A62854" w:rsidRPr="0061391D" w:rsidRDefault="00A62854" w:rsidP="00D418A2">
      <w:pPr>
        <w:spacing w:line="259" w:lineRule="auto"/>
        <w:jc w:val="both"/>
        <w:rPr>
          <w:rFonts w:ascii="Arial" w:hAnsi="Arial" w:cs="Arial"/>
          <w:b/>
        </w:rPr>
      </w:pPr>
    </w:p>
    <w:p w:rsidR="00D418A2" w:rsidRPr="0061391D" w:rsidRDefault="00D418A2" w:rsidP="00D418A2">
      <w:pPr>
        <w:spacing w:line="259" w:lineRule="auto"/>
        <w:jc w:val="both"/>
        <w:rPr>
          <w:rFonts w:ascii="Arial" w:hAnsi="Arial" w:cs="Arial"/>
          <w:b/>
        </w:rPr>
      </w:pPr>
      <w:r w:rsidRPr="0061391D">
        <w:rPr>
          <w:rFonts w:ascii="Arial" w:hAnsi="Arial" w:cs="Arial"/>
          <w:b/>
        </w:rPr>
        <w:t xml:space="preserve">Carlos Eduardo de Oliveira       Adriana Bueno Artuzi       Josemar Stefani                                                                                                          Bancada do PSB                                Bancada do PP                </w:t>
      </w:r>
      <w:r w:rsidR="0061391D">
        <w:rPr>
          <w:rFonts w:ascii="Arial" w:hAnsi="Arial" w:cs="Arial"/>
          <w:b/>
        </w:rPr>
        <w:t xml:space="preserve">  </w:t>
      </w:r>
      <w:r w:rsidRPr="0061391D">
        <w:rPr>
          <w:rFonts w:ascii="Arial" w:hAnsi="Arial" w:cs="Arial"/>
          <w:b/>
        </w:rPr>
        <w:t xml:space="preserve">   Bancada do PDT</w:t>
      </w:r>
    </w:p>
    <w:p w:rsidR="00D418A2" w:rsidRPr="0061391D" w:rsidRDefault="00D418A2" w:rsidP="00D418A2">
      <w:pPr>
        <w:spacing w:line="259" w:lineRule="auto"/>
        <w:jc w:val="both"/>
        <w:rPr>
          <w:rFonts w:ascii="Arial" w:hAnsi="Arial" w:cs="Arial"/>
          <w:b/>
        </w:rPr>
      </w:pPr>
    </w:p>
    <w:p w:rsidR="00D418A2" w:rsidRPr="0061391D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</w:p>
    <w:p w:rsidR="00D418A2" w:rsidRPr="0061391D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</w:p>
    <w:p w:rsidR="00D418A2" w:rsidRPr="0061391D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  <w:r w:rsidRPr="0061391D">
        <w:rPr>
          <w:rFonts w:ascii="Arial" w:eastAsia="Calibri" w:hAnsi="Arial" w:cs="Arial"/>
          <w:b/>
        </w:rPr>
        <w:t xml:space="preserve">Edson Luiz Dalla Costa              </w:t>
      </w:r>
      <w:r w:rsidR="004F55BD" w:rsidRPr="0061391D">
        <w:rPr>
          <w:rFonts w:ascii="Arial" w:eastAsia="Calibri" w:hAnsi="Arial" w:cs="Arial"/>
          <w:b/>
        </w:rPr>
        <w:t>Déberton Fracaro</w:t>
      </w:r>
      <w:r w:rsidRPr="0061391D">
        <w:rPr>
          <w:rFonts w:ascii="Arial" w:eastAsia="Calibri" w:hAnsi="Arial" w:cs="Arial"/>
          <w:b/>
        </w:rPr>
        <w:t xml:space="preserve">                    </w:t>
      </w:r>
    </w:p>
    <w:p w:rsidR="00D418A2" w:rsidRPr="0061391D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  <w:r w:rsidRPr="0061391D">
        <w:rPr>
          <w:rFonts w:ascii="Arial" w:eastAsia="Calibri" w:hAnsi="Arial" w:cs="Arial"/>
          <w:b/>
        </w:rPr>
        <w:t>Bancada do PP                           Bancada do P</w:t>
      </w:r>
      <w:r w:rsidR="004F55BD" w:rsidRPr="0061391D">
        <w:rPr>
          <w:rFonts w:ascii="Arial" w:eastAsia="Calibri" w:hAnsi="Arial" w:cs="Arial"/>
          <w:b/>
        </w:rPr>
        <w:t>DT</w:t>
      </w:r>
      <w:r w:rsidRPr="0061391D">
        <w:rPr>
          <w:rFonts w:ascii="Arial" w:eastAsia="Calibri" w:hAnsi="Arial" w:cs="Arial"/>
          <w:b/>
        </w:rPr>
        <w:t>.</w:t>
      </w:r>
      <w:r w:rsidR="004F55BD" w:rsidRPr="0061391D">
        <w:rPr>
          <w:rFonts w:ascii="Arial" w:eastAsia="Calibri" w:hAnsi="Arial" w:cs="Arial"/>
          <w:b/>
        </w:rPr>
        <w:t xml:space="preserve"> </w:t>
      </w:r>
      <w:r w:rsidRPr="0061391D">
        <w:rPr>
          <w:rFonts w:ascii="Arial" w:eastAsia="Calibri" w:hAnsi="Arial" w:cs="Arial"/>
          <w:b/>
        </w:rPr>
        <w:t xml:space="preserve">         </w:t>
      </w:r>
    </w:p>
    <w:sectPr w:rsidR="00D418A2" w:rsidRPr="0061391D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3F" w:rsidRDefault="0053133F" w:rsidP="0082228B">
      <w:pPr>
        <w:spacing w:after="0" w:line="240" w:lineRule="auto"/>
      </w:pPr>
      <w:r>
        <w:separator/>
      </w:r>
    </w:p>
  </w:endnote>
  <w:endnote w:type="continuationSeparator" w:id="0">
    <w:p w:rsidR="0053133F" w:rsidRDefault="0053133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3F" w:rsidRDefault="0053133F" w:rsidP="0082228B">
      <w:pPr>
        <w:spacing w:after="0" w:line="240" w:lineRule="auto"/>
      </w:pPr>
      <w:r>
        <w:separator/>
      </w:r>
    </w:p>
  </w:footnote>
  <w:footnote w:type="continuationSeparator" w:id="0">
    <w:p w:rsidR="0053133F" w:rsidRDefault="0053133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3133F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3133F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3133F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9241C"/>
    <w:rsid w:val="000C50A9"/>
    <w:rsid w:val="001963CA"/>
    <w:rsid w:val="001C0998"/>
    <w:rsid w:val="002462A6"/>
    <w:rsid w:val="002D53E8"/>
    <w:rsid w:val="00325381"/>
    <w:rsid w:val="003419D5"/>
    <w:rsid w:val="003D4F61"/>
    <w:rsid w:val="004F55BD"/>
    <w:rsid w:val="0053133F"/>
    <w:rsid w:val="0060025E"/>
    <w:rsid w:val="0061391D"/>
    <w:rsid w:val="00620EE6"/>
    <w:rsid w:val="00685921"/>
    <w:rsid w:val="00805A9E"/>
    <w:rsid w:val="008103D9"/>
    <w:rsid w:val="0082228B"/>
    <w:rsid w:val="00876663"/>
    <w:rsid w:val="008F47AD"/>
    <w:rsid w:val="00A205E6"/>
    <w:rsid w:val="00A27226"/>
    <w:rsid w:val="00A62854"/>
    <w:rsid w:val="00A80C26"/>
    <w:rsid w:val="00A9698A"/>
    <w:rsid w:val="00B1162C"/>
    <w:rsid w:val="00B74B9C"/>
    <w:rsid w:val="00B963FF"/>
    <w:rsid w:val="00BB2531"/>
    <w:rsid w:val="00BD333F"/>
    <w:rsid w:val="00D418A2"/>
    <w:rsid w:val="00D46CB2"/>
    <w:rsid w:val="00DB5462"/>
    <w:rsid w:val="00E2244F"/>
    <w:rsid w:val="00E977D0"/>
    <w:rsid w:val="00EA7806"/>
    <w:rsid w:val="00F4074D"/>
    <w:rsid w:val="00F56A7A"/>
    <w:rsid w:val="00F83DB7"/>
    <w:rsid w:val="00F9775E"/>
    <w:rsid w:val="00F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E9F6-71C1-42DD-9EAB-B038E417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10</cp:revision>
  <dcterms:created xsi:type="dcterms:W3CDTF">2021-11-29T13:20:00Z</dcterms:created>
  <dcterms:modified xsi:type="dcterms:W3CDTF">2021-11-29T13:35:00Z</dcterms:modified>
</cp:coreProperties>
</file>