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14:paraId="4068594F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F4F5E7" w14:textId="77777777" w:rsidR="00AE3AB0" w:rsidRDefault="00AE3AB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B98EB1" w14:textId="2F70F4DD" w:rsidR="002267F6" w:rsidRPr="00A6487F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E50144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57E951D3" w14:textId="77777777" w:rsidR="00230B43" w:rsidRDefault="00EC6C17" w:rsidP="00230B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E50144">
              <w:rPr>
                <w:rFonts w:ascii="Arial" w:hAnsi="Arial" w:cs="Arial"/>
                <w:b/>
                <w:sz w:val="24"/>
                <w:szCs w:val="24"/>
              </w:rPr>
              <w:t>05/08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  <w:p w14:paraId="637FFF0C" w14:textId="1D0C196A" w:rsidR="00AE3AB0" w:rsidRPr="00A6487F" w:rsidRDefault="00AE3AB0" w:rsidP="00230B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9C665A" w14:paraId="2C620507" w14:textId="77777777" w:rsidTr="005A72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20DDD1C6" w:rsidR="002267F6" w:rsidRPr="001E03F1" w:rsidRDefault="00382D3A" w:rsidP="00230B4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1E03F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C8A681F" w14:textId="77777777" w:rsidR="00AE3AB0" w:rsidRPr="001E03F1" w:rsidRDefault="00AE3AB0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755B67EB" w:rsidR="002267F6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1F364D">
              <w:rPr>
                <w:rFonts w:ascii="Arial" w:hAnsi="Arial" w:cs="Arial"/>
                <w:sz w:val="24"/>
                <w:szCs w:val="24"/>
              </w:rPr>
              <w:t>05</w:t>
            </w:r>
            <w:r w:rsidR="004F357E" w:rsidRPr="001E03F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F364D">
              <w:rPr>
                <w:rFonts w:ascii="Arial" w:hAnsi="Arial" w:cs="Arial"/>
                <w:sz w:val="24"/>
                <w:szCs w:val="24"/>
              </w:rPr>
              <w:t>agosto</w:t>
            </w:r>
            <w:r w:rsidRPr="001E03F1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1E03F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1E03F1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659CBC99" w14:textId="77777777" w:rsidR="00340726" w:rsidRDefault="0034072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C7CFF5" w14:textId="682C5B6D" w:rsidR="00340726" w:rsidRPr="00340726" w:rsidRDefault="00340726" w:rsidP="003407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0726">
              <w:rPr>
                <w:rFonts w:ascii="Arial" w:hAnsi="Arial" w:cs="Arial"/>
                <w:sz w:val="24"/>
                <w:szCs w:val="24"/>
              </w:rPr>
              <w:t>Primeiramente, para fins de registro, c</w:t>
            </w:r>
            <w:r>
              <w:rPr>
                <w:rFonts w:ascii="Arial" w:hAnsi="Arial" w:cs="Arial"/>
                <w:sz w:val="24"/>
                <w:szCs w:val="24"/>
              </w:rPr>
              <w:t>omunicamos ao Plenário que em 1</w:t>
            </w:r>
            <w:r>
              <w:rPr>
                <w:rFonts w:ascii="Arial" w:hAnsi="Arial" w:cs="Arial"/>
                <w:sz w:val="26"/>
                <w:szCs w:val="24"/>
              </w:rPr>
              <w:t>º</w:t>
            </w:r>
            <w:r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230B4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agosto</w:t>
            </w:r>
            <w:r w:rsidRPr="00340726">
              <w:rPr>
                <w:rFonts w:ascii="Arial" w:hAnsi="Arial" w:cs="Arial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 xml:space="preserve"> Vereador Paulo César Langaro, do PDT</w:t>
            </w:r>
            <w:r w:rsidRPr="00340726">
              <w:rPr>
                <w:rFonts w:ascii="Arial" w:hAnsi="Arial" w:cs="Arial"/>
                <w:sz w:val="24"/>
                <w:szCs w:val="24"/>
              </w:rPr>
              <w:t>, pediu afastamento de suas funções</w:t>
            </w:r>
            <w:r w:rsidR="00A15F1F">
              <w:rPr>
                <w:rFonts w:ascii="Arial" w:hAnsi="Arial" w:cs="Arial"/>
                <w:sz w:val="24"/>
                <w:szCs w:val="24"/>
              </w:rPr>
              <w:t xml:space="preserve"> por motivos de saúde tendo apresentado atestado médico</w:t>
            </w:r>
            <w:r w:rsidRPr="00340726">
              <w:rPr>
                <w:rFonts w:ascii="Arial" w:hAnsi="Arial" w:cs="Arial"/>
                <w:sz w:val="24"/>
                <w:szCs w:val="24"/>
              </w:rPr>
              <w:t>, pelo período de 30 dias, a i</w:t>
            </w:r>
            <w:r w:rsidR="006B7317">
              <w:rPr>
                <w:rFonts w:ascii="Arial" w:hAnsi="Arial" w:cs="Arial"/>
                <w:sz w:val="24"/>
                <w:szCs w:val="24"/>
              </w:rPr>
              <w:t>niciar-se no dia 1º</w:t>
            </w:r>
            <w:r>
              <w:rPr>
                <w:rFonts w:ascii="Arial" w:hAnsi="Arial" w:cs="Arial"/>
                <w:sz w:val="24"/>
                <w:szCs w:val="24"/>
              </w:rPr>
              <w:t xml:space="preserve"> de agosto</w:t>
            </w:r>
            <w:r w:rsidRPr="00340726">
              <w:rPr>
                <w:rFonts w:ascii="Arial" w:hAnsi="Arial" w:cs="Arial"/>
                <w:sz w:val="24"/>
                <w:szCs w:val="24"/>
              </w:rPr>
              <w:t>. Foi providenciada a convoc</w:t>
            </w:r>
            <w:r>
              <w:rPr>
                <w:rFonts w:ascii="Arial" w:hAnsi="Arial" w:cs="Arial"/>
                <w:sz w:val="24"/>
                <w:szCs w:val="24"/>
              </w:rPr>
              <w:t>ação do 1º suplente de Vereador da Bancada do PDT, o Sr. Josemar Stefan</w:t>
            </w:r>
            <w:r w:rsidR="006B7317">
              <w:rPr>
                <w:rFonts w:ascii="Arial" w:hAnsi="Arial" w:cs="Arial"/>
                <w:sz w:val="24"/>
                <w:szCs w:val="24"/>
              </w:rPr>
              <w:t>i, sendo deferido pela</w:t>
            </w:r>
            <w:proofErr w:type="gramStart"/>
            <w:r w:rsidR="006B731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pela Mesa Diretora</w:t>
            </w:r>
            <w:r w:rsidRPr="00340726">
              <w:rPr>
                <w:rFonts w:ascii="Arial" w:hAnsi="Arial" w:cs="Arial"/>
                <w:sz w:val="24"/>
                <w:szCs w:val="24"/>
              </w:rPr>
              <w:t>, a qual darei posse neste momento. Deixo registrado para fins regimentais que o Vereado</w:t>
            </w:r>
            <w:r>
              <w:rPr>
                <w:rFonts w:ascii="Arial" w:hAnsi="Arial" w:cs="Arial"/>
                <w:sz w:val="24"/>
                <w:szCs w:val="24"/>
              </w:rPr>
              <w:t>r já tomou posse na data de 01 de agosto</w:t>
            </w:r>
            <w:r w:rsidRPr="0034072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9818EE7" w14:textId="77777777" w:rsidR="00340726" w:rsidRPr="00340726" w:rsidRDefault="00340726" w:rsidP="003407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23D409" w14:textId="7B7BED6B" w:rsidR="000A03A5" w:rsidRPr="00340726" w:rsidRDefault="00340726" w:rsidP="00340726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4072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40726">
              <w:rPr>
                <w:rFonts w:ascii="Arial" w:hAnsi="Arial" w:cs="Arial"/>
                <w:b/>
                <w:sz w:val="24"/>
                <w:szCs w:val="24"/>
              </w:rPr>
              <w:t>CONFORME OS ARTIGOS 24 E 25 DO REGIMENTO INTERNO</w:t>
            </w:r>
            <w:proofErr w:type="gramStart"/>
            <w:r w:rsidRPr="00340726">
              <w:rPr>
                <w:rFonts w:ascii="Arial" w:hAnsi="Arial" w:cs="Arial"/>
                <w:b/>
                <w:sz w:val="24"/>
                <w:szCs w:val="24"/>
              </w:rPr>
              <w:t>, IREI</w:t>
            </w:r>
            <w:proofErr w:type="gramEnd"/>
            <w:r w:rsidRPr="00340726">
              <w:rPr>
                <w:rFonts w:ascii="Arial" w:hAnsi="Arial" w:cs="Arial"/>
                <w:b/>
                <w:sz w:val="24"/>
                <w:szCs w:val="24"/>
              </w:rPr>
              <w:t xml:space="preserve"> PROCEDER A POSSE DO VEREADOR JOSEMAR STEFANI, EM RAZÃO DA VACÂNCIA DA VAGA OCUPADA PELO VEREADOR PAULO CESAR LANGARO. A POSSE TEM SEU EFEITO COM DATA DE 01 DE AGOSTO DE 2024.</w:t>
            </w:r>
          </w:p>
          <w:p w14:paraId="4676EC64" w14:textId="77777777" w:rsidR="00340726" w:rsidRDefault="00340726" w:rsidP="003407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4803BA" w14:textId="151B2382" w:rsidR="00340726" w:rsidRPr="00340726" w:rsidRDefault="00340726" w:rsidP="003407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0726">
              <w:rPr>
                <w:rFonts w:ascii="Arial" w:hAnsi="Arial" w:cs="Arial"/>
                <w:sz w:val="24"/>
                <w:szCs w:val="24"/>
              </w:rPr>
              <w:lastRenderedPageBreak/>
              <w:t>Sol</w:t>
            </w:r>
            <w:r>
              <w:rPr>
                <w:rFonts w:ascii="Arial" w:hAnsi="Arial" w:cs="Arial"/>
                <w:sz w:val="24"/>
                <w:szCs w:val="24"/>
              </w:rPr>
              <w:t>icito que o senhor Josemar Stefani</w:t>
            </w:r>
            <w:r w:rsidRPr="00340726">
              <w:rPr>
                <w:rFonts w:ascii="Arial" w:hAnsi="Arial" w:cs="Arial"/>
                <w:sz w:val="24"/>
                <w:szCs w:val="24"/>
              </w:rPr>
              <w:t xml:space="preserve"> coloque-se em pé, estenda o braço direito e após a leitura do compromisso diga “Assim Prometo”.</w:t>
            </w:r>
          </w:p>
          <w:p w14:paraId="6BC3BA87" w14:textId="77777777" w:rsidR="00340726" w:rsidRPr="00340726" w:rsidRDefault="00340726" w:rsidP="003407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2E0C72" w14:textId="4ED7C394" w:rsidR="00340726" w:rsidRDefault="00340726" w:rsidP="003407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0726">
              <w:rPr>
                <w:rFonts w:ascii="Arial" w:hAnsi="Arial" w:cs="Arial"/>
                <w:b/>
                <w:sz w:val="24"/>
                <w:szCs w:val="24"/>
              </w:rPr>
              <w:t>Presidente</w:t>
            </w:r>
            <w:r w:rsidRPr="00340726">
              <w:rPr>
                <w:rFonts w:ascii="Arial" w:hAnsi="Arial" w:cs="Arial"/>
                <w:sz w:val="24"/>
                <w:szCs w:val="24"/>
              </w:rPr>
              <w:t>: “Prometo ao povo de Tapejara desempenhar com lealdade, dignidade e probidade, independentemente de qualquer espécie de preconceito, o mandado para o qual fui eleito. Prometo defender as instituições democráticas, respeitar a Constituição Federal, a Lei Orgânica Municipal e observar as leis, bem como empenhar todo o esforço e elevada dedicação para o progresso de nosso Município e bem estar de seu povo”.</w:t>
            </w:r>
          </w:p>
          <w:p w14:paraId="29A05DFD" w14:textId="77777777" w:rsidR="00340726" w:rsidRPr="001E03F1" w:rsidRDefault="00340726" w:rsidP="0034072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3C5E2168" w:rsidR="000A03A5" w:rsidRPr="001E03F1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0144">
              <w:rPr>
                <w:rFonts w:ascii="Arial" w:hAnsi="Arial" w:cs="Arial"/>
                <w:sz w:val="24"/>
                <w:szCs w:val="24"/>
              </w:rPr>
              <w:t>do dia 08</w:t>
            </w:r>
            <w:r w:rsidR="00481696">
              <w:rPr>
                <w:rFonts w:ascii="Arial" w:hAnsi="Arial" w:cs="Arial"/>
                <w:sz w:val="24"/>
                <w:szCs w:val="24"/>
              </w:rPr>
              <w:t>/07</w:t>
            </w:r>
            <w:r w:rsidR="00D30BCE" w:rsidRPr="001E03F1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6F8F2D" w14:textId="77777777" w:rsidR="00155746" w:rsidRDefault="000A03A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74C958DB" w14:textId="77777777" w:rsidR="00AE3AB0" w:rsidRDefault="00AE3AB0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873DFE" w14:textId="602041D7" w:rsidR="00444CB1" w:rsidRPr="001E03F1" w:rsidRDefault="00444CB1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EE046A" w14:paraId="55DEB43E" w14:textId="77777777" w:rsidTr="005A721C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20D7" w14:textId="0EEE3998" w:rsidR="00444CB1" w:rsidRDefault="00444CB1" w:rsidP="00AE3AB0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lastRenderedPageBreak/>
              <w:br/>
            </w:r>
            <w:r w:rsidR="002267F6" w:rsidRPr="001E03F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  <w:r w:rsidR="00230B43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AE3AB0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</w:p>
          <w:p w14:paraId="2E99D210" w14:textId="4168BC1F" w:rsidR="00B31D5B" w:rsidRPr="00B31D5B" w:rsidRDefault="00B31D5B" w:rsidP="00B31D5B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B31D5B">
              <w:rPr>
                <w:rFonts w:ascii="Arial" w:hAnsi="Arial" w:cs="Arial"/>
                <w:color w:val="1D2129"/>
                <w:sz w:val="28"/>
                <w:szCs w:val="28"/>
                <w:shd w:val="clear" w:color="auto" w:fill="FFFFFF"/>
              </w:rPr>
              <w:t>-</w:t>
            </w:r>
            <w:r w:rsidR="00075EC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31D5B">
              <w:rPr>
                <w:rFonts w:ascii="Arial" w:hAnsi="Arial" w:cs="Arial"/>
                <w:sz w:val="24"/>
                <w:szCs w:val="24"/>
              </w:rPr>
              <w:t>Entre os dias</w:t>
            </w:r>
            <w:r>
              <w:rPr>
                <w:rFonts w:ascii="Arial" w:hAnsi="Arial" w:cs="Arial"/>
                <w:sz w:val="24"/>
                <w:szCs w:val="24"/>
              </w:rPr>
              <w:t xml:space="preserve"> 08 a 10/07,</w:t>
            </w:r>
            <w:r>
              <w:t xml:space="preserve"> </w:t>
            </w:r>
            <w:r w:rsidRPr="00B31D5B">
              <w:rPr>
                <w:rFonts w:ascii="Arial" w:hAnsi="Arial" w:cs="Arial"/>
                <w:sz w:val="24"/>
                <w:szCs w:val="24"/>
              </w:rPr>
              <w:t>Vereado</w:t>
            </w:r>
            <w:r>
              <w:rPr>
                <w:rFonts w:ascii="Arial" w:hAnsi="Arial" w:cs="Arial"/>
                <w:sz w:val="24"/>
                <w:szCs w:val="24"/>
              </w:rPr>
              <w:t>r Josué Girardi</w:t>
            </w:r>
            <w:r w:rsidR="005057D4">
              <w:rPr>
                <w:rFonts w:ascii="Arial" w:hAnsi="Arial" w:cs="Arial"/>
                <w:sz w:val="24"/>
                <w:szCs w:val="24"/>
              </w:rPr>
              <w:t xml:space="preserve"> (Juruna)</w:t>
            </w:r>
            <w:r>
              <w:rPr>
                <w:rFonts w:ascii="Arial" w:hAnsi="Arial" w:cs="Arial"/>
                <w:sz w:val="24"/>
                <w:szCs w:val="24"/>
              </w:rPr>
              <w:t>, encontrou</w:t>
            </w:r>
            <w:r w:rsidRPr="00B31D5B">
              <w:rPr>
                <w:rFonts w:ascii="Arial" w:hAnsi="Arial" w:cs="Arial"/>
                <w:sz w:val="24"/>
                <w:szCs w:val="24"/>
              </w:rPr>
              <w:t>-se em viagem para Porto Alegre, capital do Estado do Rio Grande do Sul, em Comitiva represent</w:t>
            </w:r>
            <w:r w:rsidR="00E90E0B">
              <w:rPr>
                <w:rFonts w:ascii="Arial" w:hAnsi="Arial" w:cs="Arial"/>
                <w:sz w:val="24"/>
                <w:szCs w:val="24"/>
              </w:rPr>
              <w:t xml:space="preserve">ativa da Expo Tapejara, </w:t>
            </w:r>
            <w:r w:rsidRPr="00B31D5B">
              <w:rPr>
                <w:rFonts w:ascii="Arial" w:hAnsi="Arial" w:cs="Arial"/>
                <w:sz w:val="24"/>
                <w:szCs w:val="24"/>
              </w:rPr>
              <w:t>convite para Assembleia do Estado e Governo Estadual para participar da Expo 2024 de 08 a 11 de agosto.</w:t>
            </w:r>
          </w:p>
          <w:p w14:paraId="0AEE9358" w14:textId="35EDBA7F" w:rsidR="00F43766" w:rsidRDefault="00F43766" w:rsidP="00517E71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Entre os dias 16 e 17 de julho, foi realizado o 42º Congresso de Municípios do Rio Grande do Sul. Reconstruir é acreditar de novo.</w:t>
            </w:r>
            <w:r w:rsidR="00EC17A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Vereador Josué Girardi</w:t>
            </w:r>
            <w:r w:rsidR="005057D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(Juruna)</w:t>
            </w:r>
            <w:r w:rsidR="00EC17A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esteve representando o Legislativo Municipal. </w:t>
            </w:r>
          </w:p>
          <w:p w14:paraId="4AE468EC" w14:textId="671489FD" w:rsidR="00517E71" w:rsidRPr="003E1100" w:rsidRDefault="00517E71" w:rsidP="00517E71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3E11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tarde</w:t>
            </w:r>
            <w:r w:rsidR="00585A8A" w:rsidRPr="003E11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de sexta feira,</w:t>
            </w:r>
            <w:r w:rsidRPr="003E11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dia 19/07,</w:t>
            </w:r>
            <w:r w:rsidR="00585A8A" w:rsidRPr="003E11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3E11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aconteceu </w:t>
            </w:r>
            <w:proofErr w:type="gramStart"/>
            <w:r w:rsidRPr="003E11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3E11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inauguração da Sede </w:t>
            </w:r>
            <w:proofErr w:type="spellStart"/>
            <w:r w:rsidRPr="003E11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Innovativa</w:t>
            </w:r>
            <w:proofErr w:type="spellEnd"/>
            <w:r w:rsidR="00A35AC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. </w:t>
            </w:r>
            <w:r w:rsidR="00B3132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evento contou com a pre</w:t>
            </w:r>
            <w:r w:rsidR="00EC17A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sença</w:t>
            </w:r>
            <w:r w:rsidR="0071613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da Presidente do Legislativo</w:t>
            </w:r>
            <w:r w:rsidR="00230B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71613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Adriana Bueno Artuzi e</w:t>
            </w:r>
            <w:r w:rsidR="00EC17A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do Vereador Josué Girardi</w:t>
            </w:r>
            <w:r w:rsidR="005057D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(Juruna)</w:t>
            </w:r>
            <w:r w:rsidR="00EC17A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14:paraId="252F0DFF" w14:textId="76577B25" w:rsidR="00585A8A" w:rsidRPr="003E1100" w:rsidRDefault="00585A8A" w:rsidP="00517E71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3E11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noite do dia 19/07,</w:t>
            </w:r>
            <w:r w:rsidR="003E11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aconteceu</w:t>
            </w:r>
            <w:r w:rsidR="00F75C43" w:rsidRPr="003E11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no auditório do Centro Cultural José Maria Vigo da </w:t>
            </w:r>
            <w:proofErr w:type="gramStart"/>
            <w:r w:rsidR="00F75C43" w:rsidRPr="003E11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="00F75C43" w:rsidRPr="003E11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entrega dos Certificados do Curso SENAI.</w:t>
            </w:r>
            <w:r w:rsidR="003E1100" w:rsidRPr="003E110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Evento contou com a presença do Presidente do L</w:t>
            </w:r>
            <w:r w:rsidR="00B3132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egislativo</w:t>
            </w:r>
            <w:r w:rsidR="005E225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B3132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Adriana Bueno Artuzi e do Vereador Josué Girardi</w:t>
            </w:r>
            <w:r w:rsidR="005057D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(Juruna)</w:t>
            </w:r>
            <w:r w:rsidR="00B3132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14:paraId="1C7B06FD" w14:textId="77777777" w:rsidR="001473CD" w:rsidRDefault="00E84A1D" w:rsidP="00481696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manhã de sábado, dia 20/07, aconteceu a Roda de Conversa ACISAT.  O evento contou com a presença da Presidente do Legislativo Adriana Bueno Artuzi.</w:t>
            </w:r>
          </w:p>
          <w:p w14:paraId="3B227DCB" w14:textId="08748912" w:rsidR="00B3132B" w:rsidRDefault="00B3132B" w:rsidP="00481696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Na manhã de sexta-feira, dia 26/07, o Vereador Josué </w:t>
            </w:r>
            <w:r w:rsidR="00F37B6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Gi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rardi</w:t>
            </w:r>
            <w:r w:rsidR="003673C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(Juruna)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participou do 48º Dia Estadual do Porco, evento este realizado em Charrua.     </w:t>
            </w:r>
          </w:p>
          <w:p w14:paraId="37D8CA6F" w14:textId="65B37D23" w:rsidR="00F70D66" w:rsidRDefault="00F70D66" w:rsidP="00481696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- No dia 26/07, </w:t>
            </w:r>
            <w:r w:rsidR="00075EC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 Presidente do Legislativo</w:t>
            </w:r>
            <w:r w:rsidR="00AE3AB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075EC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</w:t>
            </w:r>
            <w:r w:rsidR="003673C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driana Bueno Artuzi, juntamente</w:t>
            </w:r>
            <w:r w:rsidR="00075EC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c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</w:t>
            </w:r>
            <w:r w:rsidR="00075EC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m o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</w:t>
            </w:r>
            <w:r w:rsidR="00075EC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ereador Josué Girardi</w:t>
            </w:r>
            <w:r w:rsidR="003673C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(Juruna)</w:t>
            </w:r>
            <w:r w:rsidR="00230B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075EC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participaram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de um evento</w:t>
            </w:r>
            <w:r w:rsidR="00230B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realizado no </w:t>
            </w:r>
            <w:r w:rsidR="0062611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S.E.R. </w:t>
            </w:r>
            <w:r w:rsidR="00075EC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Funil em comemoração ao dia dos avós.</w:t>
            </w:r>
          </w:p>
          <w:p w14:paraId="06E234D9" w14:textId="77777777" w:rsidR="0062467F" w:rsidRDefault="0062467F" w:rsidP="00481696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sexta feira, dia 26/07, o</w:t>
            </w:r>
            <w:r w:rsidR="00DB67D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Vereador</w:t>
            </w:r>
            <w:r w:rsidR="00DB67D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es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Altamir Galvão Waltrich (Prof. Altamir),</w:t>
            </w:r>
            <w:r w:rsidR="00DB67D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Déberton Fracaro (Betinho),</w:t>
            </w:r>
            <w:r w:rsidR="00075EC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Josué Girardi (Juruna), </w:t>
            </w:r>
            <w:r w:rsidR="00DB67D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Rafael Menegaz (Rafa), Paulo César</w:t>
            </w:r>
            <w:r w:rsidR="00C7304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Langaro (Prof. Paulo),</w:t>
            </w:r>
            <w:r w:rsidR="00230B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75146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José Marcos Sutil (Zezinho)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partici</w:t>
            </w:r>
            <w:r w:rsidR="00C7304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param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de um jantar Bingo beneficente ao </w:t>
            </w:r>
            <w:r w:rsidR="00C3574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Espaço Geriátrico de Tapejara Santo </w:t>
            </w:r>
            <w:proofErr w:type="spellStart"/>
            <w:r w:rsidR="00C3574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Antonio</w:t>
            </w:r>
            <w:proofErr w:type="spellEnd"/>
            <w:r w:rsidR="00C3574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14:paraId="54753377" w14:textId="77777777" w:rsidR="00690E9D" w:rsidRDefault="00690E9D" w:rsidP="00481696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sábado, dia 03/08, aconteceu</w:t>
            </w:r>
            <w:r w:rsidR="00C7354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C7354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="00C7354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inauguração da Equoterapia – Linha Dalzotto. O evento contou com a presença do vereador Josué Girardi</w:t>
            </w:r>
            <w:r w:rsidR="003673C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(Juruna)</w:t>
            </w:r>
            <w:r w:rsidR="00C7354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14:paraId="57C2590A" w14:textId="64242CEC" w:rsidR="00A15F1F" w:rsidRPr="001A30FA" w:rsidRDefault="00A15F1F" w:rsidP="00481696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14:paraId="68A854A3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F48" w14:textId="0EFA0B07" w:rsidR="009E422E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3600D6A2" w14:textId="44BE99CB" w:rsidR="003C619C" w:rsidRDefault="00F0075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015/24;</w:t>
            </w:r>
          </w:p>
          <w:p w14:paraId="7F321B56" w14:textId="23759C8E" w:rsidR="00D85791" w:rsidRDefault="00D85791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Pedido de Informações nº 006/2024;</w:t>
            </w:r>
          </w:p>
          <w:p w14:paraId="04B9930E" w14:textId="397885C9" w:rsidR="003B0A01" w:rsidRDefault="003B0A01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021/2024;</w:t>
            </w:r>
          </w:p>
          <w:p w14:paraId="5ADC361F" w14:textId="77777777" w:rsidR="00AE3AB0" w:rsidRDefault="00AE3AB0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C0B9E2" w14:textId="77777777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AA7B6B2" w14:textId="0F2FE131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6A3B0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="0028599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14:paraId="7F1888DA" w14:textId="77777777" w:rsidR="00D42A6D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5034749A" w14:textId="77777777" w:rsidR="00911A33" w:rsidRDefault="00911A33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03AFE7" w14:textId="77777777" w:rsidR="00D87D4E" w:rsidRDefault="00F0075D" w:rsidP="00F007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Indicação nº 015</w:t>
            </w:r>
            <w:r w:rsidRPr="00F0075D">
              <w:rPr>
                <w:rFonts w:ascii="Arial" w:hAnsi="Arial" w:cs="Arial"/>
                <w:b/>
                <w:sz w:val="24"/>
                <w:szCs w:val="24"/>
              </w:rPr>
              <w:t>/24. Auto</w:t>
            </w:r>
            <w:r>
              <w:rPr>
                <w:rFonts w:ascii="Arial" w:hAnsi="Arial" w:cs="Arial"/>
                <w:b/>
                <w:sz w:val="24"/>
                <w:szCs w:val="24"/>
              </w:rPr>
              <w:t>ria Vereador Déberton Fracaro</w:t>
            </w:r>
            <w:r w:rsidRPr="00F0075D">
              <w:rPr>
                <w:rFonts w:ascii="Arial" w:hAnsi="Arial" w:cs="Arial"/>
                <w:b/>
                <w:sz w:val="24"/>
                <w:szCs w:val="24"/>
              </w:rPr>
              <w:t xml:space="preserve"> (PDT). </w:t>
            </w:r>
            <w:r w:rsidR="00546863" w:rsidRPr="00546863">
              <w:rPr>
                <w:rFonts w:ascii="Arial" w:hAnsi="Arial" w:cs="Arial"/>
                <w:sz w:val="24"/>
                <w:szCs w:val="24"/>
              </w:rPr>
              <w:t xml:space="preserve">Sugere ao Poder </w:t>
            </w:r>
            <w:proofErr w:type="gramStart"/>
            <w:r w:rsidR="00546863" w:rsidRPr="00546863">
              <w:rPr>
                <w:rFonts w:ascii="Arial" w:hAnsi="Arial" w:cs="Arial"/>
                <w:sz w:val="24"/>
                <w:szCs w:val="24"/>
              </w:rPr>
              <w:t>Executivo através da secretaria competente que o próximo campeonato de futebol de campo de Tapejara seja nomeado Taça</w:t>
            </w:r>
            <w:proofErr w:type="gramEnd"/>
            <w:r w:rsidR="00546863" w:rsidRPr="00546863">
              <w:rPr>
                <w:rFonts w:ascii="Arial" w:hAnsi="Arial" w:cs="Arial"/>
                <w:sz w:val="24"/>
                <w:szCs w:val="24"/>
              </w:rPr>
              <w:t xml:space="preserve"> Dorvalino de Oliveira “o Dorva” em homenagem ao sen</w:t>
            </w:r>
            <w:r w:rsidR="00546863">
              <w:rPr>
                <w:rFonts w:ascii="Arial" w:hAnsi="Arial" w:cs="Arial"/>
                <w:sz w:val="24"/>
                <w:szCs w:val="24"/>
              </w:rPr>
              <w:t>hor Dorvalino Pinto de Oliveira</w:t>
            </w:r>
            <w:r w:rsidR="00546863" w:rsidRPr="0054686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D2DEB2C" w14:textId="3A0A6F41" w:rsidR="00F54A17" w:rsidRPr="00F54A17" w:rsidRDefault="00F54A17" w:rsidP="00F54A1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54A17">
              <w:rPr>
                <w:rFonts w:ascii="Arial" w:hAnsi="Arial" w:cs="Arial"/>
                <w:b/>
                <w:sz w:val="24"/>
                <w:szCs w:val="24"/>
              </w:rPr>
              <w:t xml:space="preserve"> indicação nº 016/24. Autoria do Vereador Déberton Fracaro (PDT).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“Sugere ao Poder Executivo, através da Secretaria competente que a Rua João XXIII e a Rua Danilo Angelo Stenzel, seja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asfaltada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55C4AC" w14:textId="17B37AEB" w:rsidR="00F54A17" w:rsidRDefault="00F54A17" w:rsidP="00F007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DFFFBB" w14:textId="71310736" w:rsidR="00E34024" w:rsidRPr="00E34024" w:rsidRDefault="00E34024" w:rsidP="00F0075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4024">
              <w:rPr>
                <w:rFonts w:ascii="Arial" w:hAnsi="Arial" w:cs="Arial"/>
                <w:b/>
                <w:sz w:val="24"/>
                <w:szCs w:val="24"/>
              </w:rPr>
              <w:t xml:space="preserve">- Requerimento nº 021/24. </w:t>
            </w:r>
            <w:r w:rsidRPr="00E34024">
              <w:rPr>
                <w:rFonts w:ascii="Arial" w:hAnsi="Arial" w:cs="Arial"/>
                <w:sz w:val="24"/>
                <w:szCs w:val="24"/>
              </w:rPr>
              <w:t>A Presidente da Câmara de Vereadores Adriana Bueno Artuzi, juntamente com os vereadores. REQUER a inclusão imediata na Ordem do di</w:t>
            </w:r>
            <w:r w:rsidR="00B631F3">
              <w:rPr>
                <w:rFonts w:ascii="Arial" w:hAnsi="Arial" w:cs="Arial"/>
                <w:sz w:val="24"/>
                <w:szCs w:val="24"/>
              </w:rPr>
              <w:t>a, da Sessão Ordinária do dia 05</w:t>
            </w:r>
            <w:r w:rsidR="00826439">
              <w:rPr>
                <w:rFonts w:ascii="Arial" w:hAnsi="Arial" w:cs="Arial"/>
                <w:sz w:val="24"/>
                <w:szCs w:val="24"/>
              </w:rPr>
              <w:t xml:space="preserve"> de agosto, a Indicação </w:t>
            </w:r>
            <w:r w:rsidR="00B631F3">
              <w:rPr>
                <w:rFonts w:ascii="Arial" w:hAnsi="Arial" w:cs="Arial"/>
                <w:sz w:val="24"/>
                <w:szCs w:val="24"/>
              </w:rPr>
              <w:t>n° 015</w:t>
            </w:r>
            <w:r w:rsidRPr="00E34024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4D151BAD" w14:textId="77777777" w:rsidR="00D85791" w:rsidRDefault="00002592" w:rsidP="00F0075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- Pedido</w:t>
            </w:r>
            <w:r w:rsidR="00D85791" w:rsidRPr="00D85791">
              <w:rPr>
                <w:rFonts w:ascii="Arial" w:hAnsi="Arial" w:cs="Arial"/>
                <w:b/>
                <w:sz w:val="24"/>
                <w:szCs w:val="24"/>
              </w:rPr>
              <w:t xml:space="preserve"> de Informações nº 006/24;</w:t>
            </w:r>
          </w:p>
          <w:p w14:paraId="7EED176B" w14:textId="0B44FEEF" w:rsidR="00AE3AB0" w:rsidRPr="00D85791" w:rsidRDefault="00AE3AB0" w:rsidP="00F0075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D71A65" w14:paraId="2ACCCD3B" w14:textId="77777777" w:rsidTr="005A72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5BAF" w14:textId="1DF4151A" w:rsidR="00F9377B" w:rsidRDefault="009C6A12" w:rsidP="00E6084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AC0786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6A85673E" w14:textId="77777777" w:rsidR="00444CB1" w:rsidRDefault="00444CB1" w:rsidP="00E6084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833A76" w14:textId="70939B13" w:rsidR="00F9377B" w:rsidRDefault="00F9377B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7CAD5116" w14:textId="299AED98" w:rsidR="00686B20" w:rsidRDefault="00826439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14:paraId="3799AFA5" w14:textId="77777777" w:rsidR="00826439" w:rsidRDefault="00826439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674054" w14:textId="361B8F89" w:rsidR="00826439" w:rsidRPr="00413FDF" w:rsidRDefault="00826439" w:rsidP="00826439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26439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  <w:r w:rsidRPr="00413FDF">
              <w:rPr>
                <w:rFonts w:ascii="Arial" w:hAnsi="Arial" w:cs="Arial"/>
                <w:b/>
                <w:sz w:val="24"/>
                <w:szCs w:val="24"/>
              </w:rPr>
              <w:t xml:space="preserve"> De acordo com o Art. 138 do Regimento Interno, os requerimentos escritos serão deliberados pelo plenário e votados na mesma sessão de apresentação, não cabendo o adiamento nem discussão.</w:t>
            </w:r>
          </w:p>
          <w:p w14:paraId="11ABE61C" w14:textId="05F45B82" w:rsidR="00A72817" w:rsidRDefault="00A72817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4BE8CE" w14:textId="77777777" w:rsidR="00695E23" w:rsidRPr="00695E23" w:rsidRDefault="00695E23" w:rsidP="00695E23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95E23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14:paraId="092F0FBD" w14:textId="77777777" w:rsidR="00695E23" w:rsidRPr="00695E23" w:rsidRDefault="00695E23" w:rsidP="00695E23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7B8486" w14:textId="12445DFF" w:rsidR="00695E23" w:rsidRPr="00695E23" w:rsidRDefault="00695E23" w:rsidP="00695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E23">
              <w:rPr>
                <w:rFonts w:ascii="Arial" w:hAnsi="Arial" w:cs="Arial"/>
                <w:b/>
                <w:sz w:val="24"/>
                <w:szCs w:val="24"/>
              </w:rPr>
              <w:t>- Requerimento nº 021/2024</w:t>
            </w:r>
            <w:r w:rsidRPr="00695E23">
              <w:rPr>
                <w:rFonts w:ascii="Arial" w:hAnsi="Arial" w:cs="Arial"/>
                <w:sz w:val="24"/>
                <w:szCs w:val="24"/>
              </w:rPr>
              <w:t>. A Presidente da Câmara de Vereadores Adriana Bueno Artuzi, juntamente com os vereadores abaixo subscritos, em conformidade com o que estabelece o artigo 122 e artigo nº 168 do Regimento Interno, REQUER a inclusão imediata na Ordem do di</w:t>
            </w:r>
            <w:r>
              <w:rPr>
                <w:rFonts w:ascii="Arial" w:hAnsi="Arial" w:cs="Arial"/>
                <w:sz w:val="24"/>
                <w:szCs w:val="24"/>
              </w:rPr>
              <w:t>a, da Sessão Ordinária do dia 05 de agosto, a indicação nº 015/2024.</w:t>
            </w:r>
          </w:p>
          <w:p w14:paraId="3697F1BB" w14:textId="3F7127E5" w:rsidR="00695E23" w:rsidRPr="00695E23" w:rsidRDefault="00695E23" w:rsidP="00695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E23">
              <w:rPr>
                <w:rFonts w:ascii="Arial" w:hAnsi="Arial" w:cs="Arial"/>
                <w:sz w:val="24"/>
                <w:szCs w:val="24"/>
              </w:rPr>
              <w:t>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021</w:t>
            </w:r>
            <w:r w:rsidRPr="00695E23">
              <w:rPr>
                <w:rFonts w:ascii="Arial" w:hAnsi="Arial" w:cs="Arial"/>
                <w:sz w:val="24"/>
                <w:szCs w:val="24"/>
              </w:rPr>
              <w:t xml:space="preserve">/2024. </w:t>
            </w:r>
          </w:p>
          <w:p w14:paraId="7E215FE2" w14:textId="77777777" w:rsidR="00695E23" w:rsidRPr="00695E23" w:rsidRDefault="00695E23" w:rsidP="00695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E23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1AD6980F" w14:textId="61684FD8" w:rsidR="00444CB1" w:rsidRDefault="00695E23" w:rsidP="00695E23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5E23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48E50BD8" w14:textId="77777777" w:rsidR="00230B43" w:rsidRDefault="00230B43" w:rsidP="00695E23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A7A07D" w14:textId="77777777" w:rsidR="00002592" w:rsidRDefault="00002592" w:rsidP="00695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2DB97" w14:textId="218D3143" w:rsidR="00002592" w:rsidRDefault="00002592" w:rsidP="00695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2592"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  <w:p w14:paraId="7BEB401E" w14:textId="13067FFC" w:rsidR="00CA2BBE" w:rsidRPr="00CA2BBE" w:rsidRDefault="00292A14" w:rsidP="00CA2BB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CA2BBE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016</w:t>
            </w:r>
            <w:r w:rsidRPr="00292A14">
              <w:rPr>
                <w:rFonts w:ascii="Arial" w:hAnsi="Arial" w:cs="Arial"/>
                <w:b/>
                <w:sz w:val="24"/>
                <w:szCs w:val="24"/>
              </w:rPr>
              <w:t>/2024 de autoria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do vereador Déberton Fracaro (Betinho)</w:t>
            </w:r>
            <w:r w:rsidRPr="00292A14">
              <w:rPr>
                <w:rFonts w:ascii="Arial" w:hAnsi="Arial" w:cs="Arial"/>
                <w:b/>
                <w:sz w:val="24"/>
                <w:szCs w:val="24"/>
              </w:rPr>
              <w:t xml:space="preserve"> (PDT). </w:t>
            </w:r>
            <w:r w:rsidR="00CA2BBE">
              <w:rPr>
                <w:rFonts w:ascii="Arial" w:hAnsi="Arial" w:cs="Arial"/>
                <w:sz w:val="24"/>
                <w:szCs w:val="24"/>
              </w:rPr>
              <w:t>“Sugere ao Poder Executivo, através da Secretaria competente que a Rua João XXIII e a Rua Danilo Angelo Stenzel, sejam asfaltadas”.</w:t>
            </w:r>
          </w:p>
          <w:p w14:paraId="4838603D" w14:textId="5D9EE849" w:rsidR="00292A14" w:rsidRPr="00FC7305" w:rsidRDefault="00292A14" w:rsidP="00292A1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D0DA67" w14:textId="77777777" w:rsidR="00292A14" w:rsidRPr="00FC7305" w:rsidRDefault="00292A14" w:rsidP="00292A1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305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28577DE2" w14:textId="60F0F660" w:rsidR="00292A14" w:rsidRPr="00FC7305" w:rsidRDefault="00292A14" w:rsidP="00292A1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305">
              <w:rPr>
                <w:rFonts w:ascii="Arial" w:hAnsi="Arial" w:cs="Arial"/>
                <w:sz w:val="24"/>
                <w:szCs w:val="24"/>
              </w:rPr>
              <w:lastRenderedPageBreak/>
              <w:t>- Como mais nenhum vereador deseja fazer uso da palavra colo</w:t>
            </w:r>
            <w:r w:rsidR="00CA2BBE">
              <w:rPr>
                <w:rFonts w:ascii="Arial" w:hAnsi="Arial" w:cs="Arial"/>
                <w:sz w:val="24"/>
                <w:szCs w:val="24"/>
              </w:rPr>
              <w:t>co em votação à Indicação nº 016</w:t>
            </w:r>
            <w:r w:rsidRPr="00FC7305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3F85001F" w14:textId="1CBA4A3F" w:rsidR="00292A14" w:rsidRPr="00FC7305" w:rsidRDefault="00292A14" w:rsidP="00292A1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A14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FC730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C7305">
              <w:rPr>
                <w:rFonts w:ascii="Arial" w:hAnsi="Arial" w:cs="Arial"/>
                <w:sz w:val="24"/>
                <w:szCs w:val="24"/>
              </w:rPr>
              <w:t>Vereadores favoráveis permaneçam como estão contrários se manifestem</w:t>
            </w:r>
          </w:p>
          <w:p w14:paraId="1D3B4AFA" w14:textId="6C6287DD" w:rsidR="00292A14" w:rsidRPr="00FC7305" w:rsidRDefault="00292A14" w:rsidP="00292A1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305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B1EE92D" w14:textId="77777777" w:rsidR="00002592" w:rsidRPr="00695E23" w:rsidRDefault="00002592" w:rsidP="00695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52D185" w14:textId="0E3A6F90" w:rsidR="000D6BEF" w:rsidRPr="00A6487F" w:rsidRDefault="000D6BEF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5EB33CDA" w14:textId="77777777" w:rsidR="002267F6" w:rsidRDefault="002267F6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14:paraId="4A862980" w14:textId="17F30252" w:rsidR="00970814" w:rsidRPr="00970814" w:rsidRDefault="00970814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70814">
              <w:rPr>
                <w:rFonts w:ascii="Arial" w:hAnsi="Arial" w:cs="Arial"/>
                <w:i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40F0E9D2" w14:textId="77777777" w:rsidR="004E40C2" w:rsidRDefault="004E40C2" w:rsidP="004E40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40C2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057049A7" w14:textId="039C9F78" w:rsidR="004E40C2" w:rsidRPr="004E40C2" w:rsidRDefault="001A1F83" w:rsidP="004E40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</w:t>
            </w:r>
            <w:r w:rsidR="004E40C2">
              <w:rPr>
                <w:rFonts w:ascii="Arial" w:hAnsi="Arial" w:cs="Arial"/>
                <w:sz w:val="24"/>
                <w:szCs w:val="24"/>
              </w:rPr>
              <w:t xml:space="preserve"> é o Vereador:</w:t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 xml:space="preserve"> Edson Luiz Dalla Costa, Altamir Galvão Waltrich, Carlos Eduardo de Oliveira, Celso Fernandes de Oliveira</w:t>
            </w:r>
            <w:r w:rsidR="004E40C2">
              <w:rPr>
                <w:rFonts w:ascii="Arial" w:hAnsi="Arial" w:cs="Arial"/>
                <w:sz w:val="24"/>
                <w:szCs w:val="24"/>
              </w:rPr>
              <w:t>, Déberton Fracaro</w:t>
            </w:r>
            <w:r w:rsidR="008E250D">
              <w:rPr>
                <w:rFonts w:ascii="Arial" w:hAnsi="Arial" w:cs="Arial"/>
                <w:sz w:val="24"/>
                <w:szCs w:val="24"/>
              </w:rPr>
              <w:t>, Josué Girardi</w:t>
            </w:r>
            <w:r w:rsidR="00420511">
              <w:rPr>
                <w:rFonts w:ascii="Arial" w:hAnsi="Arial" w:cs="Arial"/>
                <w:sz w:val="24"/>
                <w:szCs w:val="24"/>
              </w:rPr>
              <w:t>, José Marcos Sutil</w:t>
            </w:r>
            <w:r w:rsidR="004412E6">
              <w:rPr>
                <w:rFonts w:ascii="Arial" w:hAnsi="Arial" w:cs="Arial"/>
                <w:sz w:val="24"/>
                <w:szCs w:val="24"/>
              </w:rPr>
              <w:t>, Maeli Brunetto</w:t>
            </w:r>
            <w:r w:rsidR="00304540">
              <w:rPr>
                <w:rFonts w:ascii="Arial" w:hAnsi="Arial" w:cs="Arial"/>
                <w:sz w:val="24"/>
                <w:szCs w:val="24"/>
              </w:rPr>
              <w:t>, Josemar Stefani</w:t>
            </w:r>
            <w:r w:rsidR="00044409">
              <w:rPr>
                <w:rFonts w:ascii="Arial" w:hAnsi="Arial" w:cs="Arial"/>
                <w:sz w:val="24"/>
                <w:szCs w:val="24"/>
              </w:rPr>
              <w:t>, Rafael Menegaz</w:t>
            </w:r>
            <w:r w:rsidR="008E250D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 xml:space="preserve"> Adriana Bueno Artuzi.</w:t>
            </w:r>
          </w:p>
          <w:p w14:paraId="1B189262" w14:textId="2479A7AC" w:rsidR="008D118C" w:rsidRPr="000A1D31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0A1D31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3D5AE31C" w14:textId="77777777" w:rsidR="009C6A12" w:rsidRDefault="002267F6" w:rsidP="00E608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33ADBA32" w14:textId="7A83BBFE" w:rsidR="00F54A17" w:rsidRPr="00784E31" w:rsidRDefault="00F54A17" w:rsidP="00E608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- indicação nº015/2024</w:t>
            </w:r>
            <w:bookmarkStart w:id="1" w:name="_GoBack"/>
            <w:bookmarkEnd w:id="1"/>
          </w:p>
        </w:tc>
      </w:tr>
      <w:tr w:rsidR="002267F6" w:rsidRPr="00D71A65" w14:paraId="2D32F7DC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43FF6DF8" w:rsidR="002267F6" w:rsidRDefault="001A1F83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3DD3A293" w14:textId="77777777" w:rsidR="00AE3AB0" w:rsidRDefault="00AE3AB0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B10BC5D" w14:textId="28ACBCE5" w:rsidR="00E60843" w:rsidRDefault="00044409" w:rsidP="005057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4409">
              <w:rPr>
                <w:rFonts w:ascii="Arial" w:hAnsi="Arial" w:cs="Arial"/>
                <w:sz w:val="24"/>
                <w:szCs w:val="24"/>
              </w:rPr>
              <w:t>Encerro a presente Sessão e convoco os Senhores Vereadores para a próxima Sessão Ordinária d</w:t>
            </w:r>
            <w:r>
              <w:rPr>
                <w:rFonts w:ascii="Arial" w:hAnsi="Arial" w:cs="Arial"/>
                <w:sz w:val="24"/>
                <w:szCs w:val="24"/>
              </w:rPr>
              <w:t>o ano que se realizará no dia 12/08/2024 à</w:t>
            </w:r>
            <w:r w:rsidRPr="00044409">
              <w:rPr>
                <w:rFonts w:ascii="Arial" w:hAnsi="Arial" w:cs="Arial"/>
                <w:sz w:val="24"/>
                <w:szCs w:val="24"/>
              </w:rPr>
              <w:t>s 19:00. Tenham todos, uma boa noite e uma ótima semana.</w:t>
            </w:r>
            <w:r w:rsidR="001F31C0">
              <w:t xml:space="preserve"> </w:t>
            </w:r>
            <w:r w:rsidR="001F31C0" w:rsidRPr="001F31C0">
              <w:rPr>
                <w:rFonts w:ascii="Arial" w:hAnsi="Arial" w:cs="Arial"/>
                <w:sz w:val="24"/>
                <w:szCs w:val="24"/>
              </w:rPr>
              <w:t>Dia 09.08 às 19h teremos a reali</w:t>
            </w:r>
            <w:r w:rsidR="001F31C0">
              <w:rPr>
                <w:rFonts w:ascii="Arial" w:hAnsi="Arial" w:cs="Arial"/>
                <w:sz w:val="24"/>
                <w:szCs w:val="24"/>
              </w:rPr>
              <w:t>zação do Culto Ecumênico no Espaço Gestão</w:t>
            </w:r>
            <w:r w:rsidR="005057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057D4">
              <w:rPr>
                <w:rFonts w:ascii="Arial" w:hAnsi="Arial" w:cs="Arial"/>
                <w:sz w:val="24"/>
                <w:szCs w:val="24"/>
              </w:rPr>
              <w:t>Neorgan</w:t>
            </w:r>
            <w:proofErr w:type="spellEnd"/>
            <w:r w:rsidR="001F31C0">
              <w:rPr>
                <w:rFonts w:ascii="Arial" w:hAnsi="Arial" w:cs="Arial"/>
                <w:sz w:val="24"/>
                <w:szCs w:val="24"/>
              </w:rPr>
              <w:t>.</w:t>
            </w:r>
            <w:r w:rsidR="005057D4">
              <w:t xml:space="preserve"> </w:t>
            </w:r>
            <w:r w:rsidR="005057D4" w:rsidRPr="005057D4">
              <w:rPr>
                <w:rFonts w:ascii="Arial" w:hAnsi="Arial" w:cs="Arial"/>
                <w:sz w:val="24"/>
                <w:szCs w:val="24"/>
              </w:rPr>
              <w:t>Dia 10 às 10h da m</w:t>
            </w:r>
            <w:r w:rsidR="00AE3AB0">
              <w:rPr>
                <w:rFonts w:ascii="Arial" w:hAnsi="Arial" w:cs="Arial"/>
                <w:sz w:val="24"/>
                <w:szCs w:val="24"/>
              </w:rPr>
              <w:t>anhã teremos sessão solene dos Vereadores M</w:t>
            </w:r>
            <w:r w:rsidR="005057D4" w:rsidRPr="005057D4">
              <w:rPr>
                <w:rFonts w:ascii="Arial" w:hAnsi="Arial" w:cs="Arial"/>
                <w:sz w:val="24"/>
                <w:szCs w:val="24"/>
              </w:rPr>
              <w:t>ir</w:t>
            </w:r>
            <w:r w:rsidR="005057D4">
              <w:rPr>
                <w:rFonts w:ascii="Arial" w:hAnsi="Arial" w:cs="Arial"/>
                <w:sz w:val="24"/>
                <w:szCs w:val="24"/>
              </w:rPr>
              <w:t xml:space="preserve">ins com homenagem às entidades: </w:t>
            </w:r>
            <w:r w:rsidR="005057D4" w:rsidRPr="005057D4">
              <w:rPr>
                <w:rFonts w:ascii="Arial" w:hAnsi="Arial" w:cs="Arial"/>
                <w:sz w:val="24"/>
                <w:szCs w:val="24"/>
              </w:rPr>
              <w:t>Escoteiros (Lobinhos)</w:t>
            </w:r>
            <w:r w:rsidR="005057D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057D4" w:rsidRPr="005057D4">
              <w:rPr>
                <w:rFonts w:ascii="Arial" w:hAnsi="Arial" w:cs="Arial"/>
                <w:sz w:val="24"/>
                <w:szCs w:val="24"/>
              </w:rPr>
              <w:t>Lions (</w:t>
            </w:r>
            <w:proofErr w:type="spellStart"/>
            <w:r w:rsidR="005057D4" w:rsidRPr="005057D4">
              <w:rPr>
                <w:rFonts w:ascii="Arial" w:hAnsi="Arial" w:cs="Arial"/>
                <w:sz w:val="24"/>
                <w:szCs w:val="24"/>
              </w:rPr>
              <w:t>Leãozinhos</w:t>
            </w:r>
            <w:proofErr w:type="spellEnd"/>
            <w:r w:rsidR="005057D4" w:rsidRPr="005057D4">
              <w:rPr>
                <w:rFonts w:ascii="Arial" w:hAnsi="Arial" w:cs="Arial"/>
                <w:sz w:val="24"/>
                <w:szCs w:val="24"/>
              </w:rPr>
              <w:t>)</w:t>
            </w:r>
            <w:r w:rsidR="005057D4">
              <w:rPr>
                <w:rFonts w:ascii="Arial" w:hAnsi="Arial" w:cs="Arial"/>
                <w:sz w:val="24"/>
                <w:szCs w:val="24"/>
              </w:rPr>
              <w:t xml:space="preserve">, e </w:t>
            </w:r>
            <w:r w:rsidR="005057D4" w:rsidRPr="005057D4">
              <w:rPr>
                <w:rFonts w:ascii="Arial" w:hAnsi="Arial" w:cs="Arial"/>
                <w:sz w:val="24"/>
                <w:szCs w:val="24"/>
              </w:rPr>
              <w:t>Bombeiros (Bombeiros mirins)</w:t>
            </w:r>
            <w:r w:rsidR="005057D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E3AB0">
              <w:rPr>
                <w:rFonts w:ascii="Arial" w:hAnsi="Arial" w:cs="Arial"/>
                <w:sz w:val="24"/>
                <w:szCs w:val="24"/>
              </w:rPr>
              <w:t>que</w:t>
            </w:r>
            <w:r w:rsidR="005057D4">
              <w:rPr>
                <w:rFonts w:ascii="Arial" w:hAnsi="Arial" w:cs="Arial"/>
                <w:sz w:val="24"/>
                <w:szCs w:val="24"/>
              </w:rPr>
              <w:t xml:space="preserve"> será realizado no </w:t>
            </w:r>
            <w:r w:rsidR="005057D4" w:rsidRPr="005057D4">
              <w:rPr>
                <w:rFonts w:ascii="Arial" w:hAnsi="Arial" w:cs="Arial"/>
                <w:sz w:val="24"/>
                <w:szCs w:val="24"/>
              </w:rPr>
              <w:t xml:space="preserve">Espaço Gestão </w:t>
            </w:r>
            <w:proofErr w:type="spellStart"/>
            <w:r w:rsidR="005057D4" w:rsidRPr="005057D4">
              <w:rPr>
                <w:rFonts w:ascii="Arial" w:hAnsi="Arial" w:cs="Arial"/>
                <w:sz w:val="24"/>
                <w:szCs w:val="24"/>
              </w:rPr>
              <w:t>Neorgan</w:t>
            </w:r>
            <w:proofErr w:type="spellEnd"/>
            <w:r w:rsidR="005057D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B22B2D1" w14:textId="05D61EE6" w:rsidR="00AE3AB0" w:rsidRPr="00A6487F" w:rsidRDefault="00AE3AB0" w:rsidP="005057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ED75C6">
      <w:pPr>
        <w:spacing w:line="360" w:lineRule="auto"/>
      </w:pPr>
    </w:p>
    <w:sectPr w:rsidR="00620EE6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02592"/>
    <w:rsid w:val="00016585"/>
    <w:rsid w:val="00016865"/>
    <w:rsid w:val="000177F5"/>
    <w:rsid w:val="00021105"/>
    <w:rsid w:val="000248D8"/>
    <w:rsid w:val="00026576"/>
    <w:rsid w:val="0002715A"/>
    <w:rsid w:val="0003401D"/>
    <w:rsid w:val="000403B7"/>
    <w:rsid w:val="0004133B"/>
    <w:rsid w:val="000430C9"/>
    <w:rsid w:val="00044409"/>
    <w:rsid w:val="000463D7"/>
    <w:rsid w:val="000476AD"/>
    <w:rsid w:val="000518E1"/>
    <w:rsid w:val="0005753E"/>
    <w:rsid w:val="00066F52"/>
    <w:rsid w:val="000675FF"/>
    <w:rsid w:val="00067FFA"/>
    <w:rsid w:val="00070C48"/>
    <w:rsid w:val="0007282D"/>
    <w:rsid w:val="000732C2"/>
    <w:rsid w:val="00074D0F"/>
    <w:rsid w:val="00075ECE"/>
    <w:rsid w:val="00083DF3"/>
    <w:rsid w:val="0008670B"/>
    <w:rsid w:val="00086DC9"/>
    <w:rsid w:val="00087622"/>
    <w:rsid w:val="00093B16"/>
    <w:rsid w:val="00094ECF"/>
    <w:rsid w:val="00096E21"/>
    <w:rsid w:val="00096F30"/>
    <w:rsid w:val="000A03A5"/>
    <w:rsid w:val="000A0C45"/>
    <w:rsid w:val="000A1D31"/>
    <w:rsid w:val="000A34AC"/>
    <w:rsid w:val="000A64DB"/>
    <w:rsid w:val="000A77C3"/>
    <w:rsid w:val="000C054E"/>
    <w:rsid w:val="000C2072"/>
    <w:rsid w:val="000C2C8F"/>
    <w:rsid w:val="000C60AF"/>
    <w:rsid w:val="000D05A2"/>
    <w:rsid w:val="000D0DFA"/>
    <w:rsid w:val="000D5DEA"/>
    <w:rsid w:val="000D6BEF"/>
    <w:rsid w:val="000E0534"/>
    <w:rsid w:val="000E13D5"/>
    <w:rsid w:val="000E374E"/>
    <w:rsid w:val="000E3E99"/>
    <w:rsid w:val="0011181A"/>
    <w:rsid w:val="001140C6"/>
    <w:rsid w:val="001155E1"/>
    <w:rsid w:val="00122B59"/>
    <w:rsid w:val="00122F34"/>
    <w:rsid w:val="0012401B"/>
    <w:rsid w:val="001300D5"/>
    <w:rsid w:val="00130CA5"/>
    <w:rsid w:val="00132F2C"/>
    <w:rsid w:val="00140222"/>
    <w:rsid w:val="00142FBF"/>
    <w:rsid w:val="0014574F"/>
    <w:rsid w:val="001473CD"/>
    <w:rsid w:val="00151ABD"/>
    <w:rsid w:val="00155746"/>
    <w:rsid w:val="00161684"/>
    <w:rsid w:val="00164C64"/>
    <w:rsid w:val="001744D4"/>
    <w:rsid w:val="00174E03"/>
    <w:rsid w:val="00175B2B"/>
    <w:rsid w:val="00175D84"/>
    <w:rsid w:val="00177889"/>
    <w:rsid w:val="00177899"/>
    <w:rsid w:val="00195BF7"/>
    <w:rsid w:val="00195ED0"/>
    <w:rsid w:val="0019687E"/>
    <w:rsid w:val="001A1C99"/>
    <w:rsid w:val="001A1F83"/>
    <w:rsid w:val="001A2A77"/>
    <w:rsid w:val="001A30FA"/>
    <w:rsid w:val="001A3951"/>
    <w:rsid w:val="001A4CE8"/>
    <w:rsid w:val="001A71BC"/>
    <w:rsid w:val="001A7EBA"/>
    <w:rsid w:val="001B1494"/>
    <w:rsid w:val="001B22ED"/>
    <w:rsid w:val="001B6119"/>
    <w:rsid w:val="001C2AD0"/>
    <w:rsid w:val="001C4EBC"/>
    <w:rsid w:val="001C76C2"/>
    <w:rsid w:val="001D79D2"/>
    <w:rsid w:val="001E03F1"/>
    <w:rsid w:val="001E1BB2"/>
    <w:rsid w:val="001E2025"/>
    <w:rsid w:val="001E224A"/>
    <w:rsid w:val="001E5E34"/>
    <w:rsid w:val="001F31C0"/>
    <w:rsid w:val="001F364D"/>
    <w:rsid w:val="001F461D"/>
    <w:rsid w:val="001F693C"/>
    <w:rsid w:val="001F709C"/>
    <w:rsid w:val="0020274D"/>
    <w:rsid w:val="00202D2B"/>
    <w:rsid w:val="002074C6"/>
    <w:rsid w:val="00210D2E"/>
    <w:rsid w:val="00211FA5"/>
    <w:rsid w:val="00213435"/>
    <w:rsid w:val="00213996"/>
    <w:rsid w:val="00220DCA"/>
    <w:rsid w:val="002267F6"/>
    <w:rsid w:val="00226E4F"/>
    <w:rsid w:val="00226F17"/>
    <w:rsid w:val="00230B43"/>
    <w:rsid w:val="0023396B"/>
    <w:rsid w:val="00236A16"/>
    <w:rsid w:val="00241CFF"/>
    <w:rsid w:val="00247A38"/>
    <w:rsid w:val="0025627E"/>
    <w:rsid w:val="00256454"/>
    <w:rsid w:val="00257B72"/>
    <w:rsid w:val="00257CA5"/>
    <w:rsid w:val="00260B37"/>
    <w:rsid w:val="00262030"/>
    <w:rsid w:val="00262893"/>
    <w:rsid w:val="00270388"/>
    <w:rsid w:val="002751CA"/>
    <w:rsid w:val="0027622F"/>
    <w:rsid w:val="002815B9"/>
    <w:rsid w:val="00282A03"/>
    <w:rsid w:val="0028599D"/>
    <w:rsid w:val="00287540"/>
    <w:rsid w:val="0029000A"/>
    <w:rsid w:val="002919A3"/>
    <w:rsid w:val="00292A14"/>
    <w:rsid w:val="002943FD"/>
    <w:rsid w:val="0029608F"/>
    <w:rsid w:val="002960E6"/>
    <w:rsid w:val="002A0816"/>
    <w:rsid w:val="002A0966"/>
    <w:rsid w:val="002A0B66"/>
    <w:rsid w:val="002A4F5F"/>
    <w:rsid w:val="002B1504"/>
    <w:rsid w:val="002B1837"/>
    <w:rsid w:val="002B63C7"/>
    <w:rsid w:val="002B7023"/>
    <w:rsid w:val="002C019B"/>
    <w:rsid w:val="002C583E"/>
    <w:rsid w:val="002C614A"/>
    <w:rsid w:val="002C741D"/>
    <w:rsid w:val="002C7B03"/>
    <w:rsid w:val="002D20A8"/>
    <w:rsid w:val="002D282F"/>
    <w:rsid w:val="002D5F20"/>
    <w:rsid w:val="002D6A64"/>
    <w:rsid w:val="002D78DB"/>
    <w:rsid w:val="002E4EF2"/>
    <w:rsid w:val="002F7882"/>
    <w:rsid w:val="002F7F73"/>
    <w:rsid w:val="00304540"/>
    <w:rsid w:val="00306EF7"/>
    <w:rsid w:val="003076A6"/>
    <w:rsid w:val="00311FE5"/>
    <w:rsid w:val="0031267D"/>
    <w:rsid w:val="003134CA"/>
    <w:rsid w:val="00315246"/>
    <w:rsid w:val="00316317"/>
    <w:rsid w:val="00320268"/>
    <w:rsid w:val="00321206"/>
    <w:rsid w:val="00322954"/>
    <w:rsid w:val="003308D9"/>
    <w:rsid w:val="00331499"/>
    <w:rsid w:val="00332040"/>
    <w:rsid w:val="00333DC3"/>
    <w:rsid w:val="0033758B"/>
    <w:rsid w:val="00340726"/>
    <w:rsid w:val="003408B9"/>
    <w:rsid w:val="003428C8"/>
    <w:rsid w:val="00343A44"/>
    <w:rsid w:val="0035455A"/>
    <w:rsid w:val="00356617"/>
    <w:rsid w:val="0035743E"/>
    <w:rsid w:val="0036157C"/>
    <w:rsid w:val="00361E41"/>
    <w:rsid w:val="00365264"/>
    <w:rsid w:val="003669F1"/>
    <w:rsid w:val="003673C1"/>
    <w:rsid w:val="00376BFF"/>
    <w:rsid w:val="00376D69"/>
    <w:rsid w:val="0037754C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B0A01"/>
    <w:rsid w:val="003B20C8"/>
    <w:rsid w:val="003B3B74"/>
    <w:rsid w:val="003C0BDA"/>
    <w:rsid w:val="003C619C"/>
    <w:rsid w:val="003D12AA"/>
    <w:rsid w:val="003D4EB7"/>
    <w:rsid w:val="003D510B"/>
    <w:rsid w:val="003D7766"/>
    <w:rsid w:val="003E1100"/>
    <w:rsid w:val="003E4838"/>
    <w:rsid w:val="003F36EC"/>
    <w:rsid w:val="003F50E2"/>
    <w:rsid w:val="003F5167"/>
    <w:rsid w:val="003F609E"/>
    <w:rsid w:val="003F7087"/>
    <w:rsid w:val="004071F9"/>
    <w:rsid w:val="00407496"/>
    <w:rsid w:val="00410CDA"/>
    <w:rsid w:val="00410F76"/>
    <w:rsid w:val="00413FDF"/>
    <w:rsid w:val="0042031C"/>
    <w:rsid w:val="00420341"/>
    <w:rsid w:val="00420511"/>
    <w:rsid w:val="004269CD"/>
    <w:rsid w:val="00430ADB"/>
    <w:rsid w:val="00435687"/>
    <w:rsid w:val="0043690E"/>
    <w:rsid w:val="004412E6"/>
    <w:rsid w:val="00444CB1"/>
    <w:rsid w:val="004472D3"/>
    <w:rsid w:val="0045281E"/>
    <w:rsid w:val="00455C3F"/>
    <w:rsid w:val="004624E0"/>
    <w:rsid w:val="004632B7"/>
    <w:rsid w:val="00466BD2"/>
    <w:rsid w:val="004706E3"/>
    <w:rsid w:val="00470FB8"/>
    <w:rsid w:val="00471739"/>
    <w:rsid w:val="00471EFD"/>
    <w:rsid w:val="00472E81"/>
    <w:rsid w:val="0047599C"/>
    <w:rsid w:val="00481696"/>
    <w:rsid w:val="0048406A"/>
    <w:rsid w:val="0048644D"/>
    <w:rsid w:val="00486536"/>
    <w:rsid w:val="00487F64"/>
    <w:rsid w:val="00494C41"/>
    <w:rsid w:val="004963B1"/>
    <w:rsid w:val="004A174C"/>
    <w:rsid w:val="004A6DE4"/>
    <w:rsid w:val="004A6EF8"/>
    <w:rsid w:val="004A75EC"/>
    <w:rsid w:val="004B1935"/>
    <w:rsid w:val="004B3478"/>
    <w:rsid w:val="004C7F70"/>
    <w:rsid w:val="004D71BA"/>
    <w:rsid w:val="004E16C2"/>
    <w:rsid w:val="004E1C37"/>
    <w:rsid w:val="004E2A15"/>
    <w:rsid w:val="004E2D55"/>
    <w:rsid w:val="004E40C2"/>
    <w:rsid w:val="004E537B"/>
    <w:rsid w:val="004F058E"/>
    <w:rsid w:val="004F05D5"/>
    <w:rsid w:val="004F2804"/>
    <w:rsid w:val="004F357E"/>
    <w:rsid w:val="004F3B8C"/>
    <w:rsid w:val="004F72A1"/>
    <w:rsid w:val="004F7F8B"/>
    <w:rsid w:val="00502356"/>
    <w:rsid w:val="00502AC0"/>
    <w:rsid w:val="00502B57"/>
    <w:rsid w:val="00502B8B"/>
    <w:rsid w:val="005057D4"/>
    <w:rsid w:val="00511763"/>
    <w:rsid w:val="005119D9"/>
    <w:rsid w:val="00513D5A"/>
    <w:rsid w:val="00514ACC"/>
    <w:rsid w:val="00516160"/>
    <w:rsid w:val="00517E71"/>
    <w:rsid w:val="00520C47"/>
    <w:rsid w:val="00521898"/>
    <w:rsid w:val="005218CD"/>
    <w:rsid w:val="005219AE"/>
    <w:rsid w:val="00523387"/>
    <w:rsid w:val="00530430"/>
    <w:rsid w:val="00532511"/>
    <w:rsid w:val="00541100"/>
    <w:rsid w:val="00546634"/>
    <w:rsid w:val="00546863"/>
    <w:rsid w:val="00555EFC"/>
    <w:rsid w:val="00563501"/>
    <w:rsid w:val="00565296"/>
    <w:rsid w:val="00565334"/>
    <w:rsid w:val="005674B6"/>
    <w:rsid w:val="00571561"/>
    <w:rsid w:val="00573253"/>
    <w:rsid w:val="0058232A"/>
    <w:rsid w:val="00585A8A"/>
    <w:rsid w:val="0058786D"/>
    <w:rsid w:val="00587885"/>
    <w:rsid w:val="0059593E"/>
    <w:rsid w:val="005961AC"/>
    <w:rsid w:val="005A0AA2"/>
    <w:rsid w:val="005A2AF8"/>
    <w:rsid w:val="005A6AA6"/>
    <w:rsid w:val="005A721C"/>
    <w:rsid w:val="005A7851"/>
    <w:rsid w:val="005B3CFB"/>
    <w:rsid w:val="005C35B9"/>
    <w:rsid w:val="005C39DB"/>
    <w:rsid w:val="005D140C"/>
    <w:rsid w:val="005D24E4"/>
    <w:rsid w:val="005E225D"/>
    <w:rsid w:val="005E7FBD"/>
    <w:rsid w:val="005F1C33"/>
    <w:rsid w:val="005F4A14"/>
    <w:rsid w:val="0060438B"/>
    <w:rsid w:val="006104A4"/>
    <w:rsid w:val="006135DF"/>
    <w:rsid w:val="00614C64"/>
    <w:rsid w:val="006151A8"/>
    <w:rsid w:val="00615388"/>
    <w:rsid w:val="006174F1"/>
    <w:rsid w:val="00620383"/>
    <w:rsid w:val="006209A8"/>
    <w:rsid w:val="00620EE6"/>
    <w:rsid w:val="00621502"/>
    <w:rsid w:val="0062467F"/>
    <w:rsid w:val="00624ACF"/>
    <w:rsid w:val="00624AF3"/>
    <w:rsid w:val="0062611F"/>
    <w:rsid w:val="0063087D"/>
    <w:rsid w:val="00641854"/>
    <w:rsid w:val="00644AFB"/>
    <w:rsid w:val="006473B4"/>
    <w:rsid w:val="00651981"/>
    <w:rsid w:val="00652CE1"/>
    <w:rsid w:val="00654B7F"/>
    <w:rsid w:val="00655221"/>
    <w:rsid w:val="00657C10"/>
    <w:rsid w:val="00660FC2"/>
    <w:rsid w:val="00666E36"/>
    <w:rsid w:val="00671E28"/>
    <w:rsid w:val="00673B7F"/>
    <w:rsid w:val="00677632"/>
    <w:rsid w:val="00686B20"/>
    <w:rsid w:val="00690E9D"/>
    <w:rsid w:val="00695E23"/>
    <w:rsid w:val="006A37B7"/>
    <w:rsid w:val="006A3B06"/>
    <w:rsid w:val="006B0167"/>
    <w:rsid w:val="006B03A9"/>
    <w:rsid w:val="006B3617"/>
    <w:rsid w:val="006B677F"/>
    <w:rsid w:val="006B7317"/>
    <w:rsid w:val="006C3B47"/>
    <w:rsid w:val="006D7BAB"/>
    <w:rsid w:val="006E0887"/>
    <w:rsid w:val="006E313C"/>
    <w:rsid w:val="006E714B"/>
    <w:rsid w:val="006E7C78"/>
    <w:rsid w:val="006F132D"/>
    <w:rsid w:val="006F1421"/>
    <w:rsid w:val="006F3068"/>
    <w:rsid w:val="006F3B72"/>
    <w:rsid w:val="00700CAB"/>
    <w:rsid w:val="00700CAE"/>
    <w:rsid w:val="007010BA"/>
    <w:rsid w:val="00702ABB"/>
    <w:rsid w:val="00706EF2"/>
    <w:rsid w:val="00711A65"/>
    <w:rsid w:val="00712C55"/>
    <w:rsid w:val="00712E97"/>
    <w:rsid w:val="0071326F"/>
    <w:rsid w:val="0071613C"/>
    <w:rsid w:val="0071634A"/>
    <w:rsid w:val="00721042"/>
    <w:rsid w:val="00721A67"/>
    <w:rsid w:val="007238AB"/>
    <w:rsid w:val="00724C92"/>
    <w:rsid w:val="0072515C"/>
    <w:rsid w:val="00725659"/>
    <w:rsid w:val="00726E85"/>
    <w:rsid w:val="00727B9C"/>
    <w:rsid w:val="00735349"/>
    <w:rsid w:val="0073680B"/>
    <w:rsid w:val="00737B8A"/>
    <w:rsid w:val="007467D7"/>
    <w:rsid w:val="00747129"/>
    <w:rsid w:val="00751462"/>
    <w:rsid w:val="00752FE7"/>
    <w:rsid w:val="0075409B"/>
    <w:rsid w:val="0075602A"/>
    <w:rsid w:val="00761A87"/>
    <w:rsid w:val="00762C26"/>
    <w:rsid w:val="00764B55"/>
    <w:rsid w:val="00772A5A"/>
    <w:rsid w:val="0077799B"/>
    <w:rsid w:val="00781916"/>
    <w:rsid w:val="00782600"/>
    <w:rsid w:val="00784C52"/>
    <w:rsid w:val="00784E31"/>
    <w:rsid w:val="007871CC"/>
    <w:rsid w:val="00792017"/>
    <w:rsid w:val="00793BC7"/>
    <w:rsid w:val="00795C90"/>
    <w:rsid w:val="007A3B75"/>
    <w:rsid w:val="007A43DB"/>
    <w:rsid w:val="007A48A8"/>
    <w:rsid w:val="007B335E"/>
    <w:rsid w:val="007C2C5B"/>
    <w:rsid w:val="007C6E86"/>
    <w:rsid w:val="007D0057"/>
    <w:rsid w:val="007D0942"/>
    <w:rsid w:val="007D0AC0"/>
    <w:rsid w:val="007D5991"/>
    <w:rsid w:val="007D63FC"/>
    <w:rsid w:val="007E184E"/>
    <w:rsid w:val="007E1EEF"/>
    <w:rsid w:val="007F030E"/>
    <w:rsid w:val="007F0789"/>
    <w:rsid w:val="007F34D4"/>
    <w:rsid w:val="007F5372"/>
    <w:rsid w:val="007F7FB4"/>
    <w:rsid w:val="00801AFE"/>
    <w:rsid w:val="00804BAD"/>
    <w:rsid w:val="00804CC6"/>
    <w:rsid w:val="00813BA7"/>
    <w:rsid w:val="00814141"/>
    <w:rsid w:val="00817B1A"/>
    <w:rsid w:val="00820C46"/>
    <w:rsid w:val="00821B69"/>
    <w:rsid w:val="00821F76"/>
    <w:rsid w:val="008234CA"/>
    <w:rsid w:val="00824B48"/>
    <w:rsid w:val="008262DA"/>
    <w:rsid w:val="00826439"/>
    <w:rsid w:val="00827A7B"/>
    <w:rsid w:val="00827C81"/>
    <w:rsid w:val="00831C42"/>
    <w:rsid w:val="00834CCE"/>
    <w:rsid w:val="008408C4"/>
    <w:rsid w:val="00841B8E"/>
    <w:rsid w:val="0084737A"/>
    <w:rsid w:val="008473A5"/>
    <w:rsid w:val="00850254"/>
    <w:rsid w:val="0085199E"/>
    <w:rsid w:val="00855704"/>
    <w:rsid w:val="00866BFB"/>
    <w:rsid w:val="00871BFE"/>
    <w:rsid w:val="008722D7"/>
    <w:rsid w:val="00875FF2"/>
    <w:rsid w:val="008802AD"/>
    <w:rsid w:val="0088051D"/>
    <w:rsid w:val="00882447"/>
    <w:rsid w:val="00882B15"/>
    <w:rsid w:val="008840E7"/>
    <w:rsid w:val="008842AF"/>
    <w:rsid w:val="00884400"/>
    <w:rsid w:val="00886074"/>
    <w:rsid w:val="008869F8"/>
    <w:rsid w:val="008900F1"/>
    <w:rsid w:val="00891D39"/>
    <w:rsid w:val="00896E4C"/>
    <w:rsid w:val="008A063D"/>
    <w:rsid w:val="008A30AF"/>
    <w:rsid w:val="008A312E"/>
    <w:rsid w:val="008A392A"/>
    <w:rsid w:val="008A5704"/>
    <w:rsid w:val="008B0AFC"/>
    <w:rsid w:val="008B1F5F"/>
    <w:rsid w:val="008B2AA3"/>
    <w:rsid w:val="008B5D26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D118C"/>
    <w:rsid w:val="008D1567"/>
    <w:rsid w:val="008D39E2"/>
    <w:rsid w:val="008D484C"/>
    <w:rsid w:val="008E121B"/>
    <w:rsid w:val="008E250D"/>
    <w:rsid w:val="008F17E1"/>
    <w:rsid w:val="008F2D72"/>
    <w:rsid w:val="008F3322"/>
    <w:rsid w:val="008F5F3A"/>
    <w:rsid w:val="00911A33"/>
    <w:rsid w:val="009163E7"/>
    <w:rsid w:val="009175D3"/>
    <w:rsid w:val="0093297F"/>
    <w:rsid w:val="00933DB3"/>
    <w:rsid w:val="009434A2"/>
    <w:rsid w:val="009478E5"/>
    <w:rsid w:val="00950EB1"/>
    <w:rsid w:val="0095448A"/>
    <w:rsid w:val="00956847"/>
    <w:rsid w:val="00957339"/>
    <w:rsid w:val="009635C1"/>
    <w:rsid w:val="0096488C"/>
    <w:rsid w:val="00970091"/>
    <w:rsid w:val="00970814"/>
    <w:rsid w:val="00984E21"/>
    <w:rsid w:val="009855D8"/>
    <w:rsid w:val="00995EF1"/>
    <w:rsid w:val="009A03B2"/>
    <w:rsid w:val="009A0F84"/>
    <w:rsid w:val="009A41FF"/>
    <w:rsid w:val="009A44A6"/>
    <w:rsid w:val="009C2C8E"/>
    <w:rsid w:val="009C3E8C"/>
    <w:rsid w:val="009C5C6C"/>
    <w:rsid w:val="009C5E33"/>
    <w:rsid w:val="009C5EAF"/>
    <w:rsid w:val="009C6A12"/>
    <w:rsid w:val="009D41D8"/>
    <w:rsid w:val="009E0F47"/>
    <w:rsid w:val="009E422E"/>
    <w:rsid w:val="009E5CFF"/>
    <w:rsid w:val="009E640D"/>
    <w:rsid w:val="009E6FCD"/>
    <w:rsid w:val="009F125B"/>
    <w:rsid w:val="009F18E1"/>
    <w:rsid w:val="009F60C2"/>
    <w:rsid w:val="009F659E"/>
    <w:rsid w:val="00A0375F"/>
    <w:rsid w:val="00A0451C"/>
    <w:rsid w:val="00A0490E"/>
    <w:rsid w:val="00A0557F"/>
    <w:rsid w:val="00A060DA"/>
    <w:rsid w:val="00A11940"/>
    <w:rsid w:val="00A15DCC"/>
    <w:rsid w:val="00A15F1F"/>
    <w:rsid w:val="00A21414"/>
    <w:rsid w:val="00A21BD6"/>
    <w:rsid w:val="00A25D84"/>
    <w:rsid w:val="00A271A3"/>
    <w:rsid w:val="00A34459"/>
    <w:rsid w:val="00A3549A"/>
    <w:rsid w:val="00A35AC6"/>
    <w:rsid w:val="00A36D46"/>
    <w:rsid w:val="00A42748"/>
    <w:rsid w:val="00A4354B"/>
    <w:rsid w:val="00A5275C"/>
    <w:rsid w:val="00A527DE"/>
    <w:rsid w:val="00A536A9"/>
    <w:rsid w:val="00A54D48"/>
    <w:rsid w:val="00A556CC"/>
    <w:rsid w:val="00A6487F"/>
    <w:rsid w:val="00A64894"/>
    <w:rsid w:val="00A65386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E9D"/>
    <w:rsid w:val="00AA6B18"/>
    <w:rsid w:val="00AB08FF"/>
    <w:rsid w:val="00AB52C1"/>
    <w:rsid w:val="00AC0786"/>
    <w:rsid w:val="00AC2D99"/>
    <w:rsid w:val="00AC4595"/>
    <w:rsid w:val="00AC6D53"/>
    <w:rsid w:val="00AD04B8"/>
    <w:rsid w:val="00AD713A"/>
    <w:rsid w:val="00AE1E3E"/>
    <w:rsid w:val="00AE3AB0"/>
    <w:rsid w:val="00AF1B3E"/>
    <w:rsid w:val="00AF246D"/>
    <w:rsid w:val="00AF3EC7"/>
    <w:rsid w:val="00AF40B0"/>
    <w:rsid w:val="00AF4AE9"/>
    <w:rsid w:val="00B00928"/>
    <w:rsid w:val="00B051F4"/>
    <w:rsid w:val="00B065D5"/>
    <w:rsid w:val="00B13EF4"/>
    <w:rsid w:val="00B17D25"/>
    <w:rsid w:val="00B3132B"/>
    <w:rsid w:val="00B31D5B"/>
    <w:rsid w:val="00B40307"/>
    <w:rsid w:val="00B410AC"/>
    <w:rsid w:val="00B50CBF"/>
    <w:rsid w:val="00B5290E"/>
    <w:rsid w:val="00B5347A"/>
    <w:rsid w:val="00B568CF"/>
    <w:rsid w:val="00B607CB"/>
    <w:rsid w:val="00B631F3"/>
    <w:rsid w:val="00B64CC9"/>
    <w:rsid w:val="00B71104"/>
    <w:rsid w:val="00B71D4F"/>
    <w:rsid w:val="00B73CED"/>
    <w:rsid w:val="00B746DF"/>
    <w:rsid w:val="00B80295"/>
    <w:rsid w:val="00B8376F"/>
    <w:rsid w:val="00B83A5E"/>
    <w:rsid w:val="00B83F20"/>
    <w:rsid w:val="00B84211"/>
    <w:rsid w:val="00B9295C"/>
    <w:rsid w:val="00B92B7A"/>
    <w:rsid w:val="00B93EF5"/>
    <w:rsid w:val="00B9556C"/>
    <w:rsid w:val="00BA5431"/>
    <w:rsid w:val="00BA6D61"/>
    <w:rsid w:val="00BB0689"/>
    <w:rsid w:val="00BB29DC"/>
    <w:rsid w:val="00BB390A"/>
    <w:rsid w:val="00BB5D88"/>
    <w:rsid w:val="00BB5FCE"/>
    <w:rsid w:val="00BB62CB"/>
    <w:rsid w:val="00BC33C2"/>
    <w:rsid w:val="00BC6565"/>
    <w:rsid w:val="00BD0C1E"/>
    <w:rsid w:val="00BD3771"/>
    <w:rsid w:val="00BD6E81"/>
    <w:rsid w:val="00BD7E2C"/>
    <w:rsid w:val="00BE106A"/>
    <w:rsid w:val="00BE6D69"/>
    <w:rsid w:val="00BE763A"/>
    <w:rsid w:val="00BE779E"/>
    <w:rsid w:val="00BF35AD"/>
    <w:rsid w:val="00C02B5B"/>
    <w:rsid w:val="00C03640"/>
    <w:rsid w:val="00C163BD"/>
    <w:rsid w:val="00C25A76"/>
    <w:rsid w:val="00C303E0"/>
    <w:rsid w:val="00C3068E"/>
    <w:rsid w:val="00C35458"/>
    <w:rsid w:val="00C35746"/>
    <w:rsid w:val="00C41E1D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7304F"/>
    <w:rsid w:val="00C7354A"/>
    <w:rsid w:val="00C82513"/>
    <w:rsid w:val="00C82D85"/>
    <w:rsid w:val="00C971F0"/>
    <w:rsid w:val="00CA236A"/>
    <w:rsid w:val="00CA2BBE"/>
    <w:rsid w:val="00CA313A"/>
    <w:rsid w:val="00CA59A2"/>
    <w:rsid w:val="00CA7989"/>
    <w:rsid w:val="00CB03F6"/>
    <w:rsid w:val="00CB2029"/>
    <w:rsid w:val="00CB2F12"/>
    <w:rsid w:val="00CC3FCE"/>
    <w:rsid w:val="00CD15FE"/>
    <w:rsid w:val="00CD313C"/>
    <w:rsid w:val="00CD50F9"/>
    <w:rsid w:val="00CE15AE"/>
    <w:rsid w:val="00CE1DF3"/>
    <w:rsid w:val="00CE2F06"/>
    <w:rsid w:val="00CE5807"/>
    <w:rsid w:val="00CE76E7"/>
    <w:rsid w:val="00CF00E9"/>
    <w:rsid w:val="00CF520C"/>
    <w:rsid w:val="00CF54C4"/>
    <w:rsid w:val="00D06E51"/>
    <w:rsid w:val="00D27901"/>
    <w:rsid w:val="00D30BCE"/>
    <w:rsid w:val="00D3552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59DC"/>
    <w:rsid w:val="00D77E75"/>
    <w:rsid w:val="00D85791"/>
    <w:rsid w:val="00D87D4E"/>
    <w:rsid w:val="00DA4C4F"/>
    <w:rsid w:val="00DB0912"/>
    <w:rsid w:val="00DB67D4"/>
    <w:rsid w:val="00DC54DD"/>
    <w:rsid w:val="00DC5C88"/>
    <w:rsid w:val="00DC5E62"/>
    <w:rsid w:val="00DC66AE"/>
    <w:rsid w:val="00DC74BD"/>
    <w:rsid w:val="00DD3E64"/>
    <w:rsid w:val="00DD7AB6"/>
    <w:rsid w:val="00DE5852"/>
    <w:rsid w:val="00DF11F7"/>
    <w:rsid w:val="00DF3A73"/>
    <w:rsid w:val="00DF4283"/>
    <w:rsid w:val="00DF4817"/>
    <w:rsid w:val="00E00170"/>
    <w:rsid w:val="00E02A56"/>
    <w:rsid w:val="00E03DB6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32535"/>
    <w:rsid w:val="00E34024"/>
    <w:rsid w:val="00E35157"/>
    <w:rsid w:val="00E35866"/>
    <w:rsid w:val="00E35F5C"/>
    <w:rsid w:val="00E36E00"/>
    <w:rsid w:val="00E43FAD"/>
    <w:rsid w:val="00E46671"/>
    <w:rsid w:val="00E50144"/>
    <w:rsid w:val="00E52B29"/>
    <w:rsid w:val="00E5596E"/>
    <w:rsid w:val="00E56C6F"/>
    <w:rsid w:val="00E57748"/>
    <w:rsid w:val="00E60843"/>
    <w:rsid w:val="00E6196B"/>
    <w:rsid w:val="00E66EDE"/>
    <w:rsid w:val="00E72271"/>
    <w:rsid w:val="00E73405"/>
    <w:rsid w:val="00E7363A"/>
    <w:rsid w:val="00E74E64"/>
    <w:rsid w:val="00E76030"/>
    <w:rsid w:val="00E77D9D"/>
    <w:rsid w:val="00E8183E"/>
    <w:rsid w:val="00E838E9"/>
    <w:rsid w:val="00E84A1D"/>
    <w:rsid w:val="00E8584D"/>
    <w:rsid w:val="00E8639B"/>
    <w:rsid w:val="00E90E0B"/>
    <w:rsid w:val="00E91C9E"/>
    <w:rsid w:val="00E9322D"/>
    <w:rsid w:val="00E956A1"/>
    <w:rsid w:val="00E97548"/>
    <w:rsid w:val="00E97DA5"/>
    <w:rsid w:val="00EA0663"/>
    <w:rsid w:val="00EA623B"/>
    <w:rsid w:val="00EB5BD1"/>
    <w:rsid w:val="00EC1229"/>
    <w:rsid w:val="00EC17A8"/>
    <w:rsid w:val="00EC3FBC"/>
    <w:rsid w:val="00EC6C17"/>
    <w:rsid w:val="00EC7474"/>
    <w:rsid w:val="00EC76D1"/>
    <w:rsid w:val="00ED00C3"/>
    <w:rsid w:val="00ED1CD6"/>
    <w:rsid w:val="00ED75C6"/>
    <w:rsid w:val="00ED792C"/>
    <w:rsid w:val="00EE00C2"/>
    <w:rsid w:val="00EE59E4"/>
    <w:rsid w:val="00EE5B46"/>
    <w:rsid w:val="00EE5F15"/>
    <w:rsid w:val="00EF03F1"/>
    <w:rsid w:val="00EF1FA4"/>
    <w:rsid w:val="00EF5587"/>
    <w:rsid w:val="00EF5EDD"/>
    <w:rsid w:val="00F0075D"/>
    <w:rsid w:val="00F01192"/>
    <w:rsid w:val="00F044BB"/>
    <w:rsid w:val="00F0688F"/>
    <w:rsid w:val="00F1250B"/>
    <w:rsid w:val="00F14CD5"/>
    <w:rsid w:val="00F15545"/>
    <w:rsid w:val="00F16A47"/>
    <w:rsid w:val="00F204E5"/>
    <w:rsid w:val="00F22AC6"/>
    <w:rsid w:val="00F23D56"/>
    <w:rsid w:val="00F23DAA"/>
    <w:rsid w:val="00F259BC"/>
    <w:rsid w:val="00F27FE4"/>
    <w:rsid w:val="00F3188B"/>
    <w:rsid w:val="00F379E8"/>
    <w:rsid w:val="00F37B67"/>
    <w:rsid w:val="00F40A98"/>
    <w:rsid w:val="00F420D1"/>
    <w:rsid w:val="00F43766"/>
    <w:rsid w:val="00F508CB"/>
    <w:rsid w:val="00F50F01"/>
    <w:rsid w:val="00F526A5"/>
    <w:rsid w:val="00F53924"/>
    <w:rsid w:val="00F54A17"/>
    <w:rsid w:val="00F5608F"/>
    <w:rsid w:val="00F613DE"/>
    <w:rsid w:val="00F70D66"/>
    <w:rsid w:val="00F70D82"/>
    <w:rsid w:val="00F7263E"/>
    <w:rsid w:val="00F74D6C"/>
    <w:rsid w:val="00F74EAE"/>
    <w:rsid w:val="00F75C43"/>
    <w:rsid w:val="00F768DC"/>
    <w:rsid w:val="00F77070"/>
    <w:rsid w:val="00F810C0"/>
    <w:rsid w:val="00F833E3"/>
    <w:rsid w:val="00F83D65"/>
    <w:rsid w:val="00F85251"/>
    <w:rsid w:val="00F85B7F"/>
    <w:rsid w:val="00F86BA7"/>
    <w:rsid w:val="00F9377B"/>
    <w:rsid w:val="00F939B9"/>
    <w:rsid w:val="00F948F0"/>
    <w:rsid w:val="00F96038"/>
    <w:rsid w:val="00F968F0"/>
    <w:rsid w:val="00FA54D8"/>
    <w:rsid w:val="00FA6C02"/>
    <w:rsid w:val="00FA7C17"/>
    <w:rsid w:val="00FB3210"/>
    <w:rsid w:val="00FB3397"/>
    <w:rsid w:val="00FB489B"/>
    <w:rsid w:val="00FC7305"/>
    <w:rsid w:val="00FC74E1"/>
    <w:rsid w:val="00FC7F85"/>
    <w:rsid w:val="00FD19F7"/>
    <w:rsid w:val="00FD1EAD"/>
    <w:rsid w:val="00FD69B2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5CA7-6A0E-4189-8EF4-A396EF94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8277</TotalTime>
  <Pages>5</Pages>
  <Words>1259</Words>
  <Characters>6800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642</cp:revision>
  <cp:lastPrinted>2024-08-05T22:01:00Z</cp:lastPrinted>
  <dcterms:created xsi:type="dcterms:W3CDTF">2024-02-09T22:41:00Z</dcterms:created>
  <dcterms:modified xsi:type="dcterms:W3CDTF">2024-08-05T22:02:00Z</dcterms:modified>
</cp:coreProperties>
</file>