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8F5" w:rsidRDefault="00F238F5" w:rsidP="00F238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8F5" w:rsidRDefault="00F238F5" w:rsidP="00F238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8F5" w:rsidRDefault="00900D09" w:rsidP="00F238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2369 – Sessão Ordinária –01 de março</w:t>
      </w:r>
      <w:r w:rsidR="00F238F5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F238F5" w:rsidRDefault="00F238F5" w:rsidP="00F238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F98" w:rsidRDefault="00900D09" w:rsidP="0094754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dia 01 do mês de março</w:t>
      </w:r>
      <w:r w:rsidR="00F238F5">
        <w:rPr>
          <w:rFonts w:ascii="Times New Roman" w:hAnsi="Times New Roman" w:cs="Times New Roman"/>
          <w:sz w:val="24"/>
          <w:szCs w:val="24"/>
        </w:rPr>
        <w:t xml:space="preserve"> de dois mil e vinte e um, às vinte  horas, na sala de Sessões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(Alemão) localizada nas dependências da Câmara Municipal de Vereadores de Tapejara, na Rua Coronel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Gervásio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nº 500, estiveram reunidos em Sessão Ordinária, os Vereadores que compõem o Poder Legislativo, sob a Presidência do Vereador Carlos Eduardo de Oliveira (PSB),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(PDT), Josemar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(PDT), Adriana Bueno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(PP), Edson Luiz Dalla Costa (PP), Josué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(PP) estavam presentes ainda os vereadores: Altamir Galvão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(MDB), José Marcos Sutil (MDB), Maeli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(MDB), Rafael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(MDB). Celso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(Cidadania). O Presidente declarou aberta a sessão, solicitando que todos os vereadores tomem seus assentos</w:t>
      </w:r>
      <w:r w:rsidR="00F238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0D09">
        <w:t xml:space="preserve"> </w:t>
      </w:r>
      <w:r w:rsidRPr="00900D09">
        <w:rPr>
          <w:rFonts w:ascii="Times New Roman" w:hAnsi="Times New Roman" w:cs="Times New Roman"/>
          <w:sz w:val="24"/>
          <w:szCs w:val="24"/>
          <w:shd w:val="clear" w:color="auto" w:fill="FFFFFF"/>
        </w:rPr>
        <w:t>Em seguida, a presidente submeteu a 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da sessão ordinária do dia 22/03/2021</w:t>
      </w:r>
      <w:r w:rsidRPr="00900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votação, sendo que a cópia da mesma está com os Vereadores e poderá ser retificada através de requerimento escrito encaminhado à Mesa Diretora. Vereadores favoráveis permaneçam como estão, contrários se manifestem. Aprovada por unanimidade.</w:t>
      </w:r>
      <w:r w:rsidR="00DE3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0C42" w:rsidRPr="00920C42">
        <w:rPr>
          <w:rFonts w:ascii="Times New Roman" w:hAnsi="Times New Roman" w:cs="Times New Roman"/>
          <w:sz w:val="24"/>
          <w:szCs w:val="24"/>
          <w:shd w:val="clear" w:color="auto" w:fill="FFFFFF"/>
        </w:rPr>
        <w:t>Após requerimento apresentado e aprovado por unanimidade pelo plenário da Casa em Sessão Ordinária do dia 22/02/2021 e através</w:t>
      </w:r>
      <w:r w:rsidR="00920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Convite nº 001/2021, tivemos</w:t>
      </w:r>
      <w:r w:rsidR="00920C42" w:rsidRPr="00920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sessão da noite de hoje a Tribuna Popular com o Secretário Municipal de Saúde, Sr. Rangel </w:t>
      </w:r>
      <w:r w:rsidR="00920C42">
        <w:rPr>
          <w:rFonts w:ascii="Times New Roman" w:hAnsi="Times New Roman" w:cs="Times New Roman"/>
          <w:sz w:val="24"/>
          <w:szCs w:val="24"/>
          <w:shd w:val="clear" w:color="auto" w:fill="FFFFFF"/>
        </w:rPr>
        <w:t>Antônio Antunes Maciel, que fez</w:t>
      </w:r>
      <w:r w:rsidR="00920C42" w:rsidRPr="00920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explanações sobre assuntos referentes à Secretaria.</w:t>
      </w:r>
      <w:r w:rsidR="00DE3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0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Tribuna Popular conforme o texto regimental. </w:t>
      </w:r>
      <w:r w:rsidR="00920C42" w:rsidRPr="00920C42">
        <w:rPr>
          <w:rFonts w:ascii="Times New Roman" w:hAnsi="Times New Roman" w:cs="Times New Roman"/>
          <w:sz w:val="24"/>
          <w:szCs w:val="24"/>
          <w:shd w:val="clear" w:color="auto" w:fill="FFFFFF"/>
        </w:rPr>
        <w:t>Sendo que como combinado anteriormente cada bancada terá a oportunidade de uma intervenção, como esta casa está composta por 5 bancadas, teremos um tempo de 3 (minutos) para cada pergunta e resposta.</w:t>
      </w:r>
      <w:r w:rsidR="00DE3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38F5">
        <w:rPr>
          <w:rFonts w:ascii="Times New Roman" w:hAnsi="Times New Roman" w:cs="Times New Roman"/>
          <w:sz w:val="24"/>
          <w:szCs w:val="24"/>
        </w:rPr>
        <w:t>O Presidente solicitou à Primeira Secretária que fizesse a leitura das matérias que deram entrada na sessão do dia de hoje</w:t>
      </w:r>
      <w:r w:rsidR="000423E9">
        <w:rPr>
          <w:rFonts w:ascii="Times New Roman" w:hAnsi="Times New Roman" w:cs="Times New Roman"/>
          <w:sz w:val="24"/>
          <w:szCs w:val="24"/>
        </w:rPr>
        <w:t>: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>Ofício nº 001/2021 Executiva do MDB de Tapejara;</w:t>
      </w:r>
      <w:r w:rsidR="00DE3F28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 xml:space="preserve"> Despacho nº 001/2021;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 xml:space="preserve"> Parecer Jurídico n° 015/2021;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>Despacho nº 002/2021; Projeto de lei do Executivo nº 015/2021;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 xml:space="preserve"> Pedido de Informações nº 004/2021;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>Indicação nº 030/2021;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>Indicação nº 031/2021;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>Indicação nº 032/2021; Indicação nº 033/2021; (Retirada da Pauta em virtude de haver uma Ind. semelhante em tramitação);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>Indicação nº 034/2021;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 xml:space="preserve"> Indicação nº 035/2021;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>Indicação nº 036/2021; (Aguarda análise jurídica no prazo regimental);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 xml:space="preserve"> Indicação nº 037/2021;</w:t>
      </w:r>
      <w:r w:rsidR="0094754B">
        <w:rPr>
          <w:rFonts w:ascii="Times New Roman" w:hAnsi="Times New Roman" w:cs="Times New Roman"/>
          <w:sz w:val="24"/>
          <w:szCs w:val="24"/>
        </w:rPr>
        <w:t xml:space="preserve"> </w:t>
      </w:r>
      <w:r w:rsidR="0094754B" w:rsidRPr="0094754B">
        <w:rPr>
          <w:rFonts w:ascii="Times New Roman" w:hAnsi="Times New Roman" w:cs="Times New Roman"/>
          <w:sz w:val="24"/>
          <w:szCs w:val="24"/>
        </w:rPr>
        <w:t>Indicação nº 038/2021;</w:t>
      </w:r>
      <w:r w:rsidR="004746FC">
        <w:rPr>
          <w:rFonts w:ascii="Times New Roman" w:hAnsi="Times New Roman" w:cs="Times New Roman"/>
          <w:sz w:val="24"/>
          <w:szCs w:val="24"/>
        </w:rPr>
        <w:t xml:space="preserve"> Em discussão o Projeto  de Lei do Executivo nº 015/2021. </w:t>
      </w:r>
      <w:r w:rsidR="004746FC" w:rsidRPr="004746FC">
        <w:rPr>
          <w:rFonts w:ascii="Times New Roman" w:hAnsi="Times New Roman" w:cs="Times New Roman"/>
          <w:sz w:val="24"/>
          <w:szCs w:val="24"/>
        </w:rPr>
        <w:t>Revoga a Lei n.º 2729, de 17 de setembro de 2004, que Autoriza a Concessão de Direito Real de Uso de Imóvel e Equipamentos Municipais e dá outras providências.</w:t>
      </w:r>
      <w:r w:rsidR="004746FC">
        <w:rPr>
          <w:rFonts w:ascii="Times New Roman" w:hAnsi="Times New Roman" w:cs="Times New Roman"/>
          <w:sz w:val="24"/>
          <w:szCs w:val="24"/>
        </w:rPr>
        <w:t xml:space="preserve"> Com a palavra os Senhores vereadores. Com a palavra o Vereador </w:t>
      </w:r>
      <w:r w:rsidR="0072035A">
        <w:rPr>
          <w:rFonts w:ascii="Times New Roman" w:hAnsi="Times New Roman" w:cs="Times New Roman"/>
          <w:sz w:val="24"/>
          <w:szCs w:val="24"/>
        </w:rPr>
        <w:t xml:space="preserve">Edson Luiz Dala Costa da Bancada do (PP). Cumprimentou a todos. Revogar a concessão, devido </w:t>
      </w:r>
      <w:proofErr w:type="spellStart"/>
      <w:r w:rsidR="0072035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2035A">
        <w:rPr>
          <w:rFonts w:ascii="Times New Roman" w:hAnsi="Times New Roman" w:cs="Times New Roman"/>
          <w:sz w:val="24"/>
          <w:szCs w:val="24"/>
        </w:rPr>
        <w:t xml:space="preserve"> falta de condições de o abatedouro continuar em funcionamento. Com a bancada o Vereador Altamir Galvão </w:t>
      </w:r>
      <w:proofErr w:type="spellStart"/>
      <w:r w:rsidR="0072035A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72035A">
        <w:rPr>
          <w:rFonts w:ascii="Times New Roman" w:hAnsi="Times New Roman" w:cs="Times New Roman"/>
          <w:sz w:val="24"/>
          <w:szCs w:val="24"/>
        </w:rPr>
        <w:t xml:space="preserve"> da Bancada do (MDB). Cumprimentou a todos. Afirmou ser necessário discutir este projeto pedindo a revogação de uma concessão de direito de uso. Em 2004 ocorreu a cedência sendo agora </w:t>
      </w:r>
      <w:r w:rsidR="00594B5F">
        <w:rPr>
          <w:rFonts w:ascii="Times New Roman" w:hAnsi="Times New Roman" w:cs="Times New Roman"/>
          <w:sz w:val="24"/>
          <w:szCs w:val="24"/>
        </w:rPr>
        <w:t>em 2021 a devolução. Por 16 anos esteve em atividade na comunidade de Cachoeira Alta. Inclusive forneceu merenda escolar para a rede municipal de ensino. Esperar para que outras empresas possa</w:t>
      </w:r>
      <w:r w:rsidR="005C0ADB">
        <w:rPr>
          <w:rFonts w:ascii="Times New Roman" w:hAnsi="Times New Roman" w:cs="Times New Roman"/>
          <w:sz w:val="24"/>
          <w:szCs w:val="24"/>
        </w:rPr>
        <w:t>m</w:t>
      </w:r>
      <w:r w:rsidR="00594B5F">
        <w:rPr>
          <w:rFonts w:ascii="Times New Roman" w:hAnsi="Times New Roman" w:cs="Times New Roman"/>
          <w:sz w:val="24"/>
          <w:szCs w:val="24"/>
        </w:rPr>
        <w:t xml:space="preserve"> vir a se instalar no local, prop</w:t>
      </w:r>
      <w:r w:rsidR="002013DA">
        <w:rPr>
          <w:rFonts w:ascii="Times New Roman" w:hAnsi="Times New Roman" w:cs="Times New Roman"/>
          <w:sz w:val="24"/>
          <w:szCs w:val="24"/>
        </w:rPr>
        <w:t xml:space="preserve">orcionando emprego e renda. Na </w:t>
      </w:r>
      <w:r w:rsidR="00594B5F">
        <w:rPr>
          <w:rFonts w:ascii="Times New Roman" w:hAnsi="Times New Roman" w:cs="Times New Roman"/>
          <w:sz w:val="24"/>
          <w:szCs w:val="24"/>
        </w:rPr>
        <w:t xml:space="preserve">última gestão foram aprovadas 9 concessões ao distrito industrial </w:t>
      </w:r>
      <w:r w:rsidR="003A673F">
        <w:rPr>
          <w:rFonts w:ascii="Times New Roman" w:hAnsi="Times New Roman" w:cs="Times New Roman"/>
          <w:sz w:val="24"/>
          <w:szCs w:val="24"/>
        </w:rPr>
        <w:t xml:space="preserve">Santo </w:t>
      </w:r>
      <w:proofErr w:type="spellStart"/>
      <w:r w:rsidR="003A673F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3A673F">
        <w:rPr>
          <w:rFonts w:ascii="Times New Roman" w:hAnsi="Times New Roman" w:cs="Times New Roman"/>
          <w:sz w:val="24"/>
          <w:szCs w:val="24"/>
        </w:rPr>
        <w:t xml:space="preserve"> Bernardi. Voto favorável.</w:t>
      </w:r>
      <w:r w:rsidR="006A64A3">
        <w:rPr>
          <w:rFonts w:ascii="Times New Roman" w:hAnsi="Times New Roman" w:cs="Times New Roman"/>
          <w:sz w:val="24"/>
          <w:szCs w:val="24"/>
        </w:rPr>
        <w:t xml:space="preserve"> Com a palavra o Vereador Josemar </w:t>
      </w:r>
      <w:proofErr w:type="spellStart"/>
      <w:r w:rsidR="006A64A3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6A64A3">
        <w:rPr>
          <w:rFonts w:ascii="Times New Roman" w:hAnsi="Times New Roman" w:cs="Times New Roman"/>
          <w:sz w:val="24"/>
          <w:szCs w:val="24"/>
        </w:rPr>
        <w:t xml:space="preserve"> da </w:t>
      </w:r>
    </w:p>
    <w:p w:rsidR="00A36F98" w:rsidRDefault="00A36F98" w:rsidP="0094754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6F98" w:rsidRDefault="00A36F98" w:rsidP="0094754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6F98" w:rsidRDefault="00A36F98" w:rsidP="0094754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4B5F" w:rsidRPr="005C0ADB" w:rsidRDefault="006A64A3" w:rsidP="0094754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Bancada do (PDT). Cumprimentou a todos.  Favorável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aprovação do Projeto para que outras empresas possam se instalar no local. Assim, gerando emprego e renda.</w:t>
      </w:r>
      <w:r w:rsidR="00E97919">
        <w:rPr>
          <w:rFonts w:ascii="Times New Roman" w:hAnsi="Times New Roman" w:cs="Times New Roman"/>
          <w:sz w:val="24"/>
          <w:szCs w:val="24"/>
        </w:rPr>
        <w:t xml:space="preserve"> Com a palavra o Vereador </w:t>
      </w:r>
      <w:proofErr w:type="spellStart"/>
      <w:r w:rsidR="00E97919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E9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919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E97919">
        <w:rPr>
          <w:rFonts w:ascii="Times New Roman" w:hAnsi="Times New Roman" w:cs="Times New Roman"/>
          <w:sz w:val="24"/>
          <w:szCs w:val="24"/>
        </w:rPr>
        <w:t xml:space="preserve"> da Bancada do (PDT). A empresa instalada no local há tempo vem enfrentando muita dificuldade. A situação economia atual é complicada. Oportunidade para que outra empresa venha a se instalar em breve no local.</w:t>
      </w:r>
      <w:r w:rsidR="00BB52F6">
        <w:rPr>
          <w:rFonts w:ascii="Times New Roman" w:hAnsi="Times New Roman" w:cs="Times New Roman"/>
          <w:sz w:val="24"/>
          <w:szCs w:val="24"/>
        </w:rPr>
        <w:t xml:space="preserve"> Como nenhum vereador mais quis fazer o uso da palavra o Projeto de Lei do Executivo nº 013/2021 foi colocado em votação. Aprovado por unanimidade.</w:t>
      </w:r>
      <w:r w:rsidR="00502FE4" w:rsidRPr="00502FE4">
        <w:t xml:space="preserve"> </w:t>
      </w:r>
      <w:r w:rsidR="00502FE4" w:rsidRPr="00502FE4">
        <w:rPr>
          <w:rFonts w:ascii="Times New Roman" w:hAnsi="Times New Roman" w:cs="Times New Roman"/>
          <w:sz w:val="24"/>
          <w:szCs w:val="24"/>
        </w:rPr>
        <w:t>Em discussão o Projeto de Lei do Executivo nº 014/2021. Dispõe sobre o Programa Melhores Estradas no âmbito do Município de Tapejara.</w:t>
      </w:r>
      <w:r w:rsidR="00502FE4">
        <w:rPr>
          <w:rFonts w:ascii="Times New Roman" w:hAnsi="Times New Roman" w:cs="Times New Roman"/>
          <w:sz w:val="24"/>
          <w:szCs w:val="24"/>
        </w:rPr>
        <w:t xml:space="preserve"> Com a palavra os senhores vereadores.</w:t>
      </w:r>
      <w:r w:rsidR="001506EE">
        <w:rPr>
          <w:rFonts w:ascii="Times New Roman" w:hAnsi="Times New Roman" w:cs="Times New Roman"/>
          <w:sz w:val="24"/>
          <w:szCs w:val="24"/>
        </w:rPr>
        <w:t xml:space="preserve"> Com a palavra o Vereador Edson Luiz Dalla Costa da Bancada do (PP). Trata-se de um novo projeto que visa a realização de melhorias nas estradas do interior. Objetivando assim, o escoamento da produção </w:t>
      </w:r>
      <w:r w:rsidR="00457365">
        <w:rPr>
          <w:rFonts w:ascii="Times New Roman" w:hAnsi="Times New Roman" w:cs="Times New Roman"/>
          <w:sz w:val="24"/>
          <w:szCs w:val="24"/>
        </w:rPr>
        <w:t>agrícola. Também, a preocupação com a conservação dos veículos que trafegam pelas estradas.  Informou que a estrada que liga Tapejara a Linha 4 recebeu mais de 180 cargas de cascalho, 80 tubos, 30 cargas de britado. Melhorias nas estradas que ligam Tapejara a Água Santa e Charrua.  Foram feitas melhorias em 75% das estradas do interior do município.</w:t>
      </w:r>
      <w:r w:rsidR="009A3862">
        <w:rPr>
          <w:rFonts w:ascii="Times New Roman" w:hAnsi="Times New Roman" w:cs="Times New Roman"/>
          <w:sz w:val="24"/>
          <w:szCs w:val="24"/>
        </w:rPr>
        <w:t xml:space="preserve"> Com a palavra o Vereador Altamir Galvão </w:t>
      </w:r>
      <w:proofErr w:type="spellStart"/>
      <w:r w:rsidR="009A3862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9A3862">
        <w:rPr>
          <w:rFonts w:ascii="Times New Roman" w:hAnsi="Times New Roman" w:cs="Times New Roman"/>
          <w:sz w:val="24"/>
          <w:szCs w:val="24"/>
        </w:rPr>
        <w:t xml:space="preserve"> da Bancada do (MDB).</w:t>
      </w:r>
      <w:r w:rsidR="0091120B">
        <w:rPr>
          <w:rFonts w:ascii="Times New Roman" w:hAnsi="Times New Roman" w:cs="Times New Roman"/>
          <w:sz w:val="24"/>
          <w:szCs w:val="24"/>
        </w:rPr>
        <w:t xml:space="preserve"> Informou que o Projeto já existia na gestão </w:t>
      </w:r>
      <w:proofErr w:type="spellStart"/>
      <w:r w:rsidR="0091120B">
        <w:rPr>
          <w:rFonts w:ascii="Times New Roman" w:hAnsi="Times New Roman" w:cs="Times New Roman"/>
          <w:sz w:val="24"/>
          <w:szCs w:val="24"/>
        </w:rPr>
        <w:t>Merotto</w:t>
      </w:r>
      <w:proofErr w:type="spellEnd"/>
      <w:r w:rsidR="0091120B">
        <w:rPr>
          <w:rFonts w:ascii="Times New Roman" w:hAnsi="Times New Roman" w:cs="Times New Roman"/>
          <w:sz w:val="24"/>
          <w:szCs w:val="24"/>
        </w:rPr>
        <w:t xml:space="preserve"> e Marcos. Apenas reformulado e com novas ideias dos novos gestores. O objetivo principal é o escoamento da safra.  Não revoga a Lei Municipal nº 4.177/17 que dispõe sobre as estradas. Bom projeto. Quem ganha é a comunidade tapejarense em especial o interior. Também, com o maquinário adquirido na administração anterior sendo utilizado agora.</w:t>
      </w:r>
      <w:r w:rsidR="00380BA3">
        <w:rPr>
          <w:rFonts w:ascii="Times New Roman" w:hAnsi="Times New Roman" w:cs="Times New Roman"/>
          <w:sz w:val="24"/>
          <w:szCs w:val="24"/>
        </w:rPr>
        <w:t xml:space="preserve"> Com a palavra o Vereador Josemar </w:t>
      </w:r>
      <w:proofErr w:type="spellStart"/>
      <w:r w:rsidR="00380BA3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380BA3">
        <w:rPr>
          <w:rFonts w:ascii="Times New Roman" w:hAnsi="Times New Roman" w:cs="Times New Roman"/>
          <w:sz w:val="24"/>
          <w:szCs w:val="24"/>
        </w:rPr>
        <w:t xml:space="preserve"> da Bancada do (PDT). Manifestou-se favor para que o Projeto </w:t>
      </w:r>
      <w:r w:rsidR="006F37EB">
        <w:rPr>
          <w:rFonts w:ascii="Times New Roman" w:hAnsi="Times New Roman" w:cs="Times New Roman"/>
          <w:sz w:val="24"/>
          <w:szCs w:val="24"/>
        </w:rPr>
        <w:t>seja aprovado. Assim</w:t>
      </w:r>
      <w:r w:rsidR="00380BA3">
        <w:rPr>
          <w:rFonts w:ascii="Times New Roman" w:hAnsi="Times New Roman" w:cs="Times New Roman"/>
          <w:sz w:val="24"/>
          <w:szCs w:val="24"/>
        </w:rPr>
        <w:t>, possibilitando mais oportunidades às pessoas que residem no interior. Afirmou que será favorável para todo Projeto de Lei que venha a beneficiar os agricultores.</w:t>
      </w:r>
      <w:r w:rsidR="006F37EB">
        <w:rPr>
          <w:rFonts w:ascii="Times New Roman" w:hAnsi="Times New Roman" w:cs="Times New Roman"/>
          <w:sz w:val="24"/>
          <w:szCs w:val="24"/>
        </w:rPr>
        <w:t xml:space="preserve"> Com a palavra o Vereador José Marcos Sutil da Bancada do</w:t>
      </w:r>
      <w:r w:rsidR="005C0ADB">
        <w:rPr>
          <w:rFonts w:ascii="Times New Roman" w:hAnsi="Times New Roman" w:cs="Times New Roman"/>
          <w:sz w:val="24"/>
          <w:szCs w:val="24"/>
        </w:rPr>
        <w:t xml:space="preserve"> (MDB). Informou ser favorável </w:t>
      </w:r>
      <w:r w:rsidR="006F37EB">
        <w:rPr>
          <w:rFonts w:ascii="Times New Roman" w:hAnsi="Times New Roman" w:cs="Times New Roman"/>
          <w:sz w:val="24"/>
          <w:szCs w:val="24"/>
        </w:rPr>
        <w:t>à aprovação do Projeto.  Sendo que dará continuidade ao anterior.</w:t>
      </w:r>
    </w:p>
    <w:p w:rsidR="00D910BE" w:rsidRDefault="006F37EB" w:rsidP="00F238F5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Melhorias que trarão benefícios para o interior do Município.</w:t>
      </w:r>
      <w:r w:rsidR="00486DF3">
        <w:rPr>
          <w:rFonts w:ascii="Times New Roman" w:hAnsi="Times New Roman" w:cs="Times New Roman"/>
          <w:sz w:val="24"/>
          <w:szCs w:val="24"/>
        </w:rPr>
        <w:t xml:space="preserve"> Com a palavra a Vereadora Adriana Bueno </w:t>
      </w:r>
      <w:proofErr w:type="spellStart"/>
      <w:r w:rsidR="00486DF3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486DF3">
        <w:rPr>
          <w:rFonts w:ascii="Times New Roman" w:hAnsi="Times New Roman" w:cs="Times New Roman"/>
          <w:sz w:val="24"/>
          <w:szCs w:val="24"/>
        </w:rPr>
        <w:t xml:space="preserve"> da Bancada do (PP). Afirmou que </w:t>
      </w:r>
      <w:proofErr w:type="gramStart"/>
      <w:r w:rsidR="00486DF3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="00486DF3">
        <w:rPr>
          <w:rFonts w:ascii="Times New Roman" w:hAnsi="Times New Roman" w:cs="Times New Roman"/>
          <w:sz w:val="24"/>
          <w:szCs w:val="24"/>
        </w:rPr>
        <w:t xml:space="preserve"> de um Projeto de inteira importância em virtude </w:t>
      </w:r>
      <w:r w:rsidR="005C0ADB">
        <w:rPr>
          <w:rFonts w:ascii="Times New Roman" w:hAnsi="Times New Roman" w:cs="Times New Roman"/>
          <w:sz w:val="24"/>
          <w:szCs w:val="24"/>
        </w:rPr>
        <w:t xml:space="preserve">da atual conjuntura econômica. </w:t>
      </w:r>
      <w:r w:rsidR="00486DF3">
        <w:rPr>
          <w:rFonts w:ascii="Times New Roman" w:hAnsi="Times New Roman" w:cs="Times New Roman"/>
          <w:sz w:val="24"/>
          <w:szCs w:val="24"/>
        </w:rPr>
        <w:t>Em 60 dias foram feitas melhorias em 75% das estradas do interior, em breve 100%.  Tudo isso, facilitará o escoamento dos grãos produzidos no interior do município.  Destacou a realização de melhorias das</w:t>
      </w:r>
      <w:r w:rsidR="005C0ADB">
        <w:rPr>
          <w:rFonts w:ascii="Times New Roman" w:hAnsi="Times New Roman" w:cs="Times New Roman"/>
          <w:sz w:val="24"/>
          <w:szCs w:val="24"/>
        </w:rPr>
        <w:t xml:space="preserve"> estradas nos trechos Tapejara-</w:t>
      </w:r>
      <w:r w:rsidR="00486DF3">
        <w:rPr>
          <w:rFonts w:ascii="Times New Roman" w:hAnsi="Times New Roman" w:cs="Times New Roman"/>
          <w:sz w:val="24"/>
          <w:szCs w:val="24"/>
        </w:rPr>
        <w:t>Água Santa e Tapejara-Charrua. Salientou também a importância do Projeto PIAA de autoria do Deputado Estadual Sérgio Turra.</w:t>
      </w:r>
      <w:r w:rsidR="004D3F51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4D3F51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4D3F51">
        <w:rPr>
          <w:rFonts w:ascii="Times New Roman" w:hAnsi="Times New Roman" w:cs="Times New Roman"/>
          <w:sz w:val="24"/>
          <w:szCs w:val="24"/>
        </w:rPr>
        <w:t xml:space="preserve"> da Bancada do (PP).</w:t>
      </w:r>
      <w:r w:rsidR="00591520">
        <w:rPr>
          <w:rFonts w:ascii="Times New Roman" w:hAnsi="Times New Roman" w:cs="Times New Roman"/>
          <w:sz w:val="24"/>
          <w:szCs w:val="24"/>
        </w:rPr>
        <w:t xml:space="preserve"> Cumprimentou a todos.</w:t>
      </w:r>
      <w:r w:rsidR="000B23B6">
        <w:rPr>
          <w:rFonts w:ascii="Times New Roman" w:hAnsi="Times New Roman" w:cs="Times New Roman"/>
          <w:sz w:val="24"/>
          <w:szCs w:val="24"/>
        </w:rPr>
        <w:t xml:space="preserve"> O Projeto cujo nome á indica o seu objetivo. Projeto anterior não atendia a todas as comunidades. Boas estradas são essenciais </w:t>
      </w:r>
      <w:r w:rsidR="005C0ADB">
        <w:rPr>
          <w:rFonts w:ascii="Times New Roman" w:hAnsi="Times New Roman" w:cs="Times New Roman"/>
          <w:sz w:val="24"/>
          <w:szCs w:val="24"/>
        </w:rPr>
        <w:t>aos meios rurais.  Na sequência</w:t>
      </w:r>
      <w:r w:rsidR="000B23B6">
        <w:rPr>
          <w:rFonts w:ascii="Times New Roman" w:hAnsi="Times New Roman" w:cs="Times New Roman"/>
          <w:sz w:val="24"/>
          <w:szCs w:val="24"/>
        </w:rPr>
        <w:t xml:space="preserve"> outro Projeto que virá se chamará Porteira pra Dentro, na qual serão realizadas melhorias adicionais. Manifestou-se favorável. Com a palavra o Vereador </w:t>
      </w:r>
      <w:proofErr w:type="spellStart"/>
      <w:r w:rsidR="000B23B6">
        <w:rPr>
          <w:rFonts w:ascii="Times New Roman" w:hAnsi="Times New Roman" w:cs="Times New Roman"/>
          <w:sz w:val="24"/>
          <w:szCs w:val="24"/>
        </w:rPr>
        <w:t>Déb</w:t>
      </w:r>
      <w:r w:rsidR="00A23088">
        <w:rPr>
          <w:rFonts w:ascii="Times New Roman" w:hAnsi="Times New Roman" w:cs="Times New Roman"/>
          <w:sz w:val="24"/>
          <w:szCs w:val="24"/>
        </w:rPr>
        <w:t>erton</w:t>
      </w:r>
      <w:proofErr w:type="spellEnd"/>
      <w:r w:rsidR="00A2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088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A23088">
        <w:rPr>
          <w:rFonts w:ascii="Times New Roman" w:hAnsi="Times New Roman" w:cs="Times New Roman"/>
          <w:sz w:val="24"/>
          <w:szCs w:val="24"/>
        </w:rPr>
        <w:t xml:space="preserve"> da Bancada do (PDT</w:t>
      </w:r>
      <w:r w:rsidR="000B23B6">
        <w:rPr>
          <w:rFonts w:ascii="Times New Roman" w:hAnsi="Times New Roman" w:cs="Times New Roman"/>
          <w:sz w:val="24"/>
          <w:szCs w:val="24"/>
        </w:rPr>
        <w:t>)</w:t>
      </w:r>
      <w:r w:rsidR="00A23088">
        <w:rPr>
          <w:rFonts w:ascii="Times New Roman" w:hAnsi="Times New Roman" w:cs="Times New Roman"/>
          <w:sz w:val="24"/>
          <w:szCs w:val="24"/>
        </w:rPr>
        <w:t>.</w:t>
      </w:r>
      <w:r w:rsidR="002915D6">
        <w:rPr>
          <w:rFonts w:ascii="Times New Roman" w:hAnsi="Times New Roman" w:cs="Times New Roman"/>
          <w:sz w:val="24"/>
          <w:szCs w:val="24"/>
        </w:rPr>
        <w:t xml:space="preserve"> Cumprimentou a todos. Foi trocado o nome do Projeto, mas a proposta é a mesma. Solicitou à Secretaria de Obras consiga fazer o que não foi feito nos últimos anos que é tirar do papel o Projeto em discussão. Afirmou que as estradas não estavam boas, conhece o interior e percebeu ás más condições. Os agricultores merecem respeito. Em determinados pontos o tráfego é intenso. O trabalho que está sendo feito precisa continuar.</w:t>
      </w:r>
      <w:r w:rsidR="00A970B1">
        <w:rPr>
          <w:rFonts w:ascii="Times New Roman" w:hAnsi="Times New Roman" w:cs="Times New Roman"/>
          <w:sz w:val="24"/>
          <w:szCs w:val="24"/>
        </w:rPr>
        <w:t xml:space="preserve"> Com a palavra o Vereador Edson Luiz Dalla Costa do (PP) em nome da liderança. Não se trata de continuação, mas sim de algo novo em Tapejara.</w:t>
      </w:r>
      <w:r w:rsidR="000B50EF">
        <w:rPr>
          <w:rFonts w:ascii="Times New Roman" w:hAnsi="Times New Roman" w:cs="Times New Roman"/>
          <w:sz w:val="24"/>
          <w:szCs w:val="24"/>
        </w:rPr>
        <w:t xml:space="preserve"> Na Comunidade de </w:t>
      </w:r>
      <w:proofErr w:type="spellStart"/>
      <w:r w:rsidR="000B50EF">
        <w:rPr>
          <w:rFonts w:ascii="Times New Roman" w:hAnsi="Times New Roman" w:cs="Times New Roman"/>
          <w:sz w:val="24"/>
          <w:szCs w:val="24"/>
        </w:rPr>
        <w:t>Caravagio</w:t>
      </w:r>
      <w:proofErr w:type="spellEnd"/>
      <w:r w:rsidR="000B5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0BE" w:rsidRDefault="00D910BE" w:rsidP="00F238F5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0BE" w:rsidRDefault="00D910BE" w:rsidP="00F238F5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0BE" w:rsidRDefault="00D910BE" w:rsidP="00F238F5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0BE" w:rsidRDefault="000B50EF" w:rsidP="00F238F5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conforme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relato de alguns moradores Vilmar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quando Prefeito havia afirmado que não realizaria obras na localidade citada. Trata-se de Projeto novo. Manifestou-se favorável.</w:t>
      </w:r>
      <w:r w:rsidR="00ED1B54">
        <w:rPr>
          <w:rFonts w:ascii="Times New Roman" w:hAnsi="Times New Roman" w:cs="Times New Roman"/>
          <w:sz w:val="24"/>
          <w:szCs w:val="24"/>
        </w:rPr>
        <w:t xml:space="preserve"> A pal</w:t>
      </w:r>
      <w:r w:rsidR="00D468EF">
        <w:rPr>
          <w:rFonts w:ascii="Times New Roman" w:hAnsi="Times New Roman" w:cs="Times New Roman"/>
          <w:sz w:val="24"/>
          <w:szCs w:val="24"/>
        </w:rPr>
        <w:t xml:space="preserve">avra foi colocada </w:t>
      </w:r>
      <w:proofErr w:type="spellStart"/>
      <w:r w:rsidR="00ED1B5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D1B54">
        <w:rPr>
          <w:rFonts w:ascii="Times New Roman" w:hAnsi="Times New Roman" w:cs="Times New Roman"/>
          <w:sz w:val="24"/>
          <w:szCs w:val="24"/>
        </w:rPr>
        <w:t xml:space="preserve"> disposição. Como nenhum vereador mais quis fazer uso da mesma, o Projeto</w:t>
      </w:r>
      <w:r w:rsidR="006E0536">
        <w:rPr>
          <w:rFonts w:ascii="Times New Roman" w:hAnsi="Times New Roman" w:cs="Times New Roman"/>
          <w:sz w:val="24"/>
          <w:szCs w:val="24"/>
        </w:rPr>
        <w:t xml:space="preserve"> de Lei do Executivo nº 014</w:t>
      </w:r>
      <w:r w:rsidR="00ED1B54">
        <w:rPr>
          <w:rFonts w:ascii="Times New Roman" w:hAnsi="Times New Roman" w:cs="Times New Roman"/>
          <w:sz w:val="24"/>
          <w:szCs w:val="24"/>
        </w:rPr>
        <w:t>/2021 foi colocado em vot</w:t>
      </w:r>
      <w:r w:rsidR="006E0536">
        <w:rPr>
          <w:rFonts w:ascii="Times New Roman" w:hAnsi="Times New Roman" w:cs="Times New Roman"/>
          <w:sz w:val="24"/>
          <w:szCs w:val="24"/>
        </w:rPr>
        <w:t xml:space="preserve">ação. Aprovado por unanimidade. </w:t>
      </w:r>
      <w:r w:rsidR="006E0536" w:rsidRPr="006E0536">
        <w:rPr>
          <w:rFonts w:ascii="Times New Roman" w:hAnsi="Times New Roman" w:cs="Times New Roman"/>
          <w:sz w:val="24"/>
          <w:szCs w:val="24"/>
        </w:rPr>
        <w:t xml:space="preserve">Em discussão A Indicação nº 009/2021 de autoria do Vereador Josemar </w:t>
      </w:r>
      <w:proofErr w:type="spellStart"/>
      <w:r w:rsidR="006E0536" w:rsidRPr="006E0536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6E0536" w:rsidRPr="006E0536">
        <w:rPr>
          <w:rFonts w:ascii="Times New Roman" w:hAnsi="Times New Roman" w:cs="Times New Roman"/>
          <w:sz w:val="24"/>
          <w:szCs w:val="24"/>
        </w:rPr>
        <w:t xml:space="preserve"> (PDT). Sugere ao Poder executivo Municipal a colocação de um contêiner na Comunidade de Vila Campos, em virtude da mesma possuir problemas com o acúmulo de lixo no local.</w:t>
      </w:r>
      <w:r w:rsidR="006C631F">
        <w:rPr>
          <w:rFonts w:ascii="Times New Roman" w:hAnsi="Times New Roman" w:cs="Times New Roman"/>
          <w:sz w:val="24"/>
          <w:szCs w:val="24"/>
        </w:rPr>
        <w:t xml:space="preserve"> Com a palavra o Vereador Josemar </w:t>
      </w:r>
      <w:proofErr w:type="spellStart"/>
      <w:r w:rsidR="006C631F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6C631F">
        <w:rPr>
          <w:rFonts w:ascii="Times New Roman" w:hAnsi="Times New Roman" w:cs="Times New Roman"/>
          <w:sz w:val="24"/>
          <w:szCs w:val="24"/>
        </w:rPr>
        <w:t xml:space="preserve"> da Bancada do (PDT). Cumprimentou a todos. Trata-se de uma cobrança que tem recebido dos moradores locais. Problemas que aquelas pessoas enfrentam para conseguir descartar o lixo doméstico. </w:t>
      </w:r>
      <w:r w:rsidR="006C631F" w:rsidRPr="006C631F">
        <w:rPr>
          <w:rFonts w:ascii="Times New Roman" w:hAnsi="Times New Roman" w:cs="Times New Roman"/>
          <w:sz w:val="24"/>
          <w:szCs w:val="24"/>
        </w:rPr>
        <w:t xml:space="preserve">A palavra foi colocada </w:t>
      </w:r>
      <w:proofErr w:type="spellStart"/>
      <w:r w:rsidR="006C631F" w:rsidRPr="006C631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C631F" w:rsidRPr="006C631F">
        <w:rPr>
          <w:rFonts w:ascii="Times New Roman" w:hAnsi="Times New Roman" w:cs="Times New Roman"/>
          <w:sz w:val="24"/>
          <w:szCs w:val="24"/>
        </w:rPr>
        <w:t xml:space="preserve"> disposição. Como nenhum vereador ma</w:t>
      </w:r>
      <w:r w:rsidR="006C631F">
        <w:rPr>
          <w:rFonts w:ascii="Times New Roman" w:hAnsi="Times New Roman" w:cs="Times New Roman"/>
          <w:sz w:val="24"/>
          <w:szCs w:val="24"/>
        </w:rPr>
        <w:t>is quis fazer uso da mesma, a Indicação nº 009/2021 foi colocada em votação. Aprovada</w:t>
      </w:r>
      <w:r w:rsidR="006C631F" w:rsidRPr="006C631F">
        <w:rPr>
          <w:rFonts w:ascii="Times New Roman" w:hAnsi="Times New Roman" w:cs="Times New Roman"/>
          <w:sz w:val="24"/>
          <w:szCs w:val="24"/>
        </w:rPr>
        <w:t xml:space="preserve"> por unanimidade.</w:t>
      </w:r>
      <w:r w:rsidR="002D645F" w:rsidRPr="002D645F">
        <w:t xml:space="preserve"> </w:t>
      </w:r>
      <w:r w:rsidR="002D645F" w:rsidRPr="002D645F">
        <w:rPr>
          <w:rFonts w:ascii="Times New Roman" w:hAnsi="Times New Roman" w:cs="Times New Roman"/>
          <w:sz w:val="24"/>
          <w:szCs w:val="24"/>
        </w:rPr>
        <w:t xml:space="preserve">Em discussão a Indicação nº 011/2021 de autoria do Vereador </w:t>
      </w:r>
      <w:proofErr w:type="spellStart"/>
      <w:r w:rsidR="002D645F" w:rsidRPr="002D645F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2D645F" w:rsidRPr="002D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45F" w:rsidRPr="002D645F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2D645F" w:rsidRPr="002D645F">
        <w:rPr>
          <w:rFonts w:ascii="Times New Roman" w:hAnsi="Times New Roman" w:cs="Times New Roman"/>
          <w:sz w:val="24"/>
          <w:szCs w:val="24"/>
        </w:rPr>
        <w:t xml:space="preserve"> (PDT).  Sugere ao Poder Executivo Municipal, que finalize a obra (banheiros) no espaço destinado ao som automotivo no parque de rodeio.</w:t>
      </w:r>
      <w:r w:rsidR="00BF7E77">
        <w:rPr>
          <w:rFonts w:ascii="Times New Roman" w:hAnsi="Times New Roman" w:cs="Times New Roman"/>
          <w:sz w:val="24"/>
          <w:szCs w:val="24"/>
        </w:rPr>
        <w:t xml:space="preserve"> Com a palavra o Vereador </w:t>
      </w:r>
      <w:proofErr w:type="spellStart"/>
      <w:r w:rsidR="00BF7E77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BF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E77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BF7E77">
        <w:rPr>
          <w:rFonts w:ascii="Times New Roman" w:hAnsi="Times New Roman" w:cs="Times New Roman"/>
          <w:sz w:val="24"/>
          <w:szCs w:val="24"/>
        </w:rPr>
        <w:t xml:space="preserve"> da Bancada do (PDT). Trata-se de uma indicação simples, pessoas que frequentam o local pediram para que o banheiro seja terminado.</w:t>
      </w:r>
      <w:r w:rsidR="00DB6CC3">
        <w:rPr>
          <w:rFonts w:ascii="Times New Roman" w:hAnsi="Times New Roman" w:cs="Times New Roman"/>
          <w:sz w:val="24"/>
          <w:szCs w:val="24"/>
        </w:rPr>
        <w:t xml:space="preserve"> Com a palavra o Vereador Rafae</w:t>
      </w:r>
      <w:r w:rsidR="005C0ADB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5C0ADB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5C0ADB">
        <w:rPr>
          <w:rFonts w:ascii="Times New Roman" w:hAnsi="Times New Roman" w:cs="Times New Roman"/>
          <w:sz w:val="24"/>
          <w:szCs w:val="24"/>
        </w:rPr>
        <w:t xml:space="preserve"> da Bancada do (MDB). </w:t>
      </w:r>
      <w:r w:rsidR="00DB6CC3">
        <w:rPr>
          <w:rFonts w:ascii="Times New Roman" w:hAnsi="Times New Roman" w:cs="Times New Roman"/>
          <w:sz w:val="24"/>
          <w:szCs w:val="24"/>
        </w:rPr>
        <w:t xml:space="preserve">Cumprimentou a todos. Foi alocado na última gestão uma área para que o pessoal do som automotivo pudesse usufruir em um local mais apropriado para isso.  Necessita de um banheiro, pois o demais ficam longe do local. Só faltam algumas louças. Espaço da liderança com a palavra o Vereador </w:t>
      </w:r>
      <w:proofErr w:type="spellStart"/>
      <w:r w:rsidR="00DB6CC3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DB6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CC3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DB6CC3">
        <w:rPr>
          <w:rFonts w:ascii="Times New Roman" w:hAnsi="Times New Roman" w:cs="Times New Roman"/>
          <w:sz w:val="24"/>
          <w:szCs w:val="24"/>
        </w:rPr>
        <w:t xml:space="preserve"> (PDT).</w:t>
      </w:r>
      <w:r w:rsidR="00AA688F">
        <w:rPr>
          <w:rFonts w:ascii="Times New Roman" w:hAnsi="Times New Roman" w:cs="Times New Roman"/>
          <w:sz w:val="24"/>
          <w:szCs w:val="24"/>
        </w:rPr>
        <w:t xml:space="preserve"> Mais uma obra inaugurada e não acabada. Solicita à administração que as obras que forem iniciadas sejam devidamente finalizadas.</w:t>
      </w:r>
      <w:r w:rsidR="00C05220">
        <w:rPr>
          <w:rFonts w:ascii="Times New Roman" w:hAnsi="Times New Roman" w:cs="Times New Roman"/>
          <w:sz w:val="24"/>
          <w:szCs w:val="24"/>
        </w:rPr>
        <w:t xml:space="preserve"> Com a palavra a Vereadora Adriana Bueno </w:t>
      </w:r>
      <w:proofErr w:type="spellStart"/>
      <w:r w:rsidR="00C05220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C05220">
        <w:rPr>
          <w:rFonts w:ascii="Times New Roman" w:hAnsi="Times New Roman" w:cs="Times New Roman"/>
          <w:sz w:val="24"/>
          <w:szCs w:val="24"/>
        </w:rPr>
        <w:t xml:space="preserve"> da Bancada do (PP).  Favorável para a aprovação da indicação. Existe sim a necessidade de que os banheiros estejam em condições de uso. Que uma obra quando começada seja finalizada. Torce para que esse ano seja realizado no local a tradicional feira da Expo Tapejara. </w:t>
      </w:r>
      <w:r w:rsidR="00007A74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007A74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007A74">
        <w:rPr>
          <w:rFonts w:ascii="Times New Roman" w:hAnsi="Times New Roman" w:cs="Times New Roman"/>
          <w:sz w:val="24"/>
          <w:szCs w:val="24"/>
        </w:rPr>
        <w:t xml:space="preserve"> da Bancada do (PP).</w:t>
      </w:r>
      <w:r w:rsidR="00BE7F14">
        <w:rPr>
          <w:rFonts w:ascii="Times New Roman" w:hAnsi="Times New Roman" w:cs="Times New Roman"/>
          <w:sz w:val="24"/>
          <w:szCs w:val="24"/>
        </w:rPr>
        <w:t xml:space="preserve">  Cedeu o uso da palavra ao Vereador </w:t>
      </w:r>
      <w:proofErr w:type="spellStart"/>
      <w:r w:rsidR="00BE7F14">
        <w:rPr>
          <w:rFonts w:ascii="Times New Roman" w:hAnsi="Times New Roman" w:cs="Times New Roman"/>
          <w:sz w:val="24"/>
          <w:szCs w:val="24"/>
        </w:rPr>
        <w:t>D</w:t>
      </w:r>
      <w:r w:rsidR="00915FD8">
        <w:rPr>
          <w:rFonts w:ascii="Times New Roman" w:hAnsi="Times New Roman" w:cs="Times New Roman"/>
          <w:sz w:val="24"/>
          <w:szCs w:val="24"/>
        </w:rPr>
        <w:t>éberton</w:t>
      </w:r>
      <w:proofErr w:type="spellEnd"/>
      <w:r w:rsidR="00915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FD8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915FD8">
        <w:rPr>
          <w:rFonts w:ascii="Times New Roman" w:hAnsi="Times New Roman" w:cs="Times New Roman"/>
          <w:sz w:val="24"/>
          <w:szCs w:val="24"/>
        </w:rPr>
        <w:t xml:space="preserve"> (PDT). O </w:t>
      </w:r>
      <w:r w:rsidR="00BE7F14">
        <w:rPr>
          <w:rFonts w:ascii="Times New Roman" w:hAnsi="Times New Roman" w:cs="Times New Roman"/>
          <w:sz w:val="24"/>
          <w:szCs w:val="24"/>
        </w:rPr>
        <w:t xml:space="preserve">Presidente Carlos Eduardo de Oliveira suspendeu em virtude de não existir previsão no regimento interno. Questão essa que será esclarecida na próxima Sessão será esclarecido. Com a Palavra o Vereador Josué </w:t>
      </w:r>
      <w:proofErr w:type="spellStart"/>
      <w:r w:rsidR="00BE7F14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BE7F14">
        <w:rPr>
          <w:rFonts w:ascii="Times New Roman" w:hAnsi="Times New Roman" w:cs="Times New Roman"/>
          <w:sz w:val="24"/>
          <w:szCs w:val="24"/>
        </w:rPr>
        <w:t xml:space="preserve"> da Bancada do (PP)</w:t>
      </w:r>
      <w:r w:rsidR="006545F5">
        <w:rPr>
          <w:rFonts w:ascii="Times New Roman" w:hAnsi="Times New Roman" w:cs="Times New Roman"/>
          <w:sz w:val="24"/>
          <w:szCs w:val="24"/>
        </w:rPr>
        <w:t>.</w:t>
      </w:r>
      <w:r w:rsidR="00502D9E">
        <w:rPr>
          <w:rFonts w:ascii="Times New Roman" w:hAnsi="Times New Roman" w:cs="Times New Roman"/>
          <w:sz w:val="24"/>
          <w:szCs w:val="24"/>
        </w:rPr>
        <w:t xml:space="preserve"> Afirmou que todos devem conhecer as atribuições e funções dos Poderes executivo e Legislativo.</w:t>
      </w:r>
      <w:r w:rsidR="007940ED" w:rsidRPr="007940ED">
        <w:t xml:space="preserve"> </w:t>
      </w:r>
      <w:r w:rsidR="007940ED" w:rsidRPr="007940ED">
        <w:rPr>
          <w:rFonts w:ascii="Times New Roman" w:hAnsi="Times New Roman" w:cs="Times New Roman"/>
          <w:sz w:val="24"/>
          <w:szCs w:val="24"/>
        </w:rPr>
        <w:t xml:space="preserve">A palavra foi colocada </w:t>
      </w:r>
      <w:proofErr w:type="spellStart"/>
      <w:r w:rsidR="007940ED" w:rsidRPr="007940E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940ED" w:rsidRPr="007940ED">
        <w:rPr>
          <w:rFonts w:ascii="Times New Roman" w:hAnsi="Times New Roman" w:cs="Times New Roman"/>
          <w:sz w:val="24"/>
          <w:szCs w:val="24"/>
        </w:rPr>
        <w:t xml:space="preserve"> disposição. Como nenhum vereador mais quis fazer </w:t>
      </w:r>
      <w:r w:rsidR="007940ED">
        <w:rPr>
          <w:rFonts w:ascii="Times New Roman" w:hAnsi="Times New Roman" w:cs="Times New Roman"/>
          <w:sz w:val="24"/>
          <w:szCs w:val="24"/>
        </w:rPr>
        <w:t>uso da mesma, a Indicação nº 011</w:t>
      </w:r>
      <w:r w:rsidR="007940ED" w:rsidRPr="007940ED">
        <w:rPr>
          <w:rFonts w:ascii="Times New Roman" w:hAnsi="Times New Roman" w:cs="Times New Roman"/>
          <w:sz w:val="24"/>
          <w:szCs w:val="24"/>
        </w:rPr>
        <w:t>/2021 foi colocada em votação. Aprovada por unanimidade.</w:t>
      </w:r>
      <w:r w:rsidR="00765420" w:rsidRPr="00765420">
        <w:t xml:space="preserve"> </w:t>
      </w:r>
      <w:r w:rsidR="00765420" w:rsidRPr="00765420">
        <w:rPr>
          <w:rFonts w:ascii="Times New Roman" w:hAnsi="Times New Roman" w:cs="Times New Roman"/>
          <w:sz w:val="24"/>
          <w:szCs w:val="24"/>
        </w:rPr>
        <w:t xml:space="preserve">Em discussão a Indicação nº 010/2021 de autoria do Vereador Josemar </w:t>
      </w:r>
      <w:proofErr w:type="spellStart"/>
      <w:r w:rsidR="00765420" w:rsidRPr="00765420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765420" w:rsidRPr="00765420">
        <w:rPr>
          <w:rFonts w:ascii="Times New Roman" w:hAnsi="Times New Roman" w:cs="Times New Roman"/>
          <w:sz w:val="24"/>
          <w:szCs w:val="24"/>
        </w:rPr>
        <w:t xml:space="preserve"> (PDT). Sugere ao Poder Executivo Municipal a perfuração de um poço artesiano na Comunidade de Vila Campos em virtude dos moradores locais sofrerem com a falta de abastecimento de água.</w:t>
      </w:r>
      <w:r w:rsidR="008C6D27">
        <w:rPr>
          <w:rFonts w:ascii="Times New Roman" w:hAnsi="Times New Roman" w:cs="Times New Roman"/>
          <w:sz w:val="24"/>
          <w:szCs w:val="24"/>
        </w:rPr>
        <w:t xml:space="preserve"> Com a palavra o Vereador Josemar </w:t>
      </w:r>
      <w:proofErr w:type="spellStart"/>
      <w:r w:rsidR="008C6D27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8C6D27">
        <w:rPr>
          <w:rFonts w:ascii="Times New Roman" w:hAnsi="Times New Roman" w:cs="Times New Roman"/>
          <w:sz w:val="24"/>
          <w:szCs w:val="24"/>
        </w:rPr>
        <w:t xml:space="preserve"> da Bancada do (PDT). A Comunidade de Vila Campos vem crescendo muito, falta água potável para abastecer a população local. Pediu apoio aos demais vereadores para a aprovação da indicação.</w:t>
      </w:r>
      <w:r w:rsidR="00DC28DF">
        <w:rPr>
          <w:rFonts w:ascii="Times New Roman" w:hAnsi="Times New Roman" w:cs="Times New Roman"/>
          <w:sz w:val="24"/>
          <w:szCs w:val="24"/>
        </w:rPr>
        <w:t xml:space="preserve"> Com a palavra o Vereador Altamir Galvão </w:t>
      </w:r>
      <w:proofErr w:type="spellStart"/>
      <w:r w:rsidR="00DC28DF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DC28DF">
        <w:rPr>
          <w:rFonts w:ascii="Times New Roman" w:hAnsi="Times New Roman" w:cs="Times New Roman"/>
          <w:sz w:val="24"/>
          <w:szCs w:val="24"/>
        </w:rPr>
        <w:t xml:space="preserve"> da Bancada do (MDB).</w:t>
      </w:r>
      <w:r w:rsidR="00D021C2">
        <w:rPr>
          <w:rFonts w:ascii="Times New Roman" w:hAnsi="Times New Roman" w:cs="Times New Roman"/>
          <w:sz w:val="24"/>
          <w:szCs w:val="24"/>
        </w:rPr>
        <w:t xml:space="preserve"> Parabenizou a indicação e a própria organização da populaç</w:t>
      </w:r>
      <w:r w:rsidR="000D2796">
        <w:rPr>
          <w:rFonts w:ascii="Times New Roman" w:hAnsi="Times New Roman" w:cs="Times New Roman"/>
          <w:sz w:val="24"/>
          <w:szCs w:val="24"/>
        </w:rPr>
        <w:t xml:space="preserve">ão local. </w:t>
      </w:r>
      <w:r w:rsidR="00D021C2">
        <w:rPr>
          <w:rFonts w:ascii="Times New Roman" w:hAnsi="Times New Roman" w:cs="Times New Roman"/>
          <w:sz w:val="24"/>
          <w:szCs w:val="24"/>
        </w:rPr>
        <w:t>Citou a Lei 1818/94 na qual estabelece o Programa Comunitário de Abastecimento de Água. Outras comunidades precisam de água então estudos estão sendo desenvolvidos.</w:t>
      </w:r>
      <w:r w:rsidR="000D2796">
        <w:rPr>
          <w:rFonts w:ascii="Times New Roman" w:hAnsi="Times New Roman" w:cs="Times New Roman"/>
          <w:sz w:val="24"/>
          <w:szCs w:val="24"/>
        </w:rPr>
        <w:t xml:space="preserve"> Também na cidade existem locais que pre</w:t>
      </w:r>
      <w:r w:rsidR="002F5762">
        <w:rPr>
          <w:rFonts w:ascii="Times New Roman" w:hAnsi="Times New Roman" w:cs="Times New Roman"/>
          <w:sz w:val="24"/>
          <w:szCs w:val="24"/>
        </w:rPr>
        <w:t>cisam de poços de abastecimento. Manifestou-se favorável.</w:t>
      </w:r>
      <w:r w:rsidR="00803DAC">
        <w:rPr>
          <w:rFonts w:ascii="Times New Roman" w:hAnsi="Times New Roman" w:cs="Times New Roman"/>
          <w:sz w:val="24"/>
          <w:szCs w:val="24"/>
        </w:rPr>
        <w:t xml:space="preserve"> Com a palavra o Vereador Edson Luiz </w:t>
      </w:r>
    </w:p>
    <w:p w:rsidR="00D910BE" w:rsidRDefault="00D910BE" w:rsidP="00F238F5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0BE" w:rsidRDefault="00D910BE" w:rsidP="00F238F5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0BE" w:rsidRDefault="00D910BE" w:rsidP="00F238F5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38F5" w:rsidRDefault="00803DAC" w:rsidP="00F238F5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Dalla Costa da Bancada do (PP). </w:t>
      </w:r>
      <w:r w:rsidR="00DE1D68">
        <w:rPr>
          <w:rFonts w:ascii="Times New Roman" w:hAnsi="Times New Roman" w:cs="Times New Roman"/>
          <w:sz w:val="24"/>
          <w:szCs w:val="24"/>
        </w:rPr>
        <w:t xml:space="preserve"> Afirmou que a água é para todos. Informou que fará a indicação da cedência de água de caixa</w:t>
      </w:r>
      <w:r w:rsidR="000D2796">
        <w:rPr>
          <w:rFonts w:ascii="Times New Roman" w:hAnsi="Times New Roman" w:cs="Times New Roman"/>
          <w:sz w:val="24"/>
          <w:szCs w:val="24"/>
        </w:rPr>
        <w:t xml:space="preserve"> </w:t>
      </w:r>
      <w:r w:rsidR="00DE1D68">
        <w:rPr>
          <w:rFonts w:ascii="Times New Roman" w:hAnsi="Times New Roman" w:cs="Times New Roman"/>
          <w:sz w:val="24"/>
          <w:szCs w:val="24"/>
        </w:rPr>
        <w:t>de água entre as Linhas 3 e 4, pois existe uma demanda na região. Manifestou-se favorável</w:t>
      </w:r>
      <w:r w:rsidR="0041641F">
        <w:rPr>
          <w:rFonts w:ascii="Times New Roman" w:hAnsi="Times New Roman" w:cs="Times New Roman"/>
          <w:sz w:val="24"/>
          <w:szCs w:val="24"/>
        </w:rPr>
        <w:t xml:space="preserve">. Com a palavra o Vereador Josué </w:t>
      </w:r>
      <w:proofErr w:type="spellStart"/>
      <w:r w:rsidR="0041641F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41641F">
        <w:rPr>
          <w:rFonts w:ascii="Times New Roman" w:hAnsi="Times New Roman" w:cs="Times New Roman"/>
          <w:sz w:val="24"/>
          <w:szCs w:val="24"/>
        </w:rPr>
        <w:t xml:space="preserve"> da Bancada do (PP). Cumprimentou a todos. Parabenizou a indicação. Informou que existe a possibilidade de protocolar pedido de abertura de poço na Secretaria da Agricultura do Estado. Manifestou-se favorável.</w:t>
      </w:r>
      <w:r w:rsidR="0024777A" w:rsidRPr="0024777A">
        <w:t xml:space="preserve"> </w:t>
      </w:r>
      <w:r w:rsidR="0024777A" w:rsidRPr="0024777A">
        <w:rPr>
          <w:rFonts w:ascii="Times New Roman" w:hAnsi="Times New Roman" w:cs="Times New Roman"/>
          <w:sz w:val="24"/>
          <w:szCs w:val="24"/>
        </w:rPr>
        <w:t xml:space="preserve">A palavra foi colocada </w:t>
      </w:r>
      <w:proofErr w:type="spellStart"/>
      <w:r w:rsidR="0024777A" w:rsidRPr="0024777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4777A" w:rsidRPr="0024777A">
        <w:rPr>
          <w:rFonts w:ascii="Times New Roman" w:hAnsi="Times New Roman" w:cs="Times New Roman"/>
          <w:sz w:val="24"/>
          <w:szCs w:val="24"/>
        </w:rPr>
        <w:t xml:space="preserve"> disposição. Como nenhum vereador mais quis fazer uso da me</w:t>
      </w:r>
      <w:r w:rsidR="0024777A">
        <w:rPr>
          <w:rFonts w:ascii="Times New Roman" w:hAnsi="Times New Roman" w:cs="Times New Roman"/>
          <w:sz w:val="24"/>
          <w:szCs w:val="24"/>
        </w:rPr>
        <w:t>sma, a Indicação nº 010</w:t>
      </w:r>
      <w:r w:rsidR="0024777A" w:rsidRPr="0024777A">
        <w:rPr>
          <w:rFonts w:ascii="Times New Roman" w:hAnsi="Times New Roman" w:cs="Times New Roman"/>
          <w:sz w:val="24"/>
          <w:szCs w:val="24"/>
        </w:rPr>
        <w:t>/2021 foi colocada em votação. Aprovada por unanimidade</w:t>
      </w:r>
      <w:r w:rsidR="00915E0A">
        <w:rPr>
          <w:rFonts w:ascii="Times New Roman" w:hAnsi="Times New Roman" w:cs="Times New Roman"/>
          <w:sz w:val="24"/>
          <w:szCs w:val="24"/>
        </w:rPr>
        <w:t>.</w:t>
      </w:r>
      <w:r w:rsidR="00915E0A" w:rsidRPr="00915E0A">
        <w:t xml:space="preserve"> </w:t>
      </w:r>
      <w:r w:rsidR="00915E0A" w:rsidRPr="00915E0A">
        <w:rPr>
          <w:rFonts w:ascii="Times New Roman" w:hAnsi="Times New Roman" w:cs="Times New Roman"/>
          <w:sz w:val="24"/>
          <w:szCs w:val="24"/>
        </w:rPr>
        <w:t xml:space="preserve">Em discussão a Indicação nº 012/2021 de autoria do Vereador </w:t>
      </w:r>
      <w:proofErr w:type="spellStart"/>
      <w:r w:rsidR="00915E0A" w:rsidRPr="00915E0A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915E0A" w:rsidRPr="00915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E0A" w:rsidRPr="00915E0A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915E0A" w:rsidRPr="00915E0A">
        <w:rPr>
          <w:rFonts w:ascii="Times New Roman" w:hAnsi="Times New Roman" w:cs="Times New Roman"/>
          <w:sz w:val="24"/>
          <w:szCs w:val="24"/>
        </w:rPr>
        <w:t xml:space="preserve"> (PDT). Sugerir ao Poder Executivo Municipal, que a Secretaria da Educação Desporto e Cultura, marquem uma reunião com os adeptos e usuários para melhor aproveitamento do local para o som automotivo e definição de regras para seus devidos fins.</w:t>
      </w:r>
      <w:r w:rsidR="005012A0">
        <w:rPr>
          <w:rFonts w:ascii="Times New Roman" w:hAnsi="Times New Roman" w:cs="Times New Roman"/>
          <w:sz w:val="24"/>
          <w:szCs w:val="24"/>
        </w:rPr>
        <w:t xml:space="preserve"> Com a palavra o Vereador </w:t>
      </w:r>
      <w:proofErr w:type="spellStart"/>
      <w:r w:rsidR="005012A0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50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A0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5012A0">
        <w:rPr>
          <w:rFonts w:ascii="Times New Roman" w:hAnsi="Times New Roman" w:cs="Times New Roman"/>
          <w:sz w:val="24"/>
          <w:szCs w:val="24"/>
        </w:rPr>
        <w:t xml:space="preserve"> da Bancada do (PDT).</w:t>
      </w:r>
      <w:r w:rsidR="00D8041B">
        <w:rPr>
          <w:rFonts w:ascii="Times New Roman" w:hAnsi="Times New Roman" w:cs="Times New Roman"/>
          <w:sz w:val="24"/>
          <w:szCs w:val="24"/>
        </w:rPr>
        <w:t xml:space="preserve"> O objetivo desta indicação foi para organizar certas coisas. Reunir para que ideias sejam discutidas e que seja dado andamento.  Os usuários devem conversar com o pessoal da Secretaria da Educação sobre regras de boa convivência.  Com a palavra o Vereador Rafael </w:t>
      </w:r>
      <w:proofErr w:type="spellStart"/>
      <w:r w:rsidR="00D8041B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D8041B">
        <w:rPr>
          <w:rFonts w:ascii="Times New Roman" w:hAnsi="Times New Roman" w:cs="Times New Roman"/>
          <w:sz w:val="24"/>
          <w:szCs w:val="24"/>
        </w:rPr>
        <w:t xml:space="preserve"> da Bancada do (MDB).</w:t>
      </w:r>
      <w:r w:rsidR="00A14DF8">
        <w:rPr>
          <w:rFonts w:ascii="Times New Roman" w:hAnsi="Times New Roman" w:cs="Times New Roman"/>
          <w:sz w:val="24"/>
          <w:szCs w:val="24"/>
        </w:rPr>
        <w:t xml:space="preserve"> Informou que existe um grupo de </w:t>
      </w:r>
      <w:proofErr w:type="spellStart"/>
      <w:r w:rsidR="00A14DF8">
        <w:rPr>
          <w:rFonts w:ascii="Times New Roman" w:hAnsi="Times New Roman" w:cs="Times New Roman"/>
          <w:sz w:val="24"/>
          <w:szCs w:val="24"/>
        </w:rPr>
        <w:t>whats</w:t>
      </w:r>
      <w:proofErr w:type="spellEnd"/>
      <w:r w:rsidR="00A14DF8">
        <w:rPr>
          <w:rFonts w:ascii="Times New Roman" w:hAnsi="Times New Roman" w:cs="Times New Roman"/>
          <w:sz w:val="24"/>
          <w:szCs w:val="24"/>
        </w:rPr>
        <w:t xml:space="preserve"> com 80 integrantes e que desde o começo informações são prestadas. A conversa sempre existiu. Manifestou-se favorável. Espaço da liderança com a palavra o Vereador </w:t>
      </w:r>
      <w:proofErr w:type="spellStart"/>
      <w:r w:rsidR="00A14DF8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A1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DF8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A14DF8">
        <w:rPr>
          <w:rFonts w:ascii="Times New Roman" w:hAnsi="Times New Roman" w:cs="Times New Roman"/>
          <w:sz w:val="24"/>
          <w:szCs w:val="24"/>
        </w:rPr>
        <w:t xml:space="preserve"> (PDT).</w:t>
      </w:r>
      <w:r w:rsidR="006F51EC">
        <w:rPr>
          <w:rFonts w:ascii="Times New Roman" w:hAnsi="Times New Roman" w:cs="Times New Roman"/>
          <w:sz w:val="24"/>
          <w:szCs w:val="24"/>
        </w:rPr>
        <w:t xml:space="preserve"> Argumentou que com a nova Administração houve mudança de Coordenador do Esporte. Novo coordenador e Secretário devem ser aproximados a fim de entender melhor a situação. </w:t>
      </w:r>
      <w:r w:rsidR="006F51EC" w:rsidRPr="006F51EC">
        <w:rPr>
          <w:rFonts w:ascii="Times New Roman" w:hAnsi="Times New Roman" w:cs="Times New Roman"/>
          <w:sz w:val="24"/>
          <w:szCs w:val="24"/>
        </w:rPr>
        <w:t xml:space="preserve">A palavra foi colocada </w:t>
      </w:r>
      <w:proofErr w:type="spellStart"/>
      <w:r w:rsidR="006F51EC" w:rsidRPr="006F51E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F51EC" w:rsidRPr="006F51EC">
        <w:rPr>
          <w:rFonts w:ascii="Times New Roman" w:hAnsi="Times New Roman" w:cs="Times New Roman"/>
          <w:sz w:val="24"/>
          <w:szCs w:val="24"/>
        </w:rPr>
        <w:t xml:space="preserve"> disposição. Como nenhum vereador mais quis fazer </w:t>
      </w:r>
      <w:r w:rsidR="006F51EC">
        <w:rPr>
          <w:rFonts w:ascii="Times New Roman" w:hAnsi="Times New Roman" w:cs="Times New Roman"/>
          <w:sz w:val="24"/>
          <w:szCs w:val="24"/>
        </w:rPr>
        <w:t>uso da mesma, a Indicação nº 012</w:t>
      </w:r>
      <w:r w:rsidR="006F51EC" w:rsidRPr="006F51EC">
        <w:rPr>
          <w:rFonts w:ascii="Times New Roman" w:hAnsi="Times New Roman" w:cs="Times New Roman"/>
          <w:sz w:val="24"/>
          <w:szCs w:val="24"/>
        </w:rPr>
        <w:t>/2021 foi colocada em votação. Aprovada por unanimidade.</w:t>
      </w:r>
      <w:r w:rsidR="005C5455">
        <w:rPr>
          <w:rFonts w:ascii="Times New Roman" w:hAnsi="Times New Roman" w:cs="Times New Roman"/>
          <w:sz w:val="24"/>
          <w:szCs w:val="24"/>
        </w:rPr>
        <w:t xml:space="preserve"> </w:t>
      </w:r>
      <w:r w:rsidR="006F51EC" w:rsidRPr="006F51EC">
        <w:rPr>
          <w:rFonts w:ascii="Times New Roman" w:hAnsi="Times New Roman" w:cs="Times New Roman"/>
          <w:sz w:val="24"/>
          <w:szCs w:val="24"/>
        </w:rPr>
        <w:t xml:space="preserve">Em discussão a Indicação nº 014/2021 de autoria do Vereador </w:t>
      </w:r>
      <w:proofErr w:type="spellStart"/>
      <w:r w:rsidR="006F51EC" w:rsidRPr="006F51EC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6F51EC" w:rsidRPr="006F5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EC" w:rsidRPr="006F51EC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6F51EC" w:rsidRPr="006F51EC">
        <w:rPr>
          <w:rFonts w:ascii="Times New Roman" w:hAnsi="Times New Roman" w:cs="Times New Roman"/>
          <w:sz w:val="24"/>
          <w:szCs w:val="24"/>
        </w:rPr>
        <w:t xml:space="preserve"> (PDT). Sugerir ao Poder Executivo, através da Secretaria de Serviços Urbanos recoloque a tela que cerca parte do campo de futebol do Bairro São Cristóvão</w:t>
      </w:r>
      <w:r w:rsidR="005D4671">
        <w:rPr>
          <w:rFonts w:ascii="Times New Roman" w:hAnsi="Times New Roman" w:cs="Times New Roman"/>
          <w:sz w:val="24"/>
          <w:szCs w:val="24"/>
        </w:rPr>
        <w:t>.</w:t>
      </w:r>
      <w:r w:rsidR="005C5455">
        <w:rPr>
          <w:rFonts w:ascii="Times New Roman" w:hAnsi="Times New Roman" w:cs="Times New Roman"/>
          <w:sz w:val="24"/>
          <w:szCs w:val="24"/>
        </w:rPr>
        <w:t xml:space="preserve"> Com a palavra o Vereador </w:t>
      </w:r>
      <w:proofErr w:type="spellStart"/>
      <w:r w:rsidR="005C5455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5C5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455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5C5455">
        <w:rPr>
          <w:rFonts w:ascii="Times New Roman" w:hAnsi="Times New Roman" w:cs="Times New Roman"/>
          <w:sz w:val="24"/>
          <w:szCs w:val="24"/>
        </w:rPr>
        <w:t xml:space="preserve"> da Bancada do (PDT).  O objetivo da indicação é apenas </w:t>
      </w:r>
      <w:r w:rsidR="00DE3F28">
        <w:rPr>
          <w:rFonts w:ascii="Times New Roman" w:hAnsi="Times New Roman" w:cs="Times New Roman"/>
          <w:sz w:val="24"/>
          <w:szCs w:val="24"/>
        </w:rPr>
        <w:t>efetivar o trabalho.  Com a bandeira preta foi constatado muitas pessoas no local. A tela foi desmanchada na época pela Prefeitura e depois não foi arrumada de volta.  Sugere que nas proximidades existe um rio que passa pelo local e tem mato. Há algum tempo que munícipes locais pedem que providências sejam tomadas, visando a questão da limpeza e maior segurança.</w:t>
      </w:r>
      <w:r w:rsidR="00385F22" w:rsidRPr="00385F22">
        <w:t xml:space="preserve"> </w:t>
      </w:r>
      <w:r w:rsidR="00385F22" w:rsidRPr="00385F22">
        <w:rPr>
          <w:rFonts w:ascii="Times New Roman" w:hAnsi="Times New Roman" w:cs="Times New Roman"/>
          <w:sz w:val="24"/>
          <w:szCs w:val="24"/>
        </w:rPr>
        <w:t xml:space="preserve">A palavra foi colocada </w:t>
      </w:r>
      <w:proofErr w:type="spellStart"/>
      <w:r w:rsidR="00385F22" w:rsidRPr="00385F2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85F22" w:rsidRPr="00385F22">
        <w:rPr>
          <w:rFonts w:ascii="Times New Roman" w:hAnsi="Times New Roman" w:cs="Times New Roman"/>
          <w:sz w:val="24"/>
          <w:szCs w:val="24"/>
        </w:rPr>
        <w:t xml:space="preserve"> disposição. Como nenhum vereador mais quis fazer </w:t>
      </w:r>
      <w:r w:rsidR="00385F22">
        <w:rPr>
          <w:rFonts w:ascii="Times New Roman" w:hAnsi="Times New Roman" w:cs="Times New Roman"/>
          <w:sz w:val="24"/>
          <w:szCs w:val="24"/>
        </w:rPr>
        <w:t>uso da mesma, a Indicação nº 014</w:t>
      </w:r>
      <w:r w:rsidR="00385F22" w:rsidRPr="00385F22">
        <w:rPr>
          <w:rFonts w:ascii="Times New Roman" w:hAnsi="Times New Roman" w:cs="Times New Roman"/>
          <w:sz w:val="24"/>
          <w:szCs w:val="24"/>
        </w:rPr>
        <w:t>/2021 foi colocada em votação. Aprovada por unanimidade.</w:t>
      </w:r>
      <w:r w:rsidR="00DE3F28">
        <w:rPr>
          <w:rFonts w:ascii="Times New Roman" w:hAnsi="Times New Roman" w:cs="Times New Roman"/>
          <w:sz w:val="24"/>
          <w:szCs w:val="24"/>
        </w:rPr>
        <w:t xml:space="preserve"> </w:t>
      </w:r>
      <w:r w:rsidR="00F238F5">
        <w:rPr>
          <w:rFonts w:ascii="Times New Roman" w:hAnsi="Times New Roman" w:cs="Times New Roman"/>
          <w:sz w:val="24"/>
          <w:szCs w:val="24"/>
        </w:rPr>
        <w:t>Eram essas as matérias a serem discutidas na sessão de hoj</w:t>
      </w:r>
      <w:r w:rsidR="005C5455">
        <w:rPr>
          <w:rFonts w:ascii="Times New Roman" w:hAnsi="Times New Roman" w:cs="Times New Roman"/>
          <w:sz w:val="24"/>
          <w:szCs w:val="24"/>
        </w:rPr>
        <w:t>e. Permanecem em pauta</w:t>
      </w:r>
      <w:r w:rsidR="00112F6C">
        <w:rPr>
          <w:rFonts w:ascii="Times New Roman" w:hAnsi="Times New Roman" w:cs="Times New Roman"/>
          <w:sz w:val="24"/>
          <w:szCs w:val="24"/>
        </w:rPr>
        <w:t xml:space="preserve"> as Indicações nº</w:t>
      </w:r>
      <w:r w:rsidR="00950522">
        <w:rPr>
          <w:rFonts w:ascii="Times New Roman" w:hAnsi="Times New Roman" w:cs="Times New Roman"/>
          <w:sz w:val="24"/>
          <w:szCs w:val="24"/>
        </w:rPr>
        <w:t xml:space="preserve"> 017, 018, 019, 020,</w:t>
      </w:r>
      <w:r w:rsidR="00DE3F28">
        <w:rPr>
          <w:rFonts w:ascii="Times New Roman" w:hAnsi="Times New Roman" w:cs="Times New Roman"/>
          <w:sz w:val="24"/>
          <w:szCs w:val="24"/>
        </w:rPr>
        <w:t xml:space="preserve"> </w:t>
      </w:r>
      <w:r w:rsidR="00950522">
        <w:rPr>
          <w:rFonts w:ascii="Times New Roman" w:hAnsi="Times New Roman" w:cs="Times New Roman"/>
          <w:sz w:val="24"/>
          <w:szCs w:val="24"/>
        </w:rPr>
        <w:t>021,</w:t>
      </w:r>
      <w:r w:rsidR="00DE3F28">
        <w:rPr>
          <w:rFonts w:ascii="Times New Roman" w:hAnsi="Times New Roman" w:cs="Times New Roman"/>
          <w:sz w:val="24"/>
          <w:szCs w:val="24"/>
        </w:rPr>
        <w:t xml:space="preserve"> </w:t>
      </w:r>
      <w:r w:rsidR="00950522">
        <w:rPr>
          <w:rFonts w:ascii="Times New Roman" w:hAnsi="Times New Roman" w:cs="Times New Roman"/>
          <w:sz w:val="24"/>
          <w:szCs w:val="24"/>
        </w:rPr>
        <w:t xml:space="preserve">022, 023, 024, 025, </w:t>
      </w:r>
      <w:r w:rsidR="006C448D">
        <w:rPr>
          <w:rFonts w:ascii="Times New Roman" w:hAnsi="Times New Roman" w:cs="Times New Roman"/>
          <w:sz w:val="24"/>
          <w:szCs w:val="24"/>
        </w:rPr>
        <w:t>026, 027, 028, 029, 030, 031, 032, 034, 035, 036, 037, 038/2021.</w:t>
      </w:r>
      <w:r w:rsidR="00F238F5">
        <w:rPr>
          <w:rFonts w:ascii="Times New Roman" w:hAnsi="Times New Roman" w:cs="Times New Roman"/>
          <w:sz w:val="24"/>
          <w:szCs w:val="24"/>
        </w:rPr>
        <w:t xml:space="preserve"> Passamos ao espaço destinado às Explicações Pessoais, onde cada vereador terá o tempo regimental de cinco minutos para expor assuntos de seu interesse. A seguir, encerra a presente sessão e convoca os vereadores para a pr</w:t>
      </w:r>
      <w:r w:rsidR="005C5455">
        <w:rPr>
          <w:rFonts w:ascii="Times New Roman" w:hAnsi="Times New Roman" w:cs="Times New Roman"/>
          <w:sz w:val="24"/>
          <w:szCs w:val="24"/>
        </w:rPr>
        <w:t>óxima Sessão Ordinária no dia 08</w:t>
      </w:r>
      <w:r w:rsidR="00950522">
        <w:rPr>
          <w:rFonts w:ascii="Times New Roman" w:hAnsi="Times New Roman" w:cs="Times New Roman"/>
          <w:sz w:val="24"/>
          <w:szCs w:val="24"/>
        </w:rPr>
        <w:t xml:space="preserve"> de março</w:t>
      </w:r>
      <w:r w:rsidR="00F238F5">
        <w:rPr>
          <w:rFonts w:ascii="Times New Roman" w:hAnsi="Times New Roman" w:cs="Times New Roman"/>
          <w:sz w:val="24"/>
          <w:szCs w:val="24"/>
        </w:rPr>
        <w:t xml:space="preserve"> de dois mil e vinte e um, às 20 horas, na Sala de Sessões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F238F5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F238F5">
        <w:rPr>
          <w:rFonts w:ascii="Times New Roman" w:hAnsi="Times New Roman" w:cs="Times New Roman"/>
          <w:sz w:val="24"/>
          <w:szCs w:val="24"/>
        </w:rPr>
        <w:t xml:space="preserve"> (Alemão). De acordo com a Resolução nº 006/07 consta nos arquivos da Câmara a gravação da Sessão em áudio. Nada mais a constar, encerro a presente Ata.   </w:t>
      </w:r>
    </w:p>
    <w:p w:rsidR="00F238F5" w:rsidRDefault="00F238F5" w:rsidP="00F238F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238F5" w:rsidRDefault="00F238F5" w:rsidP="00F238F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910BE" w:rsidRDefault="00D910BE" w:rsidP="00F238F5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013DA" w:rsidRDefault="002013DA" w:rsidP="00F238F5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013DA" w:rsidRDefault="002013DA" w:rsidP="00F238F5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013DA" w:rsidRDefault="002013DA" w:rsidP="00F238F5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A36F98" w:rsidRDefault="00A36F98" w:rsidP="00F238F5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013DA" w:rsidRDefault="002013DA" w:rsidP="00F238F5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013DA" w:rsidRDefault="002013DA" w:rsidP="00F238F5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F238F5" w:rsidRDefault="00F238F5" w:rsidP="00F238F5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Eduardo de Oliveira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Adriana Bueno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Artuzi</w:t>
      </w:r>
      <w:proofErr w:type="spellEnd"/>
    </w:p>
    <w:p w:rsidR="00F238F5" w:rsidRDefault="00F238F5" w:rsidP="00F238F5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Presidente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1º Secretária</w:t>
      </w:r>
    </w:p>
    <w:p w:rsidR="00F238F5" w:rsidRDefault="00F238F5" w:rsidP="00F238F5">
      <w:pPr>
        <w:spacing w:after="0" w:line="276" w:lineRule="auto"/>
        <w:ind w:left="22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8F5" w:rsidRDefault="00F238F5" w:rsidP="00F238F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8F5" w:rsidRDefault="00F238F5" w:rsidP="00F238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238F5" w:rsidRDefault="00F238F5" w:rsidP="00F238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238F5" w:rsidRDefault="00F238F5" w:rsidP="00F238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238F5" w:rsidRDefault="00F238F5" w:rsidP="00F238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8F5" w:rsidRDefault="00F238F5" w:rsidP="00F238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8F5" w:rsidRDefault="00F238F5" w:rsidP="00F238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8F5" w:rsidRDefault="00F238F5" w:rsidP="00F238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8F5" w:rsidRDefault="00F238F5" w:rsidP="00F238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8F5" w:rsidRDefault="00F238F5" w:rsidP="00F238F5">
      <w:pPr>
        <w:rPr>
          <w:sz w:val="24"/>
          <w:szCs w:val="24"/>
        </w:rPr>
      </w:pPr>
    </w:p>
    <w:p w:rsidR="00F238F5" w:rsidRDefault="00F238F5" w:rsidP="00F238F5">
      <w:pPr>
        <w:rPr>
          <w:sz w:val="24"/>
          <w:szCs w:val="24"/>
        </w:rPr>
      </w:pPr>
    </w:p>
    <w:p w:rsidR="00F238F5" w:rsidRDefault="00F238F5" w:rsidP="00F238F5"/>
    <w:p w:rsidR="00F238F5" w:rsidRDefault="00F238F5" w:rsidP="00F238F5"/>
    <w:p w:rsidR="00F238F5" w:rsidRDefault="00F238F5" w:rsidP="00F238F5"/>
    <w:p w:rsidR="00F238F5" w:rsidRDefault="00F238F5" w:rsidP="00F238F5"/>
    <w:p w:rsidR="001C421C" w:rsidRDefault="001C421C"/>
    <w:sectPr w:rsidR="001C4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F5"/>
    <w:rsid w:val="00007A74"/>
    <w:rsid w:val="000423E9"/>
    <w:rsid w:val="00063A95"/>
    <w:rsid w:val="000851E5"/>
    <w:rsid w:val="000B21EA"/>
    <w:rsid w:val="000B23B6"/>
    <w:rsid w:val="000B50EF"/>
    <w:rsid w:val="000C62EA"/>
    <w:rsid w:val="000D2796"/>
    <w:rsid w:val="000F0AAF"/>
    <w:rsid w:val="000F4A5B"/>
    <w:rsid w:val="00112F6C"/>
    <w:rsid w:val="001506EE"/>
    <w:rsid w:val="00153829"/>
    <w:rsid w:val="00165765"/>
    <w:rsid w:val="00181BC2"/>
    <w:rsid w:val="001C421C"/>
    <w:rsid w:val="002013DA"/>
    <w:rsid w:val="002238A4"/>
    <w:rsid w:val="0024777A"/>
    <w:rsid w:val="002562ED"/>
    <w:rsid w:val="00285725"/>
    <w:rsid w:val="002915D6"/>
    <w:rsid w:val="002976A2"/>
    <w:rsid w:val="002A27CF"/>
    <w:rsid w:val="002B39B4"/>
    <w:rsid w:val="002C27E1"/>
    <w:rsid w:val="002D645F"/>
    <w:rsid w:val="002F183A"/>
    <w:rsid w:val="002F5762"/>
    <w:rsid w:val="00305604"/>
    <w:rsid w:val="0032279D"/>
    <w:rsid w:val="00344E28"/>
    <w:rsid w:val="00380BA3"/>
    <w:rsid w:val="00385F22"/>
    <w:rsid w:val="00390710"/>
    <w:rsid w:val="003A673F"/>
    <w:rsid w:val="003C1C8A"/>
    <w:rsid w:val="003D3FCE"/>
    <w:rsid w:val="0041641F"/>
    <w:rsid w:val="004256A7"/>
    <w:rsid w:val="00457365"/>
    <w:rsid w:val="004746FC"/>
    <w:rsid w:val="00486DF3"/>
    <w:rsid w:val="004D3F51"/>
    <w:rsid w:val="005012A0"/>
    <w:rsid w:val="00502D9E"/>
    <w:rsid w:val="00502FE4"/>
    <w:rsid w:val="0056206E"/>
    <w:rsid w:val="0056312F"/>
    <w:rsid w:val="005872E9"/>
    <w:rsid w:val="00591520"/>
    <w:rsid w:val="00594B5F"/>
    <w:rsid w:val="005B0F0A"/>
    <w:rsid w:val="005B1835"/>
    <w:rsid w:val="005C0ADB"/>
    <w:rsid w:val="005C5455"/>
    <w:rsid w:val="005D27A3"/>
    <w:rsid w:val="005D4671"/>
    <w:rsid w:val="00613EBC"/>
    <w:rsid w:val="006545F5"/>
    <w:rsid w:val="006A64A3"/>
    <w:rsid w:val="006B43EC"/>
    <w:rsid w:val="006C448D"/>
    <w:rsid w:val="006C631F"/>
    <w:rsid w:val="006E04EF"/>
    <w:rsid w:val="006E0536"/>
    <w:rsid w:val="006E7F1D"/>
    <w:rsid w:val="006F37EB"/>
    <w:rsid w:val="006F51EC"/>
    <w:rsid w:val="00716764"/>
    <w:rsid w:val="0072035A"/>
    <w:rsid w:val="00755D39"/>
    <w:rsid w:val="00765420"/>
    <w:rsid w:val="007940ED"/>
    <w:rsid w:val="007D6DE3"/>
    <w:rsid w:val="007E5D97"/>
    <w:rsid w:val="00803DAC"/>
    <w:rsid w:val="00814E00"/>
    <w:rsid w:val="00856093"/>
    <w:rsid w:val="00870AFB"/>
    <w:rsid w:val="00874F7F"/>
    <w:rsid w:val="008B1767"/>
    <w:rsid w:val="008C6D27"/>
    <w:rsid w:val="008E2028"/>
    <w:rsid w:val="008E4DD7"/>
    <w:rsid w:val="008E5581"/>
    <w:rsid w:val="00900D09"/>
    <w:rsid w:val="0091120B"/>
    <w:rsid w:val="00915E0A"/>
    <w:rsid w:val="00915FD8"/>
    <w:rsid w:val="009162C6"/>
    <w:rsid w:val="00920C42"/>
    <w:rsid w:val="0094754B"/>
    <w:rsid w:val="00950522"/>
    <w:rsid w:val="00996E18"/>
    <w:rsid w:val="009A3862"/>
    <w:rsid w:val="009B5DB9"/>
    <w:rsid w:val="009F5DEE"/>
    <w:rsid w:val="00A149C9"/>
    <w:rsid w:val="00A14DF8"/>
    <w:rsid w:val="00A23088"/>
    <w:rsid w:val="00A25A64"/>
    <w:rsid w:val="00A36F98"/>
    <w:rsid w:val="00A41C19"/>
    <w:rsid w:val="00A90760"/>
    <w:rsid w:val="00A970B1"/>
    <w:rsid w:val="00AA688F"/>
    <w:rsid w:val="00AB6CA2"/>
    <w:rsid w:val="00AE5090"/>
    <w:rsid w:val="00AF4A68"/>
    <w:rsid w:val="00B75243"/>
    <w:rsid w:val="00BB52F6"/>
    <w:rsid w:val="00BE7F14"/>
    <w:rsid w:val="00BF7E77"/>
    <w:rsid w:val="00C05220"/>
    <w:rsid w:val="00C054BD"/>
    <w:rsid w:val="00CB315A"/>
    <w:rsid w:val="00CE726C"/>
    <w:rsid w:val="00D021C2"/>
    <w:rsid w:val="00D468EF"/>
    <w:rsid w:val="00D561B2"/>
    <w:rsid w:val="00D61EBB"/>
    <w:rsid w:val="00D8041B"/>
    <w:rsid w:val="00D910BE"/>
    <w:rsid w:val="00DA328C"/>
    <w:rsid w:val="00DB6CC3"/>
    <w:rsid w:val="00DC28DF"/>
    <w:rsid w:val="00DE1D68"/>
    <w:rsid w:val="00DE3F28"/>
    <w:rsid w:val="00E00109"/>
    <w:rsid w:val="00E151D1"/>
    <w:rsid w:val="00E50B4B"/>
    <w:rsid w:val="00E92FC9"/>
    <w:rsid w:val="00E97919"/>
    <w:rsid w:val="00ED1B54"/>
    <w:rsid w:val="00ED4FF9"/>
    <w:rsid w:val="00ED5530"/>
    <w:rsid w:val="00F238F5"/>
    <w:rsid w:val="00F55705"/>
    <w:rsid w:val="00FB6308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983D8-B9F1-4B9F-8F12-7AB89A5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8F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8F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238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1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04B0-5EE1-48E7-AB2B-339002E5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2280</Words>
  <Characters>12313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2021-03-05T17:03:00Z</cp:lastPrinted>
  <dcterms:created xsi:type="dcterms:W3CDTF">2021-03-05T16:25:00Z</dcterms:created>
  <dcterms:modified xsi:type="dcterms:W3CDTF">2021-03-05T17:04:00Z</dcterms:modified>
</cp:coreProperties>
</file>