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835EA" w14:textId="77777777" w:rsidR="00C63416" w:rsidRDefault="00C63416" w:rsidP="003E3878">
      <w:pPr>
        <w:spacing w:after="0" w:line="360" w:lineRule="auto"/>
        <w:rPr>
          <w:rFonts w:ascii="Arial" w:hAnsi="Arial" w:cs="Arial"/>
          <w:b/>
          <w:bCs/>
        </w:rPr>
      </w:pPr>
    </w:p>
    <w:p w14:paraId="3CC91332" w14:textId="77777777" w:rsidR="00C03CA9" w:rsidRPr="00C03CA9" w:rsidRDefault="00C03CA9" w:rsidP="00C63416">
      <w:pPr>
        <w:spacing w:after="0" w:line="360" w:lineRule="auto"/>
        <w:jc w:val="center"/>
        <w:rPr>
          <w:rFonts w:ascii="Bookman Old Style" w:hAnsi="Bookman Old Style" w:cs="Arial"/>
          <w:b/>
          <w:bCs/>
          <w:sz w:val="24"/>
          <w:szCs w:val="24"/>
        </w:rPr>
      </w:pPr>
    </w:p>
    <w:p w14:paraId="08F2400E" w14:textId="77777777" w:rsidR="00637FE6" w:rsidRDefault="00C03CA9" w:rsidP="009A111C">
      <w:pPr>
        <w:spacing w:after="0" w:line="360" w:lineRule="auto"/>
        <w:jc w:val="center"/>
        <w:rPr>
          <w:rFonts w:ascii="Bookman Old Style" w:hAnsi="Bookman Old Style" w:cs="Arial"/>
          <w:b/>
          <w:bCs/>
        </w:rPr>
      </w:pPr>
      <w:r w:rsidRPr="00C03CA9">
        <w:rPr>
          <w:rFonts w:ascii="Bookman Old Style" w:hAnsi="Bookman Old Style" w:cs="Arial"/>
          <w:b/>
          <w:bCs/>
        </w:rPr>
        <w:t xml:space="preserve">PROJETO DE LEI </w:t>
      </w:r>
      <w:r w:rsidR="00802A10">
        <w:rPr>
          <w:rFonts w:ascii="Bookman Old Style" w:hAnsi="Bookman Old Style" w:cs="Arial"/>
          <w:b/>
          <w:bCs/>
        </w:rPr>
        <w:t>Nº 1</w:t>
      </w:r>
      <w:r w:rsidR="000723EC">
        <w:rPr>
          <w:rFonts w:ascii="Bookman Old Style" w:hAnsi="Bookman Old Style" w:cs="Arial"/>
          <w:b/>
          <w:bCs/>
        </w:rPr>
        <w:t>8</w:t>
      </w:r>
      <w:r w:rsidR="00802A10">
        <w:rPr>
          <w:rFonts w:ascii="Bookman Old Style" w:hAnsi="Bookman Old Style" w:cs="Arial"/>
          <w:b/>
          <w:bCs/>
        </w:rPr>
        <w:t>, DE 07</w:t>
      </w:r>
      <w:r w:rsidR="005E3584">
        <w:rPr>
          <w:rFonts w:ascii="Bookman Old Style" w:hAnsi="Bookman Old Style" w:cs="Arial"/>
          <w:b/>
          <w:bCs/>
        </w:rPr>
        <w:t xml:space="preserve"> DE MARÇO</w:t>
      </w:r>
      <w:r w:rsidR="004D5F62">
        <w:rPr>
          <w:rFonts w:ascii="Bookman Old Style" w:hAnsi="Bookman Old Style" w:cs="Arial"/>
          <w:b/>
          <w:bCs/>
        </w:rPr>
        <w:t xml:space="preserve"> DE 202</w:t>
      </w:r>
      <w:r w:rsidR="005E3584">
        <w:rPr>
          <w:rFonts w:ascii="Bookman Old Style" w:hAnsi="Bookman Old Style" w:cs="Arial"/>
          <w:b/>
          <w:bCs/>
        </w:rPr>
        <w:t>2</w:t>
      </w:r>
    </w:p>
    <w:p w14:paraId="50901939" w14:textId="77777777" w:rsidR="009A111C" w:rsidRPr="009A111C" w:rsidRDefault="009A111C" w:rsidP="009A111C">
      <w:pPr>
        <w:spacing w:after="0" w:line="360" w:lineRule="auto"/>
        <w:jc w:val="center"/>
        <w:rPr>
          <w:rFonts w:ascii="Bookman Old Style" w:hAnsi="Bookman Old Style" w:cs="Arial"/>
          <w:b/>
          <w:bCs/>
        </w:rPr>
      </w:pPr>
    </w:p>
    <w:p w14:paraId="43248C21" w14:textId="77777777" w:rsidR="008940B5" w:rsidRDefault="00802A10" w:rsidP="008940B5">
      <w:pPr>
        <w:spacing w:after="0"/>
        <w:ind w:left="1560"/>
        <w:jc w:val="both"/>
        <w:rPr>
          <w:rFonts w:ascii="Bookman Old Style" w:hAnsi="Bookman Old Style"/>
        </w:rPr>
      </w:pPr>
      <w:r>
        <w:rPr>
          <w:rFonts w:ascii="Bookman Old Style" w:hAnsi="Bookman Old Style"/>
        </w:rPr>
        <w:t>ALTE</w:t>
      </w:r>
      <w:r w:rsidR="00A11639">
        <w:rPr>
          <w:rFonts w:ascii="Bookman Old Style" w:hAnsi="Bookman Old Style"/>
        </w:rPr>
        <w:t>RA O INCISO I DO ART. 1º E REVOGA</w:t>
      </w:r>
      <w:r>
        <w:rPr>
          <w:rFonts w:ascii="Bookman Old Style" w:hAnsi="Bookman Old Style"/>
        </w:rPr>
        <w:t xml:space="preserve"> O ART. </w:t>
      </w:r>
      <w:r w:rsidR="008940B5">
        <w:rPr>
          <w:rFonts w:ascii="Bookman Old Style" w:hAnsi="Bookman Old Style"/>
        </w:rPr>
        <w:t xml:space="preserve">2º DA LEI MUNICIPAL Nº 429, DE 23 DE MARÇO DE 2005, </w:t>
      </w:r>
      <w:r w:rsidR="008940B5" w:rsidRPr="008940B5">
        <w:rPr>
          <w:rFonts w:ascii="Bookman Old Style" w:hAnsi="Bookman Old Style"/>
        </w:rPr>
        <w:t>QUE INSTITUI HORÁRIO ESPECIAL DE TRABALHO, CRIA GRATIFICAÇÃO POR ATIVIDADE DE NATUREZA ESPECIAL PARA MOTORISTAS DO MUNICÍPIO, QUE EXERÇAM FUNÇÕES NO TRANSPORTE ESCOLAR E DÁ OUTRAS PROVIDÊNCIAS.</w:t>
      </w:r>
    </w:p>
    <w:p w14:paraId="6C20A175" w14:textId="77777777" w:rsidR="005E3584" w:rsidRDefault="005E3584" w:rsidP="008940B5">
      <w:pPr>
        <w:spacing w:after="0"/>
        <w:ind w:left="1560"/>
        <w:jc w:val="both"/>
        <w:rPr>
          <w:rFonts w:ascii="Bookman Old Style" w:hAnsi="Bookman Old Style"/>
        </w:rPr>
      </w:pPr>
    </w:p>
    <w:p w14:paraId="3ADEECAE" w14:textId="77777777" w:rsidR="005E3584" w:rsidRPr="00C03CA9" w:rsidRDefault="005E3584" w:rsidP="009A111C">
      <w:pPr>
        <w:spacing w:after="0"/>
        <w:jc w:val="both"/>
        <w:rPr>
          <w:rFonts w:ascii="Bookman Old Style" w:hAnsi="Bookman Old Style"/>
        </w:rPr>
      </w:pPr>
    </w:p>
    <w:p w14:paraId="152AADB3" w14:textId="77777777" w:rsidR="00C03CA9" w:rsidRPr="00C03CA9" w:rsidRDefault="00C03CA9" w:rsidP="005E3584">
      <w:pPr>
        <w:spacing w:after="0" w:line="360" w:lineRule="auto"/>
        <w:ind w:firstLine="708"/>
        <w:jc w:val="both"/>
        <w:rPr>
          <w:rFonts w:ascii="Bookman Old Style" w:hAnsi="Bookman Old Style"/>
        </w:rPr>
      </w:pPr>
      <w:r w:rsidRPr="00C03CA9">
        <w:rPr>
          <w:rFonts w:ascii="Bookman Old Style" w:hAnsi="Bookman Old Style"/>
        </w:rPr>
        <w:t>O PREFEITO MUNICIPAL DE ITAPUCA, Estado do Rio Grande do Sul, no uso de suas atribuições legais,</w:t>
      </w:r>
      <w:r w:rsidR="005E3584">
        <w:rPr>
          <w:rFonts w:ascii="Bookman Old Style" w:hAnsi="Bookman Old Style"/>
        </w:rPr>
        <w:t xml:space="preserve"> </w:t>
      </w:r>
      <w:r w:rsidR="003441E6" w:rsidRPr="003441E6">
        <w:rPr>
          <w:rFonts w:ascii="Bookman Old Style" w:hAnsi="Bookman Old Style"/>
        </w:rPr>
        <w:t>que lhe confere a Lei Orgânica do Município</w:t>
      </w:r>
      <w:r w:rsidR="003441E6">
        <w:rPr>
          <w:rFonts w:ascii="Bookman Old Style" w:hAnsi="Bookman Old Style"/>
        </w:rPr>
        <w:t xml:space="preserve">, </w:t>
      </w:r>
      <w:r w:rsidRPr="00C03CA9">
        <w:rPr>
          <w:rFonts w:ascii="Bookman Old Style" w:hAnsi="Bookman Old Style"/>
        </w:rPr>
        <w:t>FAÇO SABER, que a Câmara Municipal aprovou e eu sanciono e promulgo a seguinte Lei:</w:t>
      </w:r>
    </w:p>
    <w:p w14:paraId="21566161" w14:textId="77777777" w:rsidR="00C03CA9" w:rsidRPr="00C03CA9" w:rsidRDefault="00C03CA9" w:rsidP="00C63416">
      <w:pPr>
        <w:spacing w:after="0" w:line="360" w:lineRule="auto"/>
        <w:ind w:firstLine="708"/>
        <w:jc w:val="both"/>
        <w:rPr>
          <w:rFonts w:ascii="Bookman Old Style" w:hAnsi="Bookman Old Style"/>
        </w:rPr>
      </w:pPr>
    </w:p>
    <w:p w14:paraId="09E2864E" w14:textId="7D5A0C9E" w:rsidR="00881C8D" w:rsidRDefault="00C03CA9" w:rsidP="00B53D61">
      <w:pPr>
        <w:spacing w:after="0" w:line="360" w:lineRule="auto"/>
        <w:ind w:firstLine="708"/>
        <w:jc w:val="both"/>
        <w:rPr>
          <w:rFonts w:ascii="Bookman Old Style" w:hAnsi="Bookman Old Style"/>
        </w:rPr>
      </w:pPr>
      <w:r w:rsidRPr="005E3584">
        <w:rPr>
          <w:rFonts w:ascii="Bookman Old Style" w:hAnsi="Bookman Old Style"/>
          <w:highlight w:val="lightGray"/>
        </w:rPr>
        <w:t>Art. 1º</w:t>
      </w:r>
      <w:r w:rsidR="005E3584">
        <w:rPr>
          <w:rFonts w:ascii="Bookman Old Style" w:hAnsi="Bookman Old Style"/>
        </w:rPr>
        <w:t xml:space="preserve"> Fica alterado o </w:t>
      </w:r>
      <w:r w:rsidR="00802A10">
        <w:rPr>
          <w:rFonts w:ascii="Bookman Old Style" w:hAnsi="Bookman Old Style"/>
        </w:rPr>
        <w:t>inciso I do art</w:t>
      </w:r>
      <w:r w:rsidR="005E3584">
        <w:rPr>
          <w:rFonts w:ascii="Bookman Old Style" w:hAnsi="Bookman Old Style"/>
        </w:rPr>
        <w:t xml:space="preserve">. </w:t>
      </w:r>
      <w:r w:rsidR="00881C8D">
        <w:rPr>
          <w:rFonts w:ascii="Bookman Old Style" w:hAnsi="Bookman Old Style"/>
        </w:rPr>
        <w:t>1º</w:t>
      </w:r>
      <w:r w:rsidR="00B53D61" w:rsidRPr="00B53D61">
        <w:rPr>
          <w:rFonts w:ascii="Bookman Old Style" w:hAnsi="Bookman Old Style"/>
        </w:rPr>
        <w:t xml:space="preserve">, </w:t>
      </w:r>
      <w:r w:rsidR="00802A10">
        <w:rPr>
          <w:rFonts w:ascii="Bookman Old Style" w:hAnsi="Bookman Old Style"/>
        </w:rPr>
        <w:t>da Lei Municipal nº 4</w:t>
      </w:r>
      <w:r w:rsidR="00D80581">
        <w:rPr>
          <w:rFonts w:ascii="Bookman Old Style" w:hAnsi="Bookman Old Style"/>
        </w:rPr>
        <w:t>2</w:t>
      </w:r>
      <w:r w:rsidR="00802A10">
        <w:rPr>
          <w:rFonts w:ascii="Bookman Old Style" w:hAnsi="Bookman Old Style"/>
        </w:rPr>
        <w:t xml:space="preserve">9, de 23 de </w:t>
      </w:r>
      <w:proofErr w:type="gramStart"/>
      <w:r w:rsidR="00802A10">
        <w:rPr>
          <w:rFonts w:ascii="Bookman Old Style" w:hAnsi="Bookman Old Style"/>
        </w:rPr>
        <w:t>Março</w:t>
      </w:r>
      <w:proofErr w:type="gramEnd"/>
      <w:r w:rsidR="00802A10">
        <w:rPr>
          <w:rFonts w:ascii="Bookman Old Style" w:hAnsi="Bookman Old Style"/>
        </w:rPr>
        <w:t xml:space="preserve"> de 2005</w:t>
      </w:r>
      <w:r w:rsidR="008940B5">
        <w:rPr>
          <w:rFonts w:ascii="Bookman Old Style" w:hAnsi="Bookman Old Style"/>
        </w:rPr>
        <w:t>, que passa</w:t>
      </w:r>
      <w:r w:rsidR="00881C8D">
        <w:rPr>
          <w:rFonts w:ascii="Bookman Old Style" w:hAnsi="Bookman Old Style"/>
        </w:rPr>
        <w:t xml:space="preserve"> a vigorar com a seguinte redação:</w:t>
      </w:r>
    </w:p>
    <w:p w14:paraId="52471D6D" w14:textId="77777777" w:rsidR="00881C8D" w:rsidRDefault="00881C8D" w:rsidP="00813E68">
      <w:pPr>
        <w:spacing w:after="0" w:line="360" w:lineRule="auto"/>
        <w:jc w:val="both"/>
        <w:rPr>
          <w:rFonts w:ascii="Bookman Old Style" w:hAnsi="Bookman Old Style"/>
          <w:b/>
          <w:bCs/>
          <w:i/>
        </w:rPr>
      </w:pPr>
    </w:p>
    <w:p w14:paraId="0D40B631" w14:textId="77777777" w:rsidR="00802A10" w:rsidRDefault="00881C8D" w:rsidP="00881C8D">
      <w:pPr>
        <w:spacing w:after="0" w:line="360" w:lineRule="auto"/>
        <w:ind w:left="1701"/>
        <w:jc w:val="both"/>
        <w:rPr>
          <w:rFonts w:ascii="Bookman Old Style" w:hAnsi="Bookman Old Style"/>
          <w:bCs/>
          <w:i/>
        </w:rPr>
      </w:pPr>
      <w:r w:rsidRPr="00881C8D">
        <w:rPr>
          <w:rFonts w:ascii="Bookman Old Style" w:hAnsi="Bookman Old Style"/>
          <w:b/>
          <w:bCs/>
          <w:i/>
        </w:rPr>
        <w:t>Art. 1°</w:t>
      </w:r>
      <w:r w:rsidRPr="00881C8D">
        <w:rPr>
          <w:rFonts w:ascii="Bookman Old Style" w:hAnsi="Bookman Old Style"/>
          <w:bCs/>
          <w:i/>
        </w:rPr>
        <w:t xml:space="preserve"> </w:t>
      </w:r>
      <w:r w:rsidR="00802A10">
        <w:rPr>
          <w:rFonts w:ascii="Bookman Old Style" w:hAnsi="Bookman Old Style"/>
          <w:bCs/>
          <w:i/>
        </w:rPr>
        <w:t>(...)</w:t>
      </w:r>
    </w:p>
    <w:p w14:paraId="069A363E" w14:textId="77777777" w:rsidR="00802A10" w:rsidRPr="008940B5" w:rsidRDefault="00A11639" w:rsidP="00A11639">
      <w:pPr>
        <w:pStyle w:val="PargrafodaLista"/>
        <w:spacing w:after="0" w:line="360" w:lineRule="auto"/>
        <w:ind w:left="1701"/>
        <w:jc w:val="both"/>
        <w:rPr>
          <w:rFonts w:ascii="Bookman Old Style" w:hAnsi="Bookman Old Style"/>
          <w:bCs/>
          <w:i/>
        </w:rPr>
      </w:pPr>
      <w:r w:rsidRPr="00A11639">
        <w:rPr>
          <w:rFonts w:ascii="Bookman Old Style" w:hAnsi="Bookman Old Style"/>
          <w:b/>
          <w:bCs/>
          <w:i/>
        </w:rPr>
        <w:t>I -</w:t>
      </w:r>
      <w:r>
        <w:rPr>
          <w:rFonts w:ascii="Bookman Old Style" w:hAnsi="Bookman Old Style"/>
          <w:bCs/>
          <w:i/>
        </w:rPr>
        <w:t xml:space="preserve"> </w:t>
      </w:r>
      <w:r w:rsidR="00802A10" w:rsidRPr="008940B5">
        <w:rPr>
          <w:rFonts w:ascii="Bookman Old Style" w:hAnsi="Bookman Old Style"/>
          <w:bCs/>
          <w:i/>
        </w:rPr>
        <w:t xml:space="preserve">Podem ser fixados até três turnos, respeitando a jornada estabelecida na </w:t>
      </w:r>
      <w:hyperlink r:id="rId5" w:history="1">
        <w:r w:rsidR="00802A10" w:rsidRPr="008940B5">
          <w:rPr>
            <w:rStyle w:val="Hyperlink"/>
            <w:rFonts w:ascii="Bookman Old Style" w:hAnsi="Bookman Old Style"/>
            <w:bCs/>
            <w:i/>
            <w:color w:val="auto"/>
            <w:u w:val="none"/>
          </w:rPr>
          <w:t>Lei n° 396/2004</w:t>
        </w:r>
      </w:hyperlink>
      <w:r w:rsidR="00802A10" w:rsidRPr="008940B5">
        <w:rPr>
          <w:rFonts w:ascii="Bookman Old Style" w:hAnsi="Bookman Old Style"/>
          <w:bCs/>
          <w:i/>
        </w:rPr>
        <w:t>, com no máximo 6 horas ininterruptas e no mínimo 1 hora de intervalo entre cada turno</w:t>
      </w:r>
      <w:r w:rsidR="008940B5">
        <w:rPr>
          <w:rFonts w:ascii="Bookman Old Style" w:hAnsi="Bookman Old Style"/>
          <w:bCs/>
          <w:i/>
        </w:rPr>
        <w:t>.</w:t>
      </w:r>
    </w:p>
    <w:p w14:paraId="651FA417" w14:textId="77777777" w:rsidR="00881C8D" w:rsidRDefault="00881C8D" w:rsidP="00813E68">
      <w:pPr>
        <w:spacing w:after="0" w:line="360" w:lineRule="auto"/>
        <w:jc w:val="both"/>
        <w:rPr>
          <w:rFonts w:ascii="Bookman Old Style" w:hAnsi="Bookman Old Style"/>
          <w:i/>
        </w:rPr>
      </w:pPr>
    </w:p>
    <w:p w14:paraId="09E6EFB5" w14:textId="77777777" w:rsidR="008940B5" w:rsidRDefault="008940B5" w:rsidP="008940B5">
      <w:pPr>
        <w:spacing w:after="0" w:line="360" w:lineRule="auto"/>
        <w:ind w:firstLine="708"/>
        <w:jc w:val="both"/>
        <w:rPr>
          <w:rFonts w:ascii="Bookman Old Style" w:hAnsi="Bookman Old Style"/>
        </w:rPr>
      </w:pPr>
      <w:r>
        <w:rPr>
          <w:rFonts w:ascii="Bookman Old Style" w:hAnsi="Bookman Old Style"/>
          <w:highlight w:val="lightGray"/>
        </w:rPr>
        <w:t>Art. 2</w:t>
      </w:r>
      <w:r w:rsidRPr="005E3584">
        <w:rPr>
          <w:rFonts w:ascii="Bookman Old Style" w:hAnsi="Bookman Old Style"/>
          <w:highlight w:val="lightGray"/>
        </w:rPr>
        <w:t>º</w:t>
      </w:r>
      <w:r>
        <w:rPr>
          <w:rFonts w:ascii="Bookman Old Style" w:hAnsi="Bookman Old Style"/>
        </w:rPr>
        <w:t xml:space="preserve"> Fica revogado o art. 2º da Lei Municipal nº 429/2005.</w:t>
      </w:r>
    </w:p>
    <w:p w14:paraId="7B86B510" w14:textId="77777777" w:rsidR="008940B5" w:rsidRDefault="008940B5" w:rsidP="008940B5">
      <w:pPr>
        <w:spacing w:after="0" w:line="360" w:lineRule="auto"/>
        <w:ind w:firstLine="708"/>
        <w:jc w:val="both"/>
        <w:rPr>
          <w:rFonts w:ascii="Bookman Old Style" w:hAnsi="Bookman Old Style"/>
          <w:i/>
        </w:rPr>
      </w:pPr>
    </w:p>
    <w:p w14:paraId="79DD1D7F" w14:textId="77777777" w:rsidR="008940B5" w:rsidRDefault="008940B5" w:rsidP="008940B5">
      <w:pPr>
        <w:spacing w:after="0" w:line="360" w:lineRule="auto"/>
        <w:ind w:firstLine="708"/>
        <w:jc w:val="both"/>
        <w:rPr>
          <w:rFonts w:ascii="Bookman Old Style" w:hAnsi="Bookman Old Style"/>
          <w:i/>
        </w:rPr>
      </w:pPr>
      <w:r>
        <w:rPr>
          <w:rFonts w:ascii="Bookman Old Style" w:hAnsi="Bookman Old Style"/>
          <w:highlight w:val="lightGray"/>
        </w:rPr>
        <w:t>Art. 3</w:t>
      </w:r>
      <w:r w:rsidRPr="005E3584">
        <w:rPr>
          <w:rFonts w:ascii="Bookman Old Style" w:hAnsi="Bookman Old Style"/>
          <w:highlight w:val="lightGray"/>
        </w:rPr>
        <w:t>º</w:t>
      </w:r>
      <w:r w:rsidR="00B15D4D">
        <w:rPr>
          <w:rFonts w:ascii="Bookman Old Style" w:hAnsi="Bookman Old Style"/>
        </w:rPr>
        <w:t xml:space="preserve"> O</w:t>
      </w:r>
      <w:r>
        <w:rPr>
          <w:rFonts w:ascii="Bookman Old Style" w:hAnsi="Bookman Old Style"/>
        </w:rPr>
        <w:t>s demais dispositivos da referida Lei permanecem inalterados.</w:t>
      </w:r>
    </w:p>
    <w:p w14:paraId="32C1868D" w14:textId="77777777" w:rsidR="008940B5" w:rsidRPr="00881C8D" w:rsidRDefault="008940B5" w:rsidP="00813E68">
      <w:pPr>
        <w:spacing w:after="0" w:line="360" w:lineRule="auto"/>
        <w:jc w:val="both"/>
        <w:rPr>
          <w:rFonts w:ascii="Bookman Old Style" w:hAnsi="Bookman Old Style"/>
          <w:i/>
        </w:rPr>
      </w:pPr>
    </w:p>
    <w:p w14:paraId="45539AFA" w14:textId="77777777" w:rsidR="009A111C" w:rsidRDefault="00347605" w:rsidP="00C63416">
      <w:pPr>
        <w:spacing w:after="0" w:line="360" w:lineRule="auto"/>
        <w:ind w:firstLine="708"/>
        <w:jc w:val="both"/>
        <w:rPr>
          <w:rFonts w:ascii="Bookman Old Style" w:hAnsi="Bookman Old Style"/>
        </w:rPr>
      </w:pPr>
      <w:r w:rsidRPr="00881C8D">
        <w:rPr>
          <w:rFonts w:ascii="Bookman Old Style" w:hAnsi="Bookman Old Style"/>
          <w:highlight w:val="lightGray"/>
        </w:rPr>
        <w:t xml:space="preserve">Art. </w:t>
      </w:r>
      <w:r w:rsidR="008940B5">
        <w:rPr>
          <w:rFonts w:ascii="Bookman Old Style" w:hAnsi="Bookman Old Style"/>
          <w:highlight w:val="lightGray"/>
        </w:rPr>
        <w:t>4</w:t>
      </w:r>
      <w:r w:rsidR="00C63416" w:rsidRPr="00881C8D">
        <w:rPr>
          <w:rFonts w:ascii="Bookman Old Style" w:hAnsi="Bookman Old Style"/>
          <w:highlight w:val="lightGray"/>
        </w:rPr>
        <w:t>º</w:t>
      </w:r>
      <w:r w:rsidR="00C63416" w:rsidRPr="00C03CA9">
        <w:rPr>
          <w:rFonts w:ascii="Bookman Old Style" w:hAnsi="Bookman Old Style"/>
        </w:rPr>
        <w:t xml:space="preserve"> </w:t>
      </w:r>
      <w:r w:rsidR="00C03CA9" w:rsidRPr="00C03CA9">
        <w:rPr>
          <w:rFonts w:ascii="Bookman Old Style" w:hAnsi="Bookman Old Style"/>
        </w:rPr>
        <w:t>Esta Lei entra</w:t>
      </w:r>
      <w:r w:rsidR="008940B5">
        <w:rPr>
          <w:rFonts w:ascii="Bookman Old Style" w:hAnsi="Bookman Old Style"/>
        </w:rPr>
        <w:t>rá</w:t>
      </w:r>
      <w:r w:rsidR="00C03CA9" w:rsidRPr="00C03CA9">
        <w:rPr>
          <w:rFonts w:ascii="Bookman Old Style" w:hAnsi="Bookman Old Style"/>
        </w:rPr>
        <w:t xml:space="preserve"> em </w:t>
      </w:r>
      <w:r w:rsidR="00135CF3">
        <w:rPr>
          <w:rFonts w:ascii="Bookman Old Style" w:hAnsi="Bookman Old Style"/>
        </w:rPr>
        <w:t>v</w:t>
      </w:r>
      <w:r w:rsidR="008940B5">
        <w:rPr>
          <w:rFonts w:ascii="Bookman Old Style" w:hAnsi="Bookman Old Style"/>
        </w:rPr>
        <w:t>igor na data de sua publicação</w:t>
      </w:r>
      <w:r w:rsidR="00A11639">
        <w:rPr>
          <w:rFonts w:ascii="Bookman Old Style" w:hAnsi="Bookman Old Style"/>
        </w:rPr>
        <w:t>.</w:t>
      </w:r>
    </w:p>
    <w:p w14:paraId="336D34CC" w14:textId="77777777" w:rsidR="00C63416" w:rsidRPr="00C63416" w:rsidRDefault="00C63416" w:rsidP="00B53D61">
      <w:pPr>
        <w:spacing w:after="0" w:line="360" w:lineRule="auto"/>
        <w:jc w:val="both"/>
        <w:rPr>
          <w:rFonts w:ascii="Bookman Old Style" w:hAnsi="Bookman Old Style"/>
        </w:rPr>
      </w:pPr>
    </w:p>
    <w:p w14:paraId="7F8F56FD" w14:textId="77777777" w:rsidR="00C63416" w:rsidRDefault="00C63416" w:rsidP="00C63416">
      <w:pPr>
        <w:spacing w:after="0" w:line="360" w:lineRule="auto"/>
        <w:ind w:firstLine="708"/>
        <w:jc w:val="both"/>
        <w:rPr>
          <w:rFonts w:ascii="Bookman Old Style" w:hAnsi="Bookman Old Style"/>
        </w:rPr>
      </w:pPr>
      <w:r w:rsidRPr="00C63416">
        <w:rPr>
          <w:rFonts w:ascii="Bookman Old Style" w:hAnsi="Bookman Old Style"/>
        </w:rPr>
        <w:t>GABINETE DO PREFEITO MUNICIPAL DE ITAPUCA, Es</w:t>
      </w:r>
      <w:r>
        <w:rPr>
          <w:rFonts w:ascii="Bookman Old Style" w:hAnsi="Bookman Old Style"/>
        </w:rPr>
        <w:t>tado do Rio</w:t>
      </w:r>
      <w:r w:rsidR="00637FE6">
        <w:rPr>
          <w:rFonts w:ascii="Bookman Old Style" w:hAnsi="Bookman Old Style"/>
        </w:rPr>
        <w:t xml:space="preserve"> Grande do Sul, aos </w:t>
      </w:r>
      <w:r w:rsidR="00B15D4D">
        <w:rPr>
          <w:rFonts w:ascii="Bookman Old Style" w:hAnsi="Bookman Old Style"/>
        </w:rPr>
        <w:t>sete</w:t>
      </w:r>
      <w:r w:rsidR="00881C8D">
        <w:rPr>
          <w:rFonts w:ascii="Bookman Old Style" w:hAnsi="Bookman Old Style"/>
        </w:rPr>
        <w:t xml:space="preserve"> dias do mês de Março</w:t>
      </w:r>
      <w:r w:rsidR="00637FE6">
        <w:rPr>
          <w:rFonts w:ascii="Bookman Old Style" w:hAnsi="Bookman Old Style"/>
        </w:rPr>
        <w:t xml:space="preserve"> de 202</w:t>
      </w:r>
      <w:r w:rsidR="009A111C">
        <w:rPr>
          <w:rFonts w:ascii="Bookman Old Style" w:hAnsi="Bookman Old Style"/>
        </w:rPr>
        <w:t>2</w:t>
      </w:r>
      <w:r w:rsidRPr="00C63416">
        <w:rPr>
          <w:rFonts w:ascii="Bookman Old Style" w:hAnsi="Bookman Old Style"/>
        </w:rPr>
        <w:t>.</w:t>
      </w:r>
    </w:p>
    <w:p w14:paraId="390922CB" w14:textId="77777777" w:rsidR="00881C8D" w:rsidRPr="00C63416" w:rsidRDefault="00881C8D" w:rsidP="00C63416">
      <w:pPr>
        <w:spacing w:after="0" w:line="360" w:lineRule="auto"/>
        <w:ind w:firstLine="708"/>
        <w:jc w:val="both"/>
        <w:rPr>
          <w:rFonts w:ascii="Bookman Old Style" w:hAnsi="Bookman Old Style"/>
        </w:rPr>
      </w:pPr>
    </w:p>
    <w:p w14:paraId="2E889B64" w14:textId="77777777" w:rsidR="00C63416" w:rsidRPr="00C63416" w:rsidRDefault="00C63416" w:rsidP="00881C8D">
      <w:pPr>
        <w:spacing w:after="0" w:line="360" w:lineRule="auto"/>
        <w:jc w:val="both"/>
        <w:rPr>
          <w:rFonts w:ascii="Bookman Old Style" w:hAnsi="Bookman Old Style"/>
        </w:rPr>
      </w:pPr>
    </w:p>
    <w:p w14:paraId="49BE1668" w14:textId="77777777" w:rsidR="00C63416" w:rsidRPr="00C63416" w:rsidRDefault="00881C8D" w:rsidP="00C63416">
      <w:pPr>
        <w:spacing w:after="0" w:line="360" w:lineRule="auto"/>
        <w:ind w:firstLine="708"/>
        <w:jc w:val="center"/>
        <w:rPr>
          <w:rFonts w:ascii="Bookman Old Style" w:hAnsi="Bookman Old Style"/>
          <w:i/>
        </w:rPr>
      </w:pPr>
      <w:r>
        <w:rPr>
          <w:rFonts w:ascii="Bookman Old Style" w:hAnsi="Bookman Old Style"/>
          <w:i/>
        </w:rPr>
        <w:t>Marcos José Scorsatto</w:t>
      </w:r>
    </w:p>
    <w:p w14:paraId="1C6E6DC6" w14:textId="77777777" w:rsidR="00C63416" w:rsidRPr="009A111C" w:rsidRDefault="00C63416" w:rsidP="009A111C">
      <w:pPr>
        <w:spacing w:after="0" w:line="360" w:lineRule="auto"/>
        <w:ind w:firstLine="708"/>
        <w:jc w:val="center"/>
        <w:rPr>
          <w:rFonts w:ascii="Bookman Old Style" w:hAnsi="Bookman Old Style"/>
          <w:i/>
        </w:rPr>
      </w:pPr>
      <w:r w:rsidRPr="00C63416">
        <w:rPr>
          <w:rFonts w:ascii="Bookman Old Style" w:hAnsi="Bookman Old Style"/>
          <w:i/>
        </w:rPr>
        <w:t>Prefeito Municipal</w:t>
      </w:r>
      <w:r w:rsidR="00650976">
        <w:rPr>
          <w:rFonts w:ascii="Bookman Old Style" w:hAnsi="Bookman Old Style"/>
          <w:i/>
        </w:rPr>
        <w:t xml:space="preserve"> </w:t>
      </w:r>
    </w:p>
    <w:p w14:paraId="5375FE2D" w14:textId="77777777" w:rsidR="00CA3885" w:rsidRDefault="00C63416" w:rsidP="00813E68">
      <w:pPr>
        <w:spacing w:after="0" w:line="360" w:lineRule="auto"/>
        <w:ind w:firstLine="708"/>
        <w:jc w:val="both"/>
        <w:rPr>
          <w:rFonts w:ascii="Bookman Old Style" w:hAnsi="Bookman Old Style"/>
        </w:rPr>
      </w:pPr>
      <w:r>
        <w:rPr>
          <w:rFonts w:ascii="Bookman Old Style" w:hAnsi="Bookman Old Style"/>
        </w:rPr>
        <w:t>R</w:t>
      </w:r>
      <w:r w:rsidRPr="00C63416">
        <w:rPr>
          <w:rFonts w:ascii="Bookman Old Style" w:hAnsi="Bookman Old Style"/>
        </w:rPr>
        <w:t>egis</w:t>
      </w:r>
      <w:r>
        <w:rPr>
          <w:rFonts w:ascii="Bookman Old Style" w:hAnsi="Bookman Old Style"/>
        </w:rPr>
        <w:t>tre-se e P</w:t>
      </w:r>
      <w:r w:rsidR="00813E68">
        <w:rPr>
          <w:rFonts w:ascii="Bookman Old Style" w:hAnsi="Bookman Old Style"/>
        </w:rPr>
        <w:t>ublique-se.</w:t>
      </w:r>
    </w:p>
    <w:p w14:paraId="70A4D57E" w14:textId="77777777" w:rsidR="00CA3885" w:rsidRDefault="00CA3885" w:rsidP="00CA3885">
      <w:pPr>
        <w:tabs>
          <w:tab w:val="left" w:pos="2865"/>
        </w:tabs>
        <w:spacing w:after="0" w:line="360" w:lineRule="auto"/>
        <w:jc w:val="both"/>
        <w:rPr>
          <w:rFonts w:ascii="Bookman Old Style" w:hAnsi="Bookman Old Style"/>
        </w:rPr>
      </w:pPr>
    </w:p>
    <w:p w14:paraId="7E9F381C" w14:textId="77777777" w:rsidR="00C63416" w:rsidRPr="00C63416" w:rsidRDefault="00C63416" w:rsidP="00C63416">
      <w:pPr>
        <w:spacing w:after="0" w:line="360" w:lineRule="auto"/>
        <w:ind w:firstLine="708"/>
        <w:jc w:val="both"/>
        <w:rPr>
          <w:rFonts w:ascii="Bookman Old Style" w:hAnsi="Bookman Old Style"/>
        </w:rPr>
      </w:pPr>
    </w:p>
    <w:p w14:paraId="3D387565" w14:textId="77777777" w:rsidR="00C63416" w:rsidRPr="00C63416" w:rsidRDefault="00C63416" w:rsidP="00C63416">
      <w:pPr>
        <w:spacing w:after="0" w:line="360" w:lineRule="auto"/>
        <w:ind w:firstLine="708"/>
        <w:jc w:val="center"/>
        <w:rPr>
          <w:rFonts w:ascii="Bookman Old Style" w:hAnsi="Bookman Old Style"/>
        </w:rPr>
      </w:pPr>
      <w:r w:rsidRPr="00C63416">
        <w:rPr>
          <w:rFonts w:ascii="Bookman Old Style" w:hAnsi="Bookman Old Style"/>
        </w:rPr>
        <w:t>EXPOSIÇÃO DE MOTIVOS</w:t>
      </w:r>
    </w:p>
    <w:p w14:paraId="39FC7AD5" w14:textId="77777777" w:rsidR="00C63416" w:rsidRPr="00C63416" w:rsidRDefault="00C419CE" w:rsidP="00C63416">
      <w:pPr>
        <w:spacing w:after="0" w:line="360" w:lineRule="auto"/>
        <w:ind w:firstLine="708"/>
        <w:jc w:val="center"/>
        <w:rPr>
          <w:rFonts w:ascii="Bookman Old Style" w:hAnsi="Bookman Old Style"/>
        </w:rPr>
      </w:pPr>
      <w:r>
        <w:rPr>
          <w:rFonts w:ascii="Bookman Old Style" w:hAnsi="Bookman Old Style"/>
        </w:rPr>
        <w:t>PROJETO DE LEI Nº 1</w:t>
      </w:r>
      <w:r w:rsidR="000723EC">
        <w:rPr>
          <w:rFonts w:ascii="Bookman Old Style" w:hAnsi="Bookman Old Style"/>
        </w:rPr>
        <w:t>8</w:t>
      </w:r>
      <w:r w:rsidR="00881C8D">
        <w:rPr>
          <w:rFonts w:ascii="Bookman Old Style" w:hAnsi="Bookman Old Style"/>
        </w:rPr>
        <w:t>/2022</w:t>
      </w:r>
    </w:p>
    <w:p w14:paraId="260120BC" w14:textId="77777777" w:rsidR="00C63416" w:rsidRPr="00C63416" w:rsidRDefault="00C63416" w:rsidP="00C63416">
      <w:pPr>
        <w:spacing w:after="0" w:line="360" w:lineRule="auto"/>
        <w:ind w:firstLine="708"/>
        <w:jc w:val="both"/>
        <w:rPr>
          <w:rFonts w:ascii="Bookman Old Style" w:hAnsi="Bookman Old Style"/>
        </w:rPr>
      </w:pPr>
    </w:p>
    <w:p w14:paraId="1451A098" w14:textId="77777777" w:rsidR="00C63416" w:rsidRPr="00C63416" w:rsidRDefault="00C63416" w:rsidP="00C63416">
      <w:pPr>
        <w:spacing w:after="0" w:line="360" w:lineRule="auto"/>
        <w:ind w:firstLine="708"/>
        <w:jc w:val="both"/>
        <w:rPr>
          <w:rFonts w:ascii="Bookman Old Style" w:hAnsi="Bookman Old Style"/>
        </w:rPr>
      </w:pPr>
    </w:p>
    <w:p w14:paraId="1A8AA7F6" w14:textId="77777777" w:rsidR="00C63416" w:rsidRPr="00C63416" w:rsidRDefault="00C63416" w:rsidP="00C63416">
      <w:pPr>
        <w:spacing w:after="0" w:line="360" w:lineRule="auto"/>
        <w:ind w:firstLine="708"/>
        <w:jc w:val="both"/>
        <w:rPr>
          <w:rFonts w:ascii="Bookman Old Style" w:hAnsi="Bookman Old Style"/>
        </w:rPr>
      </w:pPr>
      <w:r w:rsidRPr="00C63416">
        <w:rPr>
          <w:rFonts w:ascii="Bookman Old Style" w:hAnsi="Bookman Old Style"/>
        </w:rPr>
        <w:t>Senhor Presidente,</w:t>
      </w:r>
    </w:p>
    <w:p w14:paraId="545A3972" w14:textId="77777777" w:rsidR="00C63416" w:rsidRPr="00C63416" w:rsidRDefault="00C63416" w:rsidP="00C63416">
      <w:pPr>
        <w:spacing w:after="0" w:line="360" w:lineRule="auto"/>
        <w:ind w:firstLine="708"/>
        <w:jc w:val="both"/>
        <w:rPr>
          <w:rFonts w:ascii="Bookman Old Style" w:hAnsi="Bookman Old Style"/>
        </w:rPr>
      </w:pPr>
      <w:r w:rsidRPr="00C63416">
        <w:rPr>
          <w:rFonts w:ascii="Bookman Old Style" w:hAnsi="Bookman Old Style"/>
        </w:rPr>
        <w:t>Senhores Vereadores:</w:t>
      </w:r>
    </w:p>
    <w:p w14:paraId="245AA348" w14:textId="77777777" w:rsidR="00C63416" w:rsidRPr="00C63416" w:rsidRDefault="00C63416" w:rsidP="008007B8">
      <w:pPr>
        <w:spacing w:after="0" w:line="360" w:lineRule="auto"/>
        <w:jc w:val="both"/>
        <w:rPr>
          <w:rFonts w:ascii="Bookman Old Style" w:hAnsi="Bookman Old Style"/>
        </w:rPr>
      </w:pPr>
    </w:p>
    <w:p w14:paraId="4436C4F7" w14:textId="77777777" w:rsidR="00C419CE" w:rsidRDefault="00881C8D" w:rsidP="00462975">
      <w:pPr>
        <w:spacing w:after="0" w:line="360" w:lineRule="auto"/>
        <w:ind w:firstLine="708"/>
        <w:jc w:val="both"/>
        <w:rPr>
          <w:rFonts w:ascii="Bookman Old Style" w:hAnsi="Bookman Old Style"/>
        </w:rPr>
      </w:pPr>
      <w:r>
        <w:rPr>
          <w:rFonts w:ascii="Bookman Old Style" w:hAnsi="Bookman Old Style"/>
        </w:rPr>
        <w:t>A par de cumprimentá-lo</w:t>
      </w:r>
      <w:r w:rsidR="00C63416" w:rsidRPr="00C63416">
        <w:rPr>
          <w:rFonts w:ascii="Bookman Old Style" w:hAnsi="Bookman Old Style"/>
        </w:rPr>
        <w:t xml:space="preserve"> e aos Edis dessa </w:t>
      </w:r>
      <w:r w:rsidR="007944B3">
        <w:rPr>
          <w:rFonts w:ascii="Bookman Old Style" w:hAnsi="Bookman Old Style"/>
        </w:rPr>
        <w:t>Casa Legislativa, encaminhamos a</w:t>
      </w:r>
      <w:r w:rsidR="00C63416" w:rsidRPr="00C63416">
        <w:rPr>
          <w:rFonts w:ascii="Bookman Old Style" w:hAnsi="Bookman Old Style"/>
        </w:rPr>
        <w:t xml:space="preserve"> Vossas Senhorias, para apreciação e posterior votaçã</w:t>
      </w:r>
      <w:r>
        <w:rPr>
          <w:rFonts w:ascii="Bookman Old Style" w:hAnsi="Bookman Old Style"/>
        </w:rPr>
        <w:t xml:space="preserve">o, o presente Projeto de Lei </w:t>
      </w:r>
      <w:r w:rsidR="00C419CE">
        <w:rPr>
          <w:rFonts w:ascii="Bookman Old Style" w:hAnsi="Bookman Old Style"/>
        </w:rPr>
        <w:t>que altera o inciso I</w:t>
      </w:r>
      <w:r w:rsidR="00C419CE" w:rsidRPr="00C419CE">
        <w:rPr>
          <w:rFonts w:ascii="Bookman Old Style" w:hAnsi="Bookman Old Style"/>
        </w:rPr>
        <w:t xml:space="preserve"> do</w:t>
      </w:r>
      <w:r w:rsidR="00A11639">
        <w:rPr>
          <w:rFonts w:ascii="Bookman Old Style" w:hAnsi="Bookman Old Style"/>
        </w:rPr>
        <w:t xml:space="preserve"> art. 1º e revoga</w:t>
      </w:r>
      <w:r w:rsidR="00C419CE">
        <w:rPr>
          <w:rFonts w:ascii="Bookman Old Style" w:hAnsi="Bookman Old Style"/>
        </w:rPr>
        <w:t xml:space="preserve"> o art. 2º da Lei M</w:t>
      </w:r>
      <w:r w:rsidR="00C419CE" w:rsidRPr="00C419CE">
        <w:rPr>
          <w:rFonts w:ascii="Bookman Old Style" w:hAnsi="Bookman Old Style"/>
        </w:rPr>
        <w:t>unicipal nº 429, de 23 de março de 2005, que institui horário especial de trabalho, cria gratificação por atividade de natureza especial para motoristas do município, que exerçam funções no transporte escolar e dá outras providências.</w:t>
      </w:r>
    </w:p>
    <w:p w14:paraId="042F2056" w14:textId="77777777" w:rsidR="00C419CE" w:rsidRDefault="00C419CE" w:rsidP="00FE44D8">
      <w:pPr>
        <w:spacing w:after="0" w:line="360" w:lineRule="auto"/>
        <w:ind w:firstLine="708"/>
        <w:jc w:val="both"/>
        <w:rPr>
          <w:rFonts w:ascii="Bookman Old Style" w:hAnsi="Bookman Old Style"/>
        </w:rPr>
      </w:pPr>
    </w:p>
    <w:p w14:paraId="1EF8263C" w14:textId="77777777" w:rsidR="00462975" w:rsidRDefault="00FE44D8" w:rsidP="00462975">
      <w:pPr>
        <w:spacing w:after="0" w:line="360" w:lineRule="auto"/>
        <w:ind w:firstLine="708"/>
        <w:jc w:val="both"/>
        <w:rPr>
          <w:rFonts w:ascii="Bookman Old Style" w:hAnsi="Bookman Old Style"/>
        </w:rPr>
      </w:pPr>
      <w:r w:rsidRPr="00FE44D8">
        <w:rPr>
          <w:rFonts w:ascii="Bookman Old Style" w:hAnsi="Bookman Old Style"/>
        </w:rPr>
        <w:t xml:space="preserve">Justifica-se </w:t>
      </w:r>
      <w:r w:rsidR="00462975">
        <w:rPr>
          <w:rFonts w:ascii="Bookman Old Style" w:hAnsi="Bookman Old Style"/>
        </w:rPr>
        <w:t>o presente Projeto de Lei para fins de adequação da</w:t>
      </w:r>
      <w:r w:rsidR="00462975" w:rsidRPr="00462975">
        <w:rPr>
          <w:rFonts w:ascii="Bookman Old Style" w:hAnsi="Bookman Old Style"/>
        </w:rPr>
        <w:t xml:space="preserve"> jornada de trabalho </w:t>
      </w:r>
      <w:r w:rsidR="00462975">
        <w:rPr>
          <w:rFonts w:ascii="Bookman Old Style" w:hAnsi="Bookman Old Style"/>
        </w:rPr>
        <w:t xml:space="preserve">dos motoristas que exerçam suas funções no transporte escolar, conforme fixado pela </w:t>
      </w:r>
      <w:hyperlink r:id="rId6" w:history="1">
        <w:r w:rsidR="00462975" w:rsidRPr="00462975">
          <w:rPr>
            <w:rStyle w:val="Hyperlink"/>
            <w:rFonts w:ascii="Bookman Old Style" w:hAnsi="Bookman Old Style"/>
            <w:color w:val="auto"/>
            <w:u w:val="none"/>
          </w:rPr>
          <w:t xml:space="preserve">Lei </w:t>
        </w:r>
        <w:r w:rsidR="00462975">
          <w:rPr>
            <w:rStyle w:val="Hyperlink"/>
            <w:rFonts w:ascii="Bookman Old Style" w:hAnsi="Bookman Old Style"/>
            <w:color w:val="auto"/>
            <w:u w:val="none"/>
          </w:rPr>
          <w:t xml:space="preserve">Municipal n° 396, de 13 de Maio de </w:t>
        </w:r>
        <w:r w:rsidR="00462975" w:rsidRPr="00462975">
          <w:rPr>
            <w:rStyle w:val="Hyperlink"/>
            <w:rFonts w:ascii="Bookman Old Style" w:hAnsi="Bookman Old Style"/>
            <w:color w:val="auto"/>
            <w:u w:val="none"/>
          </w:rPr>
          <w:t>2004</w:t>
        </w:r>
      </w:hyperlink>
      <w:r w:rsidR="00462975">
        <w:rPr>
          <w:rFonts w:ascii="Bookman Old Style" w:hAnsi="Bookman Old Style"/>
        </w:rPr>
        <w:t>.</w:t>
      </w:r>
    </w:p>
    <w:p w14:paraId="30DF9EF8" w14:textId="77777777" w:rsidR="00462975" w:rsidRDefault="00462975" w:rsidP="00FE44D8">
      <w:pPr>
        <w:spacing w:after="0" w:line="360" w:lineRule="auto"/>
        <w:ind w:firstLine="708"/>
        <w:jc w:val="both"/>
        <w:rPr>
          <w:rFonts w:ascii="Bookman Old Style" w:hAnsi="Bookman Old Style"/>
        </w:rPr>
      </w:pPr>
    </w:p>
    <w:p w14:paraId="0DE25B66" w14:textId="77777777" w:rsidR="00C924E0" w:rsidRPr="00C924E0" w:rsidRDefault="00C924E0" w:rsidP="00C924E0">
      <w:pPr>
        <w:spacing w:after="0" w:line="360" w:lineRule="auto"/>
        <w:ind w:firstLine="708"/>
        <w:jc w:val="both"/>
        <w:rPr>
          <w:rFonts w:ascii="Bookman Old Style" w:hAnsi="Bookman Old Style"/>
        </w:rPr>
      </w:pPr>
      <w:r w:rsidRPr="00C924E0">
        <w:rPr>
          <w:rFonts w:ascii="Bookman Old Style" w:hAnsi="Bookman Old Style"/>
        </w:rPr>
        <w:t>Certos de contarmos com a atenção que Vossas Senhorias dispensarão ao acima exposto e da aprovação, nos colocamos a disposição para maiores esclarecimentos, caso julguem necessário.</w:t>
      </w:r>
    </w:p>
    <w:p w14:paraId="3FD92096" w14:textId="77777777" w:rsidR="00C924E0" w:rsidRPr="00C924E0" w:rsidRDefault="00C924E0" w:rsidP="00C924E0">
      <w:pPr>
        <w:spacing w:after="0" w:line="360" w:lineRule="auto"/>
        <w:ind w:firstLine="708"/>
        <w:jc w:val="both"/>
        <w:rPr>
          <w:rFonts w:ascii="Bookman Old Style" w:hAnsi="Bookman Old Style"/>
        </w:rPr>
      </w:pPr>
    </w:p>
    <w:p w14:paraId="07C3EDBE" w14:textId="77777777" w:rsidR="00C924E0" w:rsidRPr="00C924E0" w:rsidRDefault="00C924E0" w:rsidP="00C924E0">
      <w:pPr>
        <w:spacing w:after="0" w:line="360" w:lineRule="auto"/>
        <w:ind w:firstLine="708"/>
        <w:jc w:val="center"/>
        <w:rPr>
          <w:rFonts w:ascii="Bookman Old Style" w:hAnsi="Bookman Old Style"/>
          <w:i/>
        </w:rPr>
      </w:pPr>
    </w:p>
    <w:p w14:paraId="02843DEF" w14:textId="77777777" w:rsidR="00C924E0" w:rsidRPr="00C924E0" w:rsidRDefault="00881C8D" w:rsidP="00C924E0">
      <w:pPr>
        <w:spacing w:after="0" w:line="360" w:lineRule="auto"/>
        <w:ind w:firstLine="708"/>
        <w:jc w:val="center"/>
        <w:rPr>
          <w:rFonts w:ascii="Bookman Old Style" w:hAnsi="Bookman Old Style"/>
          <w:i/>
        </w:rPr>
      </w:pPr>
      <w:r>
        <w:rPr>
          <w:rFonts w:ascii="Bookman Old Style" w:hAnsi="Bookman Old Style"/>
          <w:i/>
        </w:rPr>
        <w:t>Marcos José Scorsatto</w:t>
      </w:r>
    </w:p>
    <w:p w14:paraId="2648BE3C" w14:textId="77777777" w:rsidR="00C924E0" w:rsidRPr="00C924E0" w:rsidRDefault="007944B3" w:rsidP="00C924E0">
      <w:pPr>
        <w:spacing w:after="0" w:line="360" w:lineRule="auto"/>
        <w:ind w:firstLine="708"/>
        <w:jc w:val="center"/>
        <w:rPr>
          <w:rFonts w:ascii="Bookman Old Style" w:hAnsi="Bookman Old Style"/>
          <w:i/>
        </w:rPr>
      </w:pPr>
      <w:r>
        <w:rPr>
          <w:rFonts w:ascii="Bookman Old Style" w:hAnsi="Bookman Old Style"/>
          <w:i/>
        </w:rPr>
        <w:t>Prefeito Municipal</w:t>
      </w:r>
      <w:r w:rsidR="00650976">
        <w:rPr>
          <w:rFonts w:ascii="Bookman Old Style" w:hAnsi="Bookman Old Style"/>
          <w:i/>
        </w:rPr>
        <w:t xml:space="preserve"> </w:t>
      </w:r>
    </w:p>
    <w:p w14:paraId="4FB6D76B" w14:textId="77777777" w:rsidR="00C924E0" w:rsidRPr="00C03CA9" w:rsidRDefault="00C924E0" w:rsidP="00C63416">
      <w:pPr>
        <w:spacing w:after="0" w:line="360" w:lineRule="auto"/>
        <w:ind w:firstLine="708"/>
        <w:jc w:val="both"/>
        <w:rPr>
          <w:rFonts w:ascii="Bookman Old Style" w:hAnsi="Bookman Old Style"/>
        </w:rPr>
      </w:pPr>
    </w:p>
    <w:sectPr w:rsidR="00C924E0" w:rsidRPr="00C03CA9" w:rsidSect="0096506C">
      <w:pgSz w:w="11906" w:h="16838"/>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5408"/>
    <w:multiLevelType w:val="hybridMultilevel"/>
    <w:tmpl w:val="207C76EE"/>
    <w:lvl w:ilvl="0" w:tplc="0DB4129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154F1FEF"/>
    <w:multiLevelType w:val="hybridMultilevel"/>
    <w:tmpl w:val="05223616"/>
    <w:lvl w:ilvl="0" w:tplc="56CE7D0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56914546"/>
    <w:multiLevelType w:val="hybridMultilevel"/>
    <w:tmpl w:val="BAA4D4A2"/>
    <w:lvl w:ilvl="0" w:tplc="9C90C68E">
      <w:numFmt w:val="bullet"/>
      <w:lvlText w:val=""/>
      <w:lvlJc w:val="left"/>
      <w:pPr>
        <w:ind w:left="1068" w:hanging="360"/>
      </w:pPr>
      <w:rPr>
        <w:rFonts w:ascii="Symbol" w:eastAsiaTheme="minorHAnsi" w:hAnsi="Symbol" w:cstheme="minorBid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 w15:restartNumberingAfterBreak="0">
    <w:nsid w:val="69E3749A"/>
    <w:multiLevelType w:val="hybridMultilevel"/>
    <w:tmpl w:val="32D68A0A"/>
    <w:lvl w:ilvl="0" w:tplc="FA22A8D2">
      <w:start w:val="1"/>
      <w:numFmt w:val="upperRoman"/>
      <w:lvlText w:val="%1-"/>
      <w:lvlJc w:val="left"/>
      <w:pPr>
        <w:ind w:left="2421" w:hanging="720"/>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3CA9"/>
    <w:rsid w:val="000723EC"/>
    <w:rsid w:val="0008302C"/>
    <w:rsid w:val="00135CF3"/>
    <w:rsid w:val="00145353"/>
    <w:rsid w:val="00225C26"/>
    <w:rsid w:val="002411C6"/>
    <w:rsid w:val="00291392"/>
    <w:rsid w:val="002D1FE0"/>
    <w:rsid w:val="003371AF"/>
    <w:rsid w:val="003441E6"/>
    <w:rsid w:val="00347605"/>
    <w:rsid w:val="003E3878"/>
    <w:rsid w:val="00462975"/>
    <w:rsid w:val="00473C6A"/>
    <w:rsid w:val="004D5F62"/>
    <w:rsid w:val="005A705E"/>
    <w:rsid w:val="005E3584"/>
    <w:rsid w:val="00637FE6"/>
    <w:rsid w:val="00650976"/>
    <w:rsid w:val="006C5C87"/>
    <w:rsid w:val="007944B3"/>
    <w:rsid w:val="008007B8"/>
    <w:rsid w:val="00802A10"/>
    <w:rsid w:val="00813E68"/>
    <w:rsid w:val="00881C8D"/>
    <w:rsid w:val="008940B5"/>
    <w:rsid w:val="0096506C"/>
    <w:rsid w:val="009A111C"/>
    <w:rsid w:val="00A11639"/>
    <w:rsid w:val="00AF7D50"/>
    <w:rsid w:val="00B15D4D"/>
    <w:rsid w:val="00B53D61"/>
    <w:rsid w:val="00B77C99"/>
    <w:rsid w:val="00C03CA9"/>
    <w:rsid w:val="00C419CE"/>
    <w:rsid w:val="00C61572"/>
    <w:rsid w:val="00C63416"/>
    <w:rsid w:val="00C924E0"/>
    <w:rsid w:val="00CA3885"/>
    <w:rsid w:val="00CB0D91"/>
    <w:rsid w:val="00CB63AC"/>
    <w:rsid w:val="00D80581"/>
    <w:rsid w:val="00F87C3D"/>
    <w:rsid w:val="00F94A70"/>
    <w:rsid w:val="00FC7464"/>
    <w:rsid w:val="00FE3D2C"/>
    <w:rsid w:val="00FE44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50C3A"/>
  <w15:docId w15:val="{112E1DCF-B751-4CB3-B0DF-73E1452F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CA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45353"/>
    <w:pPr>
      <w:ind w:left="720"/>
      <w:contextualSpacing/>
    </w:pPr>
  </w:style>
  <w:style w:type="character" w:styleId="Hyperlink">
    <w:name w:val="Hyperlink"/>
    <w:basedOn w:val="Fontepargpadro"/>
    <w:uiPriority w:val="99"/>
    <w:unhideWhenUsed/>
    <w:rsid w:val="00B53D61"/>
    <w:rPr>
      <w:color w:val="0000FF" w:themeColor="hyperlink"/>
      <w:u w:val="single"/>
    </w:rPr>
  </w:style>
  <w:style w:type="paragraph" w:styleId="Textodebalo">
    <w:name w:val="Balloon Text"/>
    <w:basedOn w:val="Normal"/>
    <w:link w:val="TextodebaloChar"/>
    <w:uiPriority w:val="99"/>
    <w:semiHidden/>
    <w:unhideWhenUsed/>
    <w:rsid w:val="00B77C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77C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30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isnaweb.com.br/mostrar-ato/?ato=439&amp;host=itapuca.leisnaweb.com.br" TargetMode="External"/><Relationship Id="rId5" Type="http://schemas.openxmlformats.org/officeDocument/2006/relationships/hyperlink" Target="http://leisnaweb.com.br/mostrar-ato/?ato=439&amp;host=itapuca.leisnaweb.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382</Words>
  <Characters>2066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CAMARA</cp:lastModifiedBy>
  <cp:revision>23</cp:revision>
  <cp:lastPrinted>2022-03-10T18:22:00Z</cp:lastPrinted>
  <dcterms:created xsi:type="dcterms:W3CDTF">2022-03-04T17:00:00Z</dcterms:created>
  <dcterms:modified xsi:type="dcterms:W3CDTF">2022-03-10T18:30:00Z</dcterms:modified>
</cp:coreProperties>
</file>