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8910D" w14:textId="77777777" w:rsidR="00890943" w:rsidRPr="007151A5" w:rsidRDefault="00890943" w:rsidP="00616B78">
      <w:pPr>
        <w:ind w:right="-1" w:firstLine="1134"/>
        <w:jc w:val="both"/>
        <w:rPr>
          <w:rFonts w:eastAsia="Times New Roman" w:cstheme="minorHAnsi"/>
          <w:b/>
          <w:color w:val="000000"/>
          <w:u w:val="single" w:color="000000"/>
        </w:rPr>
      </w:pPr>
      <w:bookmarkStart w:id="0" w:name="_Hlk23335592"/>
    </w:p>
    <w:p w14:paraId="07718F38" w14:textId="77777777" w:rsidR="00890943" w:rsidRPr="007151A5" w:rsidRDefault="00890943" w:rsidP="00616B78">
      <w:pPr>
        <w:ind w:right="-1" w:firstLine="1134"/>
        <w:jc w:val="both"/>
        <w:rPr>
          <w:rFonts w:eastAsia="Times New Roman" w:cstheme="minorHAnsi"/>
          <w:b/>
          <w:color w:val="000000"/>
          <w:u w:val="single" w:color="000000"/>
        </w:rPr>
      </w:pPr>
    </w:p>
    <w:p w14:paraId="2A90159C" w14:textId="77777777" w:rsidR="00890943" w:rsidRPr="007151A5" w:rsidRDefault="00890943" w:rsidP="007151A5">
      <w:pPr>
        <w:ind w:right="-1"/>
        <w:jc w:val="both"/>
        <w:rPr>
          <w:rFonts w:eastAsia="Times New Roman" w:cstheme="minorHAnsi"/>
          <w:b/>
          <w:color w:val="000000"/>
          <w:u w:val="single" w:color="000000"/>
        </w:rPr>
      </w:pPr>
    </w:p>
    <w:p w14:paraId="7499D956" w14:textId="1175235E" w:rsidR="00616B78" w:rsidRPr="007151A5" w:rsidRDefault="00616B78" w:rsidP="007151A5">
      <w:pPr>
        <w:ind w:right="-1" w:firstLine="1134"/>
        <w:jc w:val="center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u w:val="single" w:color="000000"/>
          <w:lang w:val="pt-BR"/>
        </w:rPr>
        <w:t>PROJETO DE LEI</w:t>
      </w:r>
      <w:proofErr w:type="gramStart"/>
      <w:r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b/>
          <w:color w:val="000000"/>
          <w:u w:val="single" w:color="000000"/>
          <w:lang w:val="pt-BR"/>
        </w:rPr>
        <w:t>N.º</w:t>
      </w:r>
      <w:r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="00576ECF">
        <w:rPr>
          <w:rFonts w:eastAsia="Times New Roman" w:cstheme="minorHAnsi"/>
          <w:b/>
          <w:color w:val="000000"/>
          <w:u w:val="single" w:color="000000"/>
          <w:lang w:val="pt-BR"/>
        </w:rPr>
        <w:t>018</w:t>
      </w:r>
      <w:r w:rsidR="00C16F9D">
        <w:rPr>
          <w:rFonts w:eastAsia="Times New Roman" w:cstheme="minorHAnsi"/>
          <w:b/>
          <w:color w:val="000000"/>
          <w:u w:val="single" w:color="000000"/>
          <w:lang w:val="pt-BR"/>
        </w:rPr>
        <w:t>/2020</w:t>
      </w:r>
      <w:r w:rsidRPr="007151A5">
        <w:rPr>
          <w:rFonts w:eastAsia="Times New Roman" w:cstheme="minorHAnsi"/>
          <w:b/>
          <w:color w:val="000000"/>
          <w:u w:val="single" w:color="000000"/>
          <w:lang w:val="pt-BR"/>
        </w:rPr>
        <w:t>,</w:t>
      </w:r>
      <w:r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u w:val="single" w:color="000000"/>
          <w:lang w:val="pt-BR"/>
        </w:rPr>
        <w:t>DE</w:t>
      </w:r>
      <w:r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="009E720E">
        <w:rPr>
          <w:rFonts w:eastAsia="Times New Roman" w:cstheme="minorHAnsi"/>
          <w:b/>
          <w:color w:val="000000"/>
          <w:u w:val="single" w:color="000000"/>
          <w:lang w:val="pt-BR"/>
        </w:rPr>
        <w:t xml:space="preserve">29 </w:t>
      </w:r>
      <w:r w:rsidRPr="007151A5">
        <w:rPr>
          <w:rFonts w:eastAsia="Times New Roman" w:cstheme="minorHAnsi"/>
          <w:b/>
          <w:color w:val="000000"/>
          <w:u w:val="single" w:color="000000"/>
          <w:lang w:val="pt-BR"/>
        </w:rPr>
        <w:t xml:space="preserve"> DE</w:t>
      </w:r>
      <w:r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u w:val="single" w:color="000000"/>
          <w:lang w:val="pt-BR"/>
        </w:rPr>
        <w:t xml:space="preserve">OUTUBRO </w:t>
      </w:r>
      <w:r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u w:val="single" w:color="000000"/>
          <w:lang w:val="pt-BR"/>
        </w:rPr>
        <w:t>DE</w:t>
      </w:r>
      <w:r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u w:val="single" w:color="000000"/>
          <w:lang w:val="pt-BR"/>
        </w:rPr>
        <w:t>20</w:t>
      </w:r>
      <w:r w:rsidR="00251E42">
        <w:rPr>
          <w:rFonts w:eastAsia="Times New Roman" w:cstheme="minorHAnsi"/>
          <w:b/>
          <w:color w:val="000000"/>
          <w:u w:val="single" w:color="000000"/>
          <w:lang w:val="pt-BR"/>
        </w:rPr>
        <w:t>20</w:t>
      </w:r>
    </w:p>
    <w:p w14:paraId="4D33A603" w14:textId="77777777" w:rsidR="00616B78" w:rsidRPr="007151A5" w:rsidRDefault="00616B78" w:rsidP="00616B78">
      <w:pPr>
        <w:spacing w:line="200" w:lineRule="exact"/>
        <w:ind w:right="-1" w:firstLine="1134"/>
        <w:jc w:val="both"/>
        <w:rPr>
          <w:rFonts w:cstheme="minorHAnsi"/>
          <w:lang w:val="pt-BR"/>
        </w:rPr>
      </w:pPr>
    </w:p>
    <w:p w14:paraId="51749EF9" w14:textId="77777777" w:rsidR="00616B78" w:rsidRDefault="00616B78" w:rsidP="00616B78">
      <w:pPr>
        <w:spacing w:line="341" w:lineRule="exact"/>
        <w:ind w:right="-1" w:firstLine="1134"/>
        <w:jc w:val="both"/>
        <w:rPr>
          <w:rFonts w:cstheme="minorHAnsi"/>
          <w:lang w:val="pt-BR"/>
        </w:rPr>
      </w:pPr>
    </w:p>
    <w:p w14:paraId="5F8B4E0D" w14:textId="77777777" w:rsidR="00576ECF" w:rsidRPr="007151A5" w:rsidRDefault="00576ECF" w:rsidP="00616B78">
      <w:pPr>
        <w:spacing w:line="341" w:lineRule="exact"/>
        <w:ind w:right="-1" w:firstLine="1134"/>
        <w:jc w:val="both"/>
        <w:rPr>
          <w:rFonts w:cstheme="minorHAnsi"/>
          <w:lang w:val="pt-BR"/>
        </w:rPr>
      </w:pPr>
    </w:p>
    <w:p w14:paraId="0203A727" w14:textId="77777777" w:rsidR="00616B78" w:rsidRPr="007151A5" w:rsidRDefault="00616B78" w:rsidP="007151A5">
      <w:pPr>
        <w:spacing w:line="243" w:lineRule="auto"/>
        <w:ind w:left="3540" w:right="283" w:firstLine="992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14"/>
          <w:lang w:val="pt-BR"/>
        </w:rPr>
        <w:t>ESTIMA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6"/>
          <w:lang w:val="pt-BR"/>
        </w:rPr>
        <w:t>A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4"/>
          <w:lang w:val="pt-BR"/>
        </w:rPr>
        <w:t>RECEITA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4"/>
          <w:lang w:val="pt-BR"/>
        </w:rPr>
        <w:t>E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3"/>
          <w:lang w:val="pt-BR"/>
        </w:rPr>
        <w:t>FIXA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6"/>
          <w:lang w:val="pt-BR"/>
        </w:rPr>
        <w:t>A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3"/>
          <w:lang w:val="pt-BR"/>
        </w:rPr>
        <w:t>DESPESA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9"/>
          <w:lang w:val="pt-BR"/>
        </w:rPr>
        <w:t>DO</w:t>
      </w:r>
      <w:r w:rsidRPr="007151A5">
        <w:rPr>
          <w:rFonts w:eastAsia="Times New Roman" w:cstheme="minorHAnsi"/>
          <w:b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MUNICÍPIO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ITAPUCA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PARA</w:t>
      </w:r>
      <w:r w:rsidRPr="007151A5">
        <w:rPr>
          <w:rFonts w:eastAsia="Times New Roman" w:cstheme="minorHAnsi"/>
          <w:b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O</w:t>
      </w:r>
      <w:r w:rsidRPr="007151A5">
        <w:rPr>
          <w:rFonts w:eastAsia="Times New Roman" w:cstheme="minorHAnsi"/>
          <w:b/>
          <w:spacing w:val="1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EXERCÍCIO</w:t>
      </w:r>
      <w:r w:rsidRPr="007151A5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FINANCEIRO</w:t>
      </w:r>
      <w:r w:rsidRPr="007151A5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DE</w:t>
      </w:r>
      <w:r w:rsidRPr="007151A5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202</w:t>
      </w:r>
      <w:r w:rsidR="00251E42">
        <w:rPr>
          <w:rFonts w:eastAsia="Times New Roman" w:cstheme="minorHAnsi"/>
          <w:b/>
          <w:color w:val="000000"/>
          <w:lang w:val="pt-BR"/>
        </w:rPr>
        <w:t>1</w:t>
      </w:r>
      <w:r w:rsidRPr="007151A5">
        <w:rPr>
          <w:rFonts w:eastAsia="Times New Roman" w:cstheme="minorHAnsi"/>
          <w:b/>
          <w:color w:val="000000"/>
          <w:lang w:val="pt-BR"/>
        </w:rPr>
        <w:t>.</w:t>
      </w:r>
    </w:p>
    <w:p w14:paraId="61303DD6" w14:textId="77777777" w:rsidR="00616B78" w:rsidRPr="007151A5" w:rsidRDefault="00616B78" w:rsidP="00616B78">
      <w:pPr>
        <w:spacing w:line="200" w:lineRule="exact"/>
        <w:ind w:right="-1" w:firstLine="1134"/>
        <w:jc w:val="both"/>
        <w:rPr>
          <w:rFonts w:cstheme="minorHAnsi"/>
          <w:lang w:val="pt-BR"/>
        </w:rPr>
      </w:pPr>
    </w:p>
    <w:p w14:paraId="12C11D34" w14:textId="77777777" w:rsidR="00616B78" w:rsidRDefault="00616B78" w:rsidP="00616B78">
      <w:pPr>
        <w:spacing w:line="338" w:lineRule="exact"/>
        <w:ind w:right="-1" w:firstLine="1134"/>
        <w:jc w:val="both"/>
        <w:rPr>
          <w:rFonts w:cstheme="minorHAnsi"/>
          <w:lang w:val="pt-BR"/>
        </w:rPr>
      </w:pPr>
    </w:p>
    <w:p w14:paraId="7E3E32E4" w14:textId="77777777" w:rsidR="00576ECF" w:rsidRPr="007151A5" w:rsidRDefault="00576ECF" w:rsidP="00616B78">
      <w:pPr>
        <w:spacing w:line="338" w:lineRule="exact"/>
        <w:ind w:right="-1" w:firstLine="1134"/>
        <w:jc w:val="both"/>
        <w:rPr>
          <w:rFonts w:cstheme="minorHAnsi"/>
          <w:lang w:val="pt-BR"/>
        </w:rPr>
      </w:pPr>
    </w:p>
    <w:p w14:paraId="158A11EF" w14:textId="77777777" w:rsidR="00616B78" w:rsidRPr="007151A5" w:rsidRDefault="00616B78" w:rsidP="00616B78">
      <w:pPr>
        <w:spacing w:line="245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14"/>
          <w:lang w:val="pt-BR"/>
        </w:rPr>
        <w:t>O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PREFEITO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MUNICIPAL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7"/>
          <w:lang w:val="pt-BR"/>
        </w:rPr>
        <w:t>DE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3"/>
          <w:lang w:val="pt-BR"/>
        </w:rPr>
        <w:t>ITAPUCA</w:t>
      </w:r>
      <w:r w:rsidRPr="007151A5">
        <w:rPr>
          <w:rFonts w:eastAsia="Times New Roman" w:cstheme="minorHAnsi"/>
          <w:color w:val="000000"/>
          <w:spacing w:val="7"/>
          <w:lang w:val="pt-BR"/>
        </w:rPr>
        <w:t>,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Estado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do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Rio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Grande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Sul,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no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uso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suas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atribuições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conformidade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com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Lei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Orgânica,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faz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saber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que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Câmara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Municipal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Vereadores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aprovou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ele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sanciona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promulga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seguinte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Lei.</w:t>
      </w:r>
    </w:p>
    <w:p w14:paraId="6CDEC095" w14:textId="77777777" w:rsidR="00616B78" w:rsidRPr="007151A5" w:rsidRDefault="00616B78" w:rsidP="00616B78">
      <w:pPr>
        <w:spacing w:line="262" w:lineRule="exact"/>
        <w:ind w:right="-1" w:firstLine="1134"/>
        <w:jc w:val="both"/>
        <w:rPr>
          <w:rFonts w:cstheme="minorHAnsi"/>
          <w:lang w:val="pt-BR"/>
        </w:rPr>
      </w:pPr>
    </w:p>
    <w:p w14:paraId="388F0E43" w14:textId="77777777" w:rsidR="007151A5" w:rsidRDefault="007151A5" w:rsidP="00616B78">
      <w:pPr>
        <w:spacing w:line="241" w:lineRule="auto"/>
        <w:ind w:right="-1" w:firstLine="1134"/>
        <w:jc w:val="both"/>
        <w:rPr>
          <w:rFonts w:eastAsia="Times New Roman" w:cstheme="minorHAnsi"/>
          <w:b/>
          <w:color w:val="000000"/>
          <w:spacing w:val="7"/>
          <w:lang w:val="pt-BR"/>
        </w:rPr>
      </w:pPr>
    </w:p>
    <w:p w14:paraId="6322FD2D" w14:textId="77777777" w:rsidR="00616B78" w:rsidRPr="007151A5" w:rsidRDefault="00616B78" w:rsidP="007151A5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1º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Esta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Lei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estima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Receita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fixa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Despesa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do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Município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para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exercício</w:t>
      </w:r>
      <w:r w:rsidR="007151A5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financeiro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202</w:t>
      </w:r>
      <w:r w:rsidR="00251E42">
        <w:rPr>
          <w:rFonts w:eastAsia="Times New Roman" w:cstheme="minorHAnsi"/>
          <w:color w:val="000000"/>
          <w:lang w:val="pt-BR"/>
        </w:rPr>
        <w:t>1</w:t>
      </w:r>
      <w:r w:rsidRPr="007151A5">
        <w:rPr>
          <w:rFonts w:eastAsia="Times New Roman" w:cstheme="minorHAnsi"/>
          <w:color w:val="000000"/>
          <w:lang w:val="pt-BR"/>
        </w:rPr>
        <w:t>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compreendendo:</w:t>
      </w:r>
    </w:p>
    <w:p w14:paraId="50578336" w14:textId="77777777" w:rsidR="00890943" w:rsidRPr="007151A5" w:rsidRDefault="00890943" w:rsidP="00890943">
      <w:pPr>
        <w:spacing w:before="9"/>
        <w:ind w:right="-1"/>
        <w:jc w:val="both"/>
        <w:rPr>
          <w:rFonts w:cstheme="minorHAnsi"/>
          <w:lang w:val="pt-BR"/>
        </w:rPr>
      </w:pPr>
    </w:p>
    <w:p w14:paraId="48517C9E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I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—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="00042030">
        <w:rPr>
          <w:rFonts w:eastAsia="Times New Roman" w:cstheme="minorHAnsi"/>
          <w:color w:val="000000"/>
          <w:spacing w:val="4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Orçamento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Fiscal,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referente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Poderes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Município,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seus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042030">
        <w:rPr>
          <w:rFonts w:eastAsia="Times New Roman" w:cstheme="minorHAnsi"/>
          <w:color w:val="000000"/>
          <w:spacing w:val="3"/>
          <w:lang w:val="pt-BR"/>
        </w:rPr>
        <w:t>f</w:t>
      </w:r>
      <w:r w:rsidRPr="007151A5">
        <w:rPr>
          <w:rFonts w:eastAsia="Times New Roman" w:cstheme="minorHAnsi"/>
          <w:color w:val="000000"/>
          <w:spacing w:val="3"/>
          <w:lang w:val="pt-BR"/>
        </w:rPr>
        <w:t>undos,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órgãos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entidades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Administração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Pública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Municipal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Direta</w:t>
      </w:r>
      <w:r w:rsidRPr="007151A5">
        <w:rPr>
          <w:rFonts w:eastAsia="Times New Roman" w:cstheme="minorHAnsi"/>
          <w:color w:val="000000"/>
          <w:spacing w:val="3"/>
          <w:lang w:val="pt-BR"/>
        </w:rPr>
        <w:t>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inclusive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962F86">
        <w:rPr>
          <w:rFonts w:eastAsia="Times New Roman" w:cstheme="minorHAnsi"/>
          <w:spacing w:val="2"/>
          <w:lang w:val="pt-BR"/>
        </w:rPr>
        <w:t xml:space="preserve">os </w:t>
      </w:r>
      <w:r w:rsidRPr="007151A5">
        <w:rPr>
          <w:rFonts w:eastAsia="Times New Roman" w:cstheme="minorHAnsi"/>
          <w:color w:val="000000"/>
          <w:spacing w:val="4"/>
          <w:lang w:val="pt-BR"/>
        </w:rPr>
        <w:t>Fun</w:t>
      </w:r>
      <w:r w:rsidR="00962F86">
        <w:rPr>
          <w:rFonts w:eastAsia="Times New Roman" w:cstheme="minorHAnsi"/>
          <w:color w:val="000000"/>
          <w:spacing w:val="4"/>
          <w:lang w:val="pt-BR"/>
        </w:rPr>
        <w:t>dos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proofErr w:type="gramStart"/>
      <w:r w:rsidRPr="007151A5">
        <w:rPr>
          <w:rFonts w:eastAsia="Times New Roman" w:cstheme="minorHAnsi"/>
          <w:color w:val="000000"/>
          <w:spacing w:val="3"/>
          <w:lang w:val="pt-BR"/>
        </w:rPr>
        <w:t>instituíd</w:t>
      </w:r>
      <w:r w:rsidR="00042030">
        <w:rPr>
          <w:rFonts w:eastAsia="Times New Roman" w:cstheme="minorHAnsi"/>
          <w:spacing w:val="2"/>
          <w:lang w:val="pt-BR"/>
        </w:rPr>
        <w:t xml:space="preserve">o </w:t>
      </w:r>
      <w:r w:rsidRPr="007151A5">
        <w:rPr>
          <w:rFonts w:eastAsia="Times New Roman" w:cstheme="minorHAnsi"/>
          <w:color w:val="000000"/>
          <w:spacing w:val="10"/>
          <w:lang w:val="pt-BR"/>
        </w:rPr>
        <w:t>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mantid</w:t>
      </w:r>
      <w:r w:rsidR="00042030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color w:val="000000"/>
          <w:lang w:val="pt-BR"/>
        </w:rPr>
        <w:t>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pelo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Poder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Público</w:t>
      </w:r>
      <w:proofErr w:type="gramEnd"/>
      <w:r w:rsidRPr="007151A5">
        <w:rPr>
          <w:rFonts w:eastAsia="Times New Roman" w:cstheme="minorHAnsi"/>
          <w:color w:val="000000"/>
          <w:lang w:val="pt-BR"/>
        </w:rPr>
        <w:t>;</w:t>
      </w:r>
    </w:p>
    <w:p w14:paraId="7926969B" w14:textId="77777777" w:rsidR="00890943" w:rsidRPr="007151A5" w:rsidRDefault="00890943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</w:p>
    <w:p w14:paraId="586CB703" w14:textId="77777777" w:rsidR="00616B78" w:rsidRPr="007151A5" w:rsidRDefault="00616B78" w:rsidP="00616B78">
      <w:pPr>
        <w:spacing w:before="1"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II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8"/>
          <w:lang w:val="pt-BR"/>
        </w:rPr>
        <w:t>—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="00042030">
        <w:rPr>
          <w:rFonts w:eastAsia="Times New Roman" w:cstheme="minorHAnsi"/>
          <w:color w:val="000000"/>
          <w:spacing w:val="4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Orçamento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Seguridade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Social,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abrangendo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todas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entidades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órgãos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da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Administração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Direta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962F86">
        <w:rPr>
          <w:rFonts w:eastAsia="Times New Roman" w:cstheme="minorHAnsi"/>
          <w:color w:val="000000"/>
          <w:spacing w:val="7"/>
          <w:lang w:val="pt-BR"/>
        </w:rPr>
        <w:t>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ele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vinculados,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bem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como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Fundações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instituídas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mantidas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pelo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Poder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Público.</w:t>
      </w:r>
    </w:p>
    <w:p w14:paraId="5DB5CDEC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22A9BCCA" w14:textId="373229ED" w:rsidR="00616B78" w:rsidRPr="007151A5" w:rsidRDefault="00616B78" w:rsidP="00616B78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Art.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4"/>
          <w:lang w:val="pt-BR"/>
        </w:rPr>
        <w:t>2º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Receita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total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estimada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no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Orçamento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é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R$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15.</w:t>
      </w:r>
      <w:r w:rsidR="009345A7">
        <w:rPr>
          <w:rFonts w:eastAsia="Times New Roman" w:cstheme="minorHAnsi"/>
          <w:color w:val="000000"/>
          <w:spacing w:val="3"/>
          <w:lang w:val="pt-BR"/>
        </w:rPr>
        <w:t>035.000</w:t>
      </w:r>
      <w:r w:rsidRPr="007151A5">
        <w:rPr>
          <w:rFonts w:eastAsia="Times New Roman" w:cstheme="minorHAnsi"/>
          <w:color w:val="000000"/>
          <w:spacing w:val="3"/>
          <w:lang w:val="pt-BR"/>
        </w:rPr>
        <w:t>,00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(quinze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milhões</w:t>
      </w:r>
      <w:r w:rsidR="00EF3BC4">
        <w:rPr>
          <w:rFonts w:eastAsia="Times New Roman" w:cstheme="minorHAnsi"/>
          <w:color w:val="000000"/>
          <w:spacing w:val="4"/>
          <w:lang w:val="pt-BR"/>
        </w:rPr>
        <w:t xml:space="preserve"> e</w:t>
      </w:r>
      <w:r w:rsidRPr="007151A5">
        <w:rPr>
          <w:rFonts w:eastAsia="Times New Roman" w:cstheme="minorHAnsi"/>
          <w:color w:val="000000"/>
          <w:spacing w:val="3"/>
          <w:lang w:val="pt-BR"/>
        </w:rPr>
        <w:t xml:space="preserve"> trinta e</w:t>
      </w:r>
      <w:r w:rsidR="009345A7">
        <w:rPr>
          <w:rFonts w:eastAsia="Times New Roman" w:cstheme="minorHAnsi"/>
          <w:color w:val="000000"/>
          <w:spacing w:val="3"/>
          <w:lang w:val="pt-BR"/>
        </w:rPr>
        <w:t xml:space="preserve"> cinco</w:t>
      </w:r>
      <w:r w:rsidRPr="007151A5">
        <w:rPr>
          <w:rFonts w:eastAsia="Times New Roman" w:cstheme="minorHAnsi"/>
          <w:color w:val="000000"/>
          <w:spacing w:val="3"/>
          <w:lang w:val="pt-BR"/>
        </w:rPr>
        <w:t xml:space="preserve"> </w:t>
      </w:r>
      <w:r w:rsidR="009345A7">
        <w:rPr>
          <w:rFonts w:eastAsia="Times New Roman" w:cstheme="minorHAnsi"/>
          <w:color w:val="000000"/>
          <w:spacing w:val="3"/>
          <w:lang w:val="pt-BR"/>
        </w:rPr>
        <w:t>mil</w:t>
      </w:r>
      <w:r w:rsidRPr="007151A5">
        <w:rPr>
          <w:rFonts w:eastAsia="Times New Roman" w:cstheme="minorHAnsi"/>
          <w:color w:val="000000"/>
          <w:spacing w:val="3"/>
          <w:lang w:val="pt-BR"/>
        </w:rPr>
        <w:t xml:space="preserve"> reais</w:t>
      </w:r>
      <w:r w:rsidRPr="007151A5">
        <w:rPr>
          <w:rFonts w:eastAsia="Times New Roman" w:cstheme="minorHAnsi"/>
          <w:color w:val="000000"/>
          <w:lang w:val="pt-BR"/>
        </w:rPr>
        <w:t>).</w:t>
      </w:r>
    </w:p>
    <w:p w14:paraId="64BC53FE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27EF2379" w14:textId="77777777" w:rsidR="00616B78" w:rsidRPr="007151A5" w:rsidRDefault="00616B78" w:rsidP="00616B78">
      <w:pPr>
        <w:spacing w:line="245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8"/>
          <w:lang w:val="pt-BR"/>
        </w:rPr>
        <w:t>Art.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3º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estimativa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da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receita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por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Categoria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Econômica,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segundo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origem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dos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recursos,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será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realizada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com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base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no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produto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que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for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arrecadado,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na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forma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legislação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vigente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acordo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desdobramento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constante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nos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Anexo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desta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lei.</w:t>
      </w:r>
    </w:p>
    <w:p w14:paraId="1C309786" w14:textId="77777777" w:rsidR="00616B78" w:rsidRPr="007151A5" w:rsidRDefault="00616B78" w:rsidP="00616B78">
      <w:pPr>
        <w:spacing w:line="262" w:lineRule="exact"/>
        <w:ind w:right="-1" w:firstLine="1134"/>
        <w:jc w:val="both"/>
        <w:rPr>
          <w:rFonts w:cstheme="minorHAnsi"/>
          <w:lang w:val="pt-BR"/>
        </w:rPr>
      </w:pPr>
    </w:p>
    <w:p w14:paraId="0F31BCDC" w14:textId="6053780E" w:rsidR="00616B78" w:rsidRPr="007151A5" w:rsidRDefault="00616B78" w:rsidP="00616B78">
      <w:pPr>
        <w:spacing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7"/>
          <w:lang w:val="pt-BR"/>
        </w:rPr>
        <w:t>4º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Despesa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total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fixada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é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R$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15.</w:t>
      </w:r>
      <w:r w:rsidR="009345A7">
        <w:rPr>
          <w:rFonts w:eastAsia="Times New Roman" w:cstheme="minorHAnsi"/>
          <w:color w:val="000000"/>
          <w:spacing w:val="7"/>
          <w:lang w:val="pt-BR"/>
        </w:rPr>
        <w:t>035.000</w:t>
      </w:r>
      <w:r w:rsidRPr="007151A5">
        <w:rPr>
          <w:rFonts w:eastAsia="Times New Roman" w:cstheme="minorHAnsi"/>
          <w:color w:val="000000"/>
          <w:spacing w:val="7"/>
          <w:lang w:val="pt-BR"/>
        </w:rPr>
        <w:t>,00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(quinze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="00D07326">
        <w:rPr>
          <w:rFonts w:eastAsia="Times New Roman" w:cstheme="minorHAnsi"/>
          <w:color w:val="000000"/>
          <w:spacing w:val="8"/>
          <w:lang w:val="pt-BR"/>
        </w:rPr>
        <w:t xml:space="preserve">milhões, </w:t>
      </w:r>
      <w:r w:rsidRPr="007151A5">
        <w:rPr>
          <w:rFonts w:eastAsia="Times New Roman" w:cstheme="minorHAnsi"/>
          <w:color w:val="000000"/>
          <w:spacing w:val="8"/>
          <w:lang w:val="pt-BR"/>
        </w:rPr>
        <w:t>trinta e</w:t>
      </w:r>
      <w:r w:rsidR="009345A7">
        <w:rPr>
          <w:rFonts w:eastAsia="Times New Roman" w:cstheme="minorHAnsi"/>
          <w:color w:val="000000"/>
          <w:spacing w:val="8"/>
          <w:lang w:val="pt-BR"/>
        </w:rPr>
        <w:t xml:space="preserve"> ci</w:t>
      </w:r>
      <w:r w:rsidR="00E818CF">
        <w:rPr>
          <w:rFonts w:eastAsia="Times New Roman" w:cstheme="minorHAnsi"/>
          <w:color w:val="000000"/>
          <w:spacing w:val="8"/>
          <w:lang w:val="pt-BR"/>
        </w:rPr>
        <w:t>n</w:t>
      </w:r>
      <w:r w:rsidR="009345A7">
        <w:rPr>
          <w:rFonts w:eastAsia="Times New Roman" w:cstheme="minorHAnsi"/>
          <w:color w:val="000000"/>
          <w:spacing w:val="8"/>
          <w:lang w:val="pt-BR"/>
        </w:rPr>
        <w:t>co mil</w:t>
      </w:r>
      <w:r w:rsidRPr="007151A5">
        <w:rPr>
          <w:rFonts w:eastAsia="Times New Roman" w:cstheme="minorHAnsi"/>
          <w:color w:val="000000"/>
          <w:spacing w:val="8"/>
          <w:lang w:val="pt-BR"/>
        </w:rPr>
        <w:t xml:space="preserve"> reais</w:t>
      </w:r>
      <w:r w:rsidRPr="007151A5">
        <w:rPr>
          <w:rFonts w:eastAsia="Times New Roman" w:cstheme="minorHAnsi"/>
          <w:color w:val="000000"/>
          <w:lang w:val="pt-BR"/>
        </w:rPr>
        <w:t>),</w:t>
      </w:r>
      <w:proofErr w:type="gramStart"/>
      <w:r w:rsidRPr="007151A5">
        <w:rPr>
          <w:rFonts w:eastAsia="Times New Roman" w:cstheme="minorHAnsi"/>
          <w:spacing w:val="12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color w:val="000000"/>
          <w:lang w:val="pt-BR"/>
        </w:rPr>
        <w:t>distribuída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nas</w:t>
      </w:r>
      <w:r w:rsidRPr="007151A5">
        <w:rPr>
          <w:rFonts w:eastAsia="Times New Roman" w:cstheme="minorHAnsi"/>
          <w:spacing w:val="1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Categorias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Econômicas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respectivos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Grupos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Natureza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constantes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Anexos.</w:t>
      </w:r>
    </w:p>
    <w:p w14:paraId="0226FAD9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2C720FC7" w14:textId="77777777" w:rsidR="00616B78" w:rsidRPr="007151A5" w:rsidRDefault="00616B78" w:rsidP="00616B78">
      <w:pPr>
        <w:spacing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8"/>
          <w:lang w:val="pt-BR"/>
        </w:rPr>
        <w:t>5º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Estão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plenamente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assegurados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recursos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para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os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investimentos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em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fase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execução,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em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conformidade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Diretrizes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para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202</w:t>
      </w:r>
      <w:r w:rsidR="009345A7">
        <w:rPr>
          <w:rFonts w:eastAsia="Times New Roman" w:cstheme="minorHAnsi"/>
          <w:color w:val="000000"/>
          <w:lang w:val="pt-BR"/>
        </w:rPr>
        <w:t>1</w:t>
      </w:r>
      <w:r w:rsidRPr="007151A5">
        <w:rPr>
          <w:rFonts w:eastAsia="Times New Roman" w:cstheme="minorHAnsi"/>
          <w:color w:val="000000"/>
          <w:lang w:val="pt-BR"/>
        </w:rPr>
        <w:t>,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art.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45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Complementar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nº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101/2000.</w:t>
      </w:r>
    </w:p>
    <w:p w14:paraId="2ED420EF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1B0040ED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6"/>
          <w:lang w:val="pt-BR"/>
        </w:rPr>
        <w:t>6º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despesa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orçamentária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está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estruturada,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conforme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prevê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Lei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Federal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nº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4320/64,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nível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elemento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despesa.</w:t>
      </w:r>
    </w:p>
    <w:p w14:paraId="73C77E3D" w14:textId="77777777" w:rsidR="00890943" w:rsidRPr="007151A5" w:rsidRDefault="00890943" w:rsidP="00616B78">
      <w:pPr>
        <w:spacing w:before="9"/>
        <w:ind w:right="-1" w:firstLine="1134"/>
        <w:jc w:val="both"/>
        <w:rPr>
          <w:rFonts w:cstheme="minorHAnsi"/>
          <w:lang w:val="pt-BR"/>
        </w:rPr>
      </w:pPr>
    </w:p>
    <w:p w14:paraId="4742E890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>§</w:t>
      </w:r>
      <w:r w:rsidR="00D07326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4"/>
          <w:lang w:val="pt-BR"/>
        </w:rPr>
        <w:t>1</w:t>
      </w:r>
      <w:r w:rsidR="00D07326">
        <w:rPr>
          <w:rFonts w:eastAsia="Times New Roman" w:cstheme="minorHAnsi"/>
          <w:b/>
          <w:color w:val="000000"/>
          <w:spacing w:val="4"/>
          <w:lang w:val="pt-BR"/>
        </w:rPr>
        <w:t>º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Ficam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Poderes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autorizados,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para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fins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execução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despesa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orçamentária,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a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criar,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transferir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extinguir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desdobramentos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à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classificação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orçamentária.</w:t>
      </w:r>
    </w:p>
    <w:p w14:paraId="6CE0C6A2" w14:textId="77777777" w:rsidR="00616B78" w:rsidRPr="007151A5" w:rsidRDefault="00616B78" w:rsidP="00616B78">
      <w:pPr>
        <w:spacing w:line="241" w:lineRule="auto"/>
        <w:ind w:right="-1" w:firstLine="1134"/>
        <w:jc w:val="both"/>
        <w:rPr>
          <w:rFonts w:eastAsia="Times New Roman" w:cstheme="minorHAnsi"/>
          <w:b/>
          <w:color w:val="000000"/>
          <w:spacing w:val="5"/>
          <w:lang w:val="pt-BR"/>
        </w:rPr>
      </w:pPr>
    </w:p>
    <w:p w14:paraId="06312B64" w14:textId="77777777" w:rsidR="00616B78" w:rsidRPr="007151A5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5"/>
          <w:lang w:val="pt-BR"/>
        </w:rPr>
        <w:t>§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6"/>
          <w:lang w:val="pt-BR"/>
        </w:rPr>
        <w:t>2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Criar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ou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modificar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destinações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recursos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dentro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um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elemento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existente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no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projeto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atividade.</w:t>
      </w:r>
    </w:p>
    <w:p w14:paraId="275A5C98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509EEEB6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5"/>
          <w:lang w:val="pt-BR"/>
        </w:rPr>
        <w:t>Art.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5"/>
          <w:lang w:val="pt-BR"/>
        </w:rPr>
        <w:t>7º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Ficam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Poderes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Executivo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Legislativo,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autorizados,</w:t>
      </w:r>
      <w:r w:rsidR="00D07326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mediante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Decreto,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efetuar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transposição,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remanejamento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transferências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dotações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orçamentárias.</w:t>
      </w:r>
    </w:p>
    <w:p w14:paraId="7C389E7F" w14:textId="77777777" w:rsidR="00890943" w:rsidRPr="007151A5" w:rsidRDefault="00890943" w:rsidP="00890943">
      <w:pPr>
        <w:spacing w:before="7"/>
        <w:ind w:right="-1"/>
        <w:jc w:val="both"/>
        <w:rPr>
          <w:rFonts w:cstheme="minorHAnsi"/>
          <w:lang w:val="pt-BR"/>
        </w:rPr>
      </w:pPr>
    </w:p>
    <w:p w14:paraId="23255AEF" w14:textId="77777777" w:rsidR="00616B78" w:rsidRPr="007151A5" w:rsidRDefault="00616B78" w:rsidP="00616B78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§</w:t>
      </w:r>
      <w:r w:rsidR="00D07326">
        <w:rPr>
          <w:rFonts w:eastAsia="Times New Roman" w:cstheme="minorHAnsi"/>
          <w:b/>
          <w:spacing w:val="1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1º</w:t>
      </w:r>
      <w:proofErr w:type="gramStart"/>
      <w:r w:rsidR="00D07326">
        <w:rPr>
          <w:rFonts w:eastAsia="Times New Roman" w:cstheme="minorHAnsi"/>
          <w:b/>
          <w:spacing w:val="13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color w:val="000000"/>
          <w:lang w:val="pt-BR"/>
        </w:rPr>
        <w:t>A</w:t>
      </w:r>
      <w:r w:rsidR="00D07326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transposição,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remanejamento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transferência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são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instrumentos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de</w:t>
      </w:r>
    </w:p>
    <w:p w14:paraId="6B1E52C5" w14:textId="77777777" w:rsidR="00616B78" w:rsidRPr="007151A5" w:rsidRDefault="00616B78" w:rsidP="00890943">
      <w:pPr>
        <w:spacing w:before="9"/>
        <w:ind w:right="-1"/>
        <w:jc w:val="both"/>
        <w:rPr>
          <w:rFonts w:eastAsia="Times New Roman" w:cstheme="minorHAnsi"/>
          <w:color w:val="000000"/>
          <w:spacing w:val="1"/>
          <w:lang w:val="pt-BR"/>
        </w:rPr>
      </w:pPr>
      <w:proofErr w:type="gramStart"/>
      <w:r w:rsidRPr="007151A5">
        <w:rPr>
          <w:rFonts w:eastAsia="Times New Roman" w:cstheme="minorHAnsi"/>
          <w:color w:val="000000"/>
          <w:spacing w:val="1"/>
          <w:lang w:val="pt-BR"/>
        </w:rPr>
        <w:t>flexibilização</w:t>
      </w:r>
      <w:proofErr w:type="gramEnd"/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orçamentária,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diferenciando-se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dos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créditos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adicionais.</w:t>
      </w:r>
    </w:p>
    <w:p w14:paraId="055A4881" w14:textId="77777777" w:rsidR="00890943" w:rsidRPr="007151A5" w:rsidRDefault="00890943" w:rsidP="00890943">
      <w:pPr>
        <w:spacing w:before="9"/>
        <w:ind w:right="-1"/>
        <w:jc w:val="both"/>
        <w:rPr>
          <w:rFonts w:cstheme="minorHAnsi"/>
          <w:lang w:val="pt-BR"/>
        </w:rPr>
      </w:pPr>
    </w:p>
    <w:p w14:paraId="739C36EE" w14:textId="77777777" w:rsidR="00616B78" w:rsidRPr="007151A5" w:rsidRDefault="00616B78" w:rsidP="00616B78">
      <w:pPr>
        <w:spacing w:line="241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§</w:t>
      </w:r>
      <w:r w:rsidRPr="007151A5">
        <w:rPr>
          <w:rFonts w:eastAsia="Times New Roman" w:cstheme="minorHAnsi"/>
          <w:b/>
          <w:spacing w:val="10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2º</w:t>
      </w:r>
      <w:r w:rsidRPr="007151A5">
        <w:rPr>
          <w:rFonts w:eastAsia="Times New Roman" w:cstheme="minorHAnsi"/>
          <w:b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Para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efeitos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leis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entende-se:</w:t>
      </w:r>
    </w:p>
    <w:p w14:paraId="4AF43FE5" w14:textId="77777777" w:rsidR="00890943" w:rsidRPr="007151A5" w:rsidRDefault="00890943" w:rsidP="00616B78">
      <w:pPr>
        <w:spacing w:line="241" w:lineRule="auto"/>
        <w:ind w:right="-1" w:firstLine="1134"/>
        <w:jc w:val="both"/>
        <w:rPr>
          <w:rFonts w:cstheme="minorHAnsi"/>
          <w:lang w:val="pt-BR"/>
        </w:rPr>
      </w:pPr>
    </w:p>
    <w:p w14:paraId="174422B7" w14:textId="77777777" w:rsidR="00616B78" w:rsidRPr="007151A5" w:rsidRDefault="00616B78" w:rsidP="00616B78">
      <w:pPr>
        <w:spacing w:before="3"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>I</w:t>
      </w:r>
      <w:r w:rsidR="00D07326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3"/>
          <w:lang w:val="pt-BR"/>
        </w:rPr>
        <w:t>-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Transposição</w:t>
      </w:r>
      <w:r w:rsidR="00D07326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-</w:t>
      </w:r>
      <w:proofErr w:type="gramStart"/>
      <w:r w:rsidRPr="007151A5">
        <w:rPr>
          <w:rFonts w:eastAsia="Times New Roman" w:cstheme="minorHAnsi"/>
          <w:spacing w:val="2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color w:val="000000"/>
          <w:spacing w:val="5"/>
          <w:lang w:val="pt-BR"/>
        </w:rPr>
        <w:t>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deslocamento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excedentes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dotações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orçamentárias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categorias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programação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totalmente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7"/>
          <w:lang w:val="pt-BR"/>
        </w:rPr>
        <w:t>concluídas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7"/>
          <w:lang w:val="pt-BR"/>
        </w:rPr>
        <w:t>no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exercício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para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outras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incluídas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como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prioridade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exercício;</w:t>
      </w:r>
    </w:p>
    <w:p w14:paraId="2BF476E3" w14:textId="77777777" w:rsidR="00890943" w:rsidRPr="007151A5" w:rsidRDefault="00890943" w:rsidP="00616B78">
      <w:pPr>
        <w:spacing w:before="3" w:line="243" w:lineRule="auto"/>
        <w:ind w:right="-1" w:firstLine="1134"/>
        <w:jc w:val="both"/>
        <w:rPr>
          <w:rFonts w:cstheme="minorHAnsi"/>
          <w:lang w:val="pt-BR"/>
        </w:rPr>
      </w:pPr>
    </w:p>
    <w:p w14:paraId="5C81A2FA" w14:textId="77777777" w:rsidR="00616B78" w:rsidRPr="007151A5" w:rsidRDefault="00616B78" w:rsidP="00616B78">
      <w:pPr>
        <w:spacing w:before="3"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8"/>
          <w:lang w:val="pt-BR"/>
        </w:rPr>
        <w:t>II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8"/>
          <w:lang w:val="pt-BR"/>
        </w:rPr>
        <w:t>-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Remanejamento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8"/>
          <w:lang w:val="pt-BR"/>
        </w:rPr>
        <w:t>-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deslocamento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créditos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e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dotações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relativos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à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extinção,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desdobramento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incorporação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unidades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à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nova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unidade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ou,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ainda,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créditos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valores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dotações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relativas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servidores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que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alteram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lotação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durante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exercício;</w:t>
      </w:r>
    </w:p>
    <w:p w14:paraId="745639B8" w14:textId="77777777" w:rsidR="00890943" w:rsidRPr="007151A5" w:rsidRDefault="00890943" w:rsidP="00616B78">
      <w:pPr>
        <w:spacing w:before="3" w:line="243" w:lineRule="auto"/>
        <w:ind w:right="-1" w:firstLine="1134"/>
        <w:jc w:val="both"/>
        <w:rPr>
          <w:rFonts w:cstheme="minorHAnsi"/>
          <w:lang w:val="pt-BR"/>
        </w:rPr>
      </w:pPr>
    </w:p>
    <w:p w14:paraId="2AF12D13" w14:textId="77777777" w:rsidR="00616B78" w:rsidRPr="007151A5" w:rsidRDefault="00616B78" w:rsidP="00042030">
      <w:pPr>
        <w:spacing w:before="3"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III</w:t>
      </w:r>
      <w:r w:rsidRPr="007151A5">
        <w:rPr>
          <w:rFonts w:eastAsia="Times New Roman" w:cstheme="minorHAnsi"/>
          <w:b/>
          <w:spacing w:val="1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-</w:t>
      </w:r>
      <w:r w:rsidRPr="007151A5">
        <w:rPr>
          <w:rFonts w:eastAsia="Times New Roman" w:cstheme="minorHAnsi"/>
          <w:b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Transferência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-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deslocamento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permitido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dotações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um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mesmo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programa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="00042030">
        <w:rPr>
          <w:rFonts w:eastAsia="Times New Roman" w:cstheme="minorHAnsi"/>
          <w:color w:val="00000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g</w:t>
      </w:r>
      <w:r w:rsidRPr="007151A5">
        <w:rPr>
          <w:rFonts w:eastAsia="Times New Roman" w:cstheme="minorHAnsi"/>
          <w:color w:val="000000"/>
          <w:spacing w:val="1"/>
          <w:lang w:val="pt-BR"/>
        </w:rPr>
        <w:t>overno.</w:t>
      </w:r>
    </w:p>
    <w:p w14:paraId="015AF4AB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1968F188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Art.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5"/>
          <w:lang w:val="pt-BR"/>
        </w:rPr>
        <w:t>8º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Fica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Poder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Executivo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autorizado,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acordo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com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disposto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nos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artigos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7º,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42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43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da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Lei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nº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4.320/64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no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art.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165,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§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4"/>
          <w:lang w:val="pt-BR"/>
        </w:rPr>
        <w:t>8º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4"/>
          <w:lang w:val="pt-BR"/>
        </w:rPr>
        <w:t>Constituição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4"/>
          <w:lang w:val="pt-BR"/>
        </w:rPr>
        <w:t>Federal,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8"/>
          <w:lang w:val="pt-BR"/>
        </w:rPr>
        <w:t>no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artigo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4"/>
          <w:lang w:val="pt-BR"/>
        </w:rPr>
        <w:t>8º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da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Lei</w:t>
      </w:r>
      <w:r w:rsidR="00890943" w:rsidRPr="007151A5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Complementar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nº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101/00,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a:</w:t>
      </w:r>
    </w:p>
    <w:p w14:paraId="6A06A4BA" w14:textId="77777777" w:rsidR="00890943" w:rsidRPr="007151A5" w:rsidRDefault="00890943" w:rsidP="00890943">
      <w:pPr>
        <w:spacing w:before="9"/>
        <w:ind w:right="-1" w:firstLine="1134"/>
        <w:jc w:val="both"/>
        <w:rPr>
          <w:rFonts w:cstheme="minorHAnsi"/>
          <w:lang w:val="pt-BR"/>
        </w:rPr>
      </w:pPr>
    </w:p>
    <w:p w14:paraId="1BEA735D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8"/>
          <w:lang w:val="pt-BR"/>
        </w:rPr>
        <w:t>I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7"/>
          <w:lang w:val="pt-BR"/>
        </w:rPr>
        <w:t>-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abrir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crédito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suplementar,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por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excesso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de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arrecadação,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para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atender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despesas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relativas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D07326">
        <w:rPr>
          <w:rFonts w:eastAsia="Times New Roman" w:cstheme="minorHAnsi"/>
          <w:color w:val="000000"/>
          <w:spacing w:val="10"/>
          <w:lang w:val="pt-BR"/>
        </w:rPr>
        <w:t>à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aplicação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ou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transferência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receitas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vinculadas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que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excedam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previsão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orçamentária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correspondente,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recebido;</w:t>
      </w:r>
    </w:p>
    <w:p w14:paraId="0C587547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</w:p>
    <w:p w14:paraId="3897EB00" w14:textId="77777777" w:rsidR="00616B78" w:rsidRPr="007151A5" w:rsidRDefault="00616B78" w:rsidP="00616B78">
      <w:pPr>
        <w:spacing w:before="1"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II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6"/>
          <w:lang w:val="pt-BR"/>
        </w:rPr>
        <w:t>-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abrir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crédito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suplementar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para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remanejar</w:t>
      </w:r>
      <w:r w:rsidR="00D07326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dotações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orçamentárias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="00325E92">
        <w:rPr>
          <w:rFonts w:eastAsia="Times New Roman" w:cstheme="minorHAnsi"/>
          <w:color w:val="000000"/>
          <w:spacing w:val="10"/>
          <w:lang w:val="pt-BR"/>
        </w:rPr>
        <w:t>d</w:t>
      </w:r>
      <w:r w:rsidRPr="007151A5">
        <w:rPr>
          <w:rFonts w:eastAsia="Times New Roman" w:cstheme="minorHAnsi"/>
          <w:color w:val="000000"/>
          <w:spacing w:val="10"/>
          <w:lang w:val="pt-BR"/>
        </w:rPr>
        <w:t>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mesmo</w:t>
      </w:r>
      <w:r w:rsidRPr="007151A5">
        <w:rPr>
          <w:rFonts w:eastAsia="Times New Roman" w:cstheme="minorHAnsi"/>
          <w:lang w:val="pt-BR"/>
        </w:rPr>
        <w:t xml:space="preserve"> </w:t>
      </w:r>
      <w:r w:rsidR="00325E92">
        <w:rPr>
          <w:rFonts w:eastAsia="Times New Roman" w:cstheme="minorHAnsi"/>
          <w:color w:val="000000"/>
          <w:lang w:val="pt-BR"/>
        </w:rPr>
        <w:t>programa</w:t>
      </w:r>
      <w:r w:rsidRPr="007151A5">
        <w:rPr>
          <w:rFonts w:eastAsia="Times New Roman" w:cstheme="minorHAnsi"/>
          <w:color w:val="000000"/>
          <w:lang w:val="pt-BR"/>
        </w:rPr>
        <w:t>,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existindo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elementos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nas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respectivas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atividades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projetos,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limite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dotação;</w:t>
      </w:r>
    </w:p>
    <w:p w14:paraId="371F4068" w14:textId="77777777" w:rsidR="00616B78" w:rsidRPr="007151A5" w:rsidRDefault="00616B78" w:rsidP="00616B78">
      <w:pPr>
        <w:spacing w:before="1" w:line="243" w:lineRule="auto"/>
        <w:ind w:right="-1" w:firstLine="1134"/>
        <w:jc w:val="both"/>
        <w:rPr>
          <w:rFonts w:cstheme="minorHAnsi"/>
          <w:lang w:val="pt-BR"/>
        </w:rPr>
      </w:pPr>
    </w:p>
    <w:p w14:paraId="44F6B4B7" w14:textId="77777777" w:rsidR="00616B78" w:rsidRPr="007151A5" w:rsidRDefault="00616B78" w:rsidP="00616B78">
      <w:pPr>
        <w:spacing w:before="3"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III</w:t>
      </w:r>
      <w:r w:rsidR="00D07326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-</w:t>
      </w:r>
      <w:r w:rsidR="00D07326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abrir</w:t>
      </w:r>
      <w:proofErr w:type="gramStart"/>
      <w:r w:rsidRPr="007151A5">
        <w:rPr>
          <w:rFonts w:eastAsia="Times New Roman" w:cstheme="minorHAnsi"/>
          <w:spacing w:val="15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color w:val="000000"/>
          <w:lang w:val="pt-BR"/>
        </w:rPr>
        <w:t>crédito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suplementar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saldo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recursos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vinculados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livre</w:t>
      </w:r>
      <w:r w:rsidRPr="007151A5">
        <w:rPr>
          <w:rFonts w:eastAsia="Times New Roman" w:cstheme="minorHAnsi"/>
          <w:spacing w:val="16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não</w:t>
      </w:r>
    </w:p>
    <w:p w14:paraId="477FAFA4" w14:textId="77777777" w:rsidR="00616B78" w:rsidRPr="007151A5" w:rsidRDefault="00616B78" w:rsidP="00890943">
      <w:pPr>
        <w:spacing w:before="9"/>
        <w:ind w:right="-1"/>
        <w:jc w:val="both"/>
        <w:rPr>
          <w:rFonts w:eastAsia="Times New Roman" w:cstheme="minorHAnsi"/>
          <w:color w:val="000000"/>
          <w:lang w:val="pt-BR"/>
        </w:rPr>
      </w:pPr>
      <w:proofErr w:type="gramStart"/>
      <w:r w:rsidRPr="007151A5">
        <w:rPr>
          <w:rFonts w:eastAsia="Times New Roman" w:cstheme="minorHAnsi"/>
          <w:color w:val="000000"/>
          <w:lang w:val="pt-BR"/>
        </w:rPr>
        <w:t>utilizados</w:t>
      </w:r>
      <w:proofErr w:type="gramEnd"/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</w:t>
      </w:r>
      <w:r w:rsidR="00251E42">
        <w:rPr>
          <w:rFonts w:eastAsia="Times New Roman" w:cstheme="minorHAnsi"/>
          <w:color w:val="000000"/>
          <w:lang w:val="pt-BR"/>
        </w:rPr>
        <w:t>20</w:t>
      </w:r>
      <w:r w:rsidRPr="007151A5">
        <w:rPr>
          <w:rFonts w:eastAsia="Times New Roman" w:cstheme="minorHAnsi"/>
          <w:color w:val="000000"/>
          <w:lang w:val="pt-BR"/>
        </w:rPr>
        <w:t xml:space="preserve"> (superávit financeiro),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saldo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bancário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descomprometido;</w:t>
      </w:r>
    </w:p>
    <w:p w14:paraId="0881F448" w14:textId="77777777" w:rsidR="00616B78" w:rsidRPr="007151A5" w:rsidRDefault="00616B78" w:rsidP="00616B78">
      <w:pPr>
        <w:spacing w:before="9"/>
        <w:ind w:right="-1" w:firstLine="1134"/>
        <w:jc w:val="both"/>
        <w:rPr>
          <w:rFonts w:cstheme="minorHAnsi"/>
          <w:lang w:val="pt-BR"/>
        </w:rPr>
      </w:pPr>
    </w:p>
    <w:p w14:paraId="7C852F7E" w14:textId="77777777" w:rsidR="00616B78" w:rsidRPr="007151A5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IV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-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abrir,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durante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créditos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suplementares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20%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(vinte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por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cento)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somatório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receita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total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projetada,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inclusive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previsão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adicional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(reestimativa).</w:t>
      </w:r>
    </w:p>
    <w:p w14:paraId="1C7BDD9A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56F114EA" w14:textId="77777777" w:rsidR="00616B78" w:rsidRPr="007151A5" w:rsidRDefault="00616B78" w:rsidP="00616B78">
      <w:pPr>
        <w:spacing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8"/>
          <w:lang w:val="pt-BR"/>
        </w:rPr>
        <w:t>Parágrafo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Único.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Poder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Legislativo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poderá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usufruir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da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autorização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dada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pelo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inciso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II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deste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artigo,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bem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como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abrir,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durante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exercício,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créditos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suplementares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até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limite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20%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(vinte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por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cento)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fixada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para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órgão.</w:t>
      </w:r>
    </w:p>
    <w:p w14:paraId="79BC4925" w14:textId="77777777" w:rsidR="00616B78" w:rsidRPr="007151A5" w:rsidRDefault="00616B78" w:rsidP="00616B78">
      <w:pPr>
        <w:spacing w:line="259" w:lineRule="exact"/>
        <w:ind w:right="-1" w:firstLine="1134"/>
        <w:jc w:val="both"/>
        <w:rPr>
          <w:rFonts w:cstheme="minorHAnsi"/>
          <w:lang w:val="pt-BR"/>
        </w:rPr>
      </w:pPr>
    </w:p>
    <w:p w14:paraId="474EFF1C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11"/>
          <w:lang w:val="pt-BR"/>
        </w:rPr>
        <w:t>Art.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9.º</w:t>
      </w:r>
      <w:r w:rsidRPr="007151A5">
        <w:rPr>
          <w:rFonts w:eastAsia="Times New Roman" w:cstheme="minorHAnsi"/>
          <w:b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1"/>
          <w:lang w:val="pt-BR"/>
        </w:rPr>
        <w:t>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limite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autorizado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no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art.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anterior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não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será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onerado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quando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o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crédito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suplementar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se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destinar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atender:</w:t>
      </w:r>
    </w:p>
    <w:p w14:paraId="3C9DB9F3" w14:textId="77777777" w:rsidR="00616B78" w:rsidRPr="007151A5" w:rsidRDefault="00616B78" w:rsidP="00616B78">
      <w:pPr>
        <w:spacing w:before="9"/>
        <w:ind w:right="-1" w:firstLine="1134"/>
        <w:jc w:val="both"/>
        <w:rPr>
          <w:rFonts w:cstheme="minorHAnsi"/>
          <w:lang w:val="pt-BR"/>
        </w:rPr>
      </w:pPr>
    </w:p>
    <w:p w14:paraId="09F384E2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I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8"/>
          <w:lang w:val="pt-BR"/>
        </w:rPr>
        <w:t>—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insuficiências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de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dotações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Grupo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Natureza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Despesa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1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9"/>
          <w:lang w:val="pt-BR"/>
        </w:rPr>
        <w:t>—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Pessoal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Encargos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Sociais,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mediante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utilização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recursos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oriundos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anulação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despesas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consignadas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ao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mesmo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grupo;</w:t>
      </w:r>
    </w:p>
    <w:p w14:paraId="5E3D9144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</w:p>
    <w:p w14:paraId="7AFABC42" w14:textId="77777777" w:rsidR="00890943" w:rsidRPr="007151A5" w:rsidRDefault="00616B78" w:rsidP="00616B78">
      <w:pPr>
        <w:spacing w:before="1" w:line="247" w:lineRule="auto"/>
        <w:ind w:right="-1" w:firstLine="1134"/>
        <w:jc w:val="both"/>
        <w:rPr>
          <w:rFonts w:eastAsia="Times New Roman" w:cstheme="minorHAnsi"/>
          <w:b/>
          <w:color w:val="000000"/>
          <w:spacing w:val="4"/>
          <w:lang w:val="pt-BR"/>
        </w:rPr>
      </w:pPr>
      <w:r w:rsidRPr="007151A5">
        <w:rPr>
          <w:rFonts w:eastAsia="Times New Roman" w:cstheme="minorHAnsi"/>
          <w:b/>
          <w:color w:val="000000"/>
          <w:spacing w:val="1"/>
          <w:lang w:val="pt-BR"/>
        </w:rPr>
        <w:t>II</w:t>
      </w:r>
      <w:r w:rsidRPr="007151A5">
        <w:rPr>
          <w:rFonts w:eastAsia="Times New Roman" w:cstheme="minorHAnsi"/>
          <w:b/>
          <w:spacing w:val="1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7"/>
          <w:lang w:val="pt-BR"/>
        </w:rPr>
        <w:t>—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pagamento</w:t>
      </w:r>
      <w:r w:rsidRPr="007151A5">
        <w:rPr>
          <w:rFonts w:eastAsia="Times New Roman" w:cstheme="minorHAnsi"/>
          <w:spacing w:val="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despesas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decorrentes</w:t>
      </w:r>
      <w:r w:rsidRPr="007151A5">
        <w:rPr>
          <w:rFonts w:eastAsia="Times New Roman" w:cstheme="minorHAnsi"/>
          <w:spacing w:val="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precatórios</w:t>
      </w:r>
      <w:r w:rsidRPr="007151A5">
        <w:rPr>
          <w:rFonts w:eastAsia="Times New Roman" w:cstheme="minorHAnsi"/>
          <w:spacing w:val="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judiciais,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amortização,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juros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encargos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dívida,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desde</w:t>
      </w:r>
      <w:proofErr w:type="gramStart"/>
      <w:r w:rsidRPr="007151A5">
        <w:rPr>
          <w:rFonts w:eastAsia="Times New Roman" w:cstheme="minorHAnsi"/>
          <w:spacing w:val="8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color w:val="000000"/>
          <w:lang w:val="pt-BR"/>
        </w:rPr>
        <w:t>que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utilizada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redução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dotações;</w:t>
      </w:r>
      <w:bookmarkStart w:id="1" w:name="_Hlk23335630"/>
      <w:bookmarkEnd w:id="0"/>
      <w:r w:rsidRPr="007151A5">
        <w:rPr>
          <w:rFonts w:eastAsia="Times New Roman" w:cstheme="minorHAnsi"/>
          <w:b/>
          <w:color w:val="000000"/>
          <w:spacing w:val="4"/>
          <w:lang w:val="pt-BR"/>
        </w:rPr>
        <w:t xml:space="preserve">    </w:t>
      </w:r>
    </w:p>
    <w:p w14:paraId="00153906" w14:textId="77777777" w:rsidR="00890943" w:rsidRPr="007151A5" w:rsidRDefault="00616B78" w:rsidP="00616B78">
      <w:pPr>
        <w:spacing w:before="1" w:line="247" w:lineRule="auto"/>
        <w:ind w:right="-1" w:firstLine="1134"/>
        <w:jc w:val="both"/>
        <w:rPr>
          <w:rFonts w:eastAsia="Times New Roman" w:cstheme="minorHAnsi"/>
          <w:b/>
          <w:color w:val="000000"/>
          <w:spacing w:val="4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 xml:space="preserve">                                         </w:t>
      </w:r>
    </w:p>
    <w:p w14:paraId="49395732" w14:textId="77777777" w:rsidR="00616B78" w:rsidRPr="007151A5" w:rsidRDefault="00616B78" w:rsidP="00616B78">
      <w:pPr>
        <w:spacing w:before="1" w:line="247" w:lineRule="auto"/>
        <w:ind w:right="-1" w:firstLine="1134"/>
        <w:jc w:val="both"/>
        <w:rPr>
          <w:rFonts w:eastAsia="Times New Roman" w:cstheme="minorHAnsi"/>
          <w:color w:val="000000"/>
          <w:spacing w:val="5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 xml:space="preserve"> III</w:t>
      </w:r>
      <w:r w:rsidR="00D07326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4"/>
          <w:lang w:val="pt-BR"/>
        </w:rPr>
        <w:t>—</w:t>
      </w:r>
      <w:proofErr w:type="gramStart"/>
      <w:r w:rsidRPr="007151A5">
        <w:rPr>
          <w:rFonts w:eastAsia="Times New Roman" w:cstheme="minorHAnsi"/>
          <w:b/>
          <w:spacing w:val="3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color w:val="000000"/>
          <w:spacing w:val="5"/>
          <w:lang w:val="pt-BR"/>
        </w:rPr>
        <w:t>despesas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financiadas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com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recursos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vinculados,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operações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 xml:space="preserve">crédito, </w:t>
      </w:r>
    </w:p>
    <w:p w14:paraId="37D305F6" w14:textId="77777777" w:rsidR="00616B78" w:rsidRPr="007151A5" w:rsidRDefault="00616B78" w:rsidP="00890943">
      <w:pPr>
        <w:spacing w:line="241" w:lineRule="auto"/>
        <w:ind w:right="-1"/>
        <w:rPr>
          <w:rFonts w:cstheme="minorHAnsi"/>
          <w:lang w:val="pt-BR"/>
        </w:rPr>
      </w:pPr>
      <w:proofErr w:type="gramStart"/>
      <w:r w:rsidRPr="007151A5">
        <w:rPr>
          <w:rFonts w:eastAsia="Times New Roman" w:cstheme="minorHAnsi"/>
          <w:color w:val="000000"/>
          <w:spacing w:val="5"/>
          <w:lang w:val="pt-BR"/>
        </w:rPr>
        <w:t>alienação</w:t>
      </w:r>
      <w:proofErr w:type="gramEnd"/>
      <w:r w:rsidRPr="007151A5">
        <w:rPr>
          <w:rFonts w:eastAsia="Times New Roman" w:cstheme="minorHAnsi"/>
          <w:color w:val="000000"/>
          <w:spacing w:val="5"/>
          <w:lang w:val="pt-BR"/>
        </w:rPr>
        <w:t xml:space="preserve"> de bens e transferências de convênios</w:t>
      </w:r>
      <w:r w:rsidRPr="007151A5">
        <w:rPr>
          <w:rFonts w:eastAsia="Times New Roman" w:cstheme="minorHAnsi"/>
          <w:color w:val="000000"/>
          <w:spacing w:val="1"/>
          <w:lang w:val="pt-BR"/>
        </w:rPr>
        <w:t>.</w:t>
      </w:r>
    </w:p>
    <w:p w14:paraId="35988BF4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383DE476" w14:textId="77777777" w:rsidR="00616B78" w:rsidRPr="007151A5" w:rsidRDefault="00616B78" w:rsidP="00616B78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Art.</w:t>
      </w:r>
      <w:r w:rsidR="00D07326">
        <w:rPr>
          <w:rFonts w:eastAsia="Times New Roman" w:cstheme="minorHAnsi"/>
          <w:b/>
          <w:spacing w:val="11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10.</w:t>
      </w:r>
      <w:r w:rsidRPr="007151A5">
        <w:rPr>
          <w:rFonts w:eastAsia="Times New Roman" w:cstheme="minorHAnsi"/>
          <w:b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="00D07326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utilização</w:t>
      </w:r>
      <w:r w:rsidR="00D07326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das</w:t>
      </w:r>
      <w:proofErr w:type="gramStart"/>
      <w:r w:rsidRPr="007151A5">
        <w:rPr>
          <w:rFonts w:eastAsia="Times New Roman" w:cstheme="minorHAnsi"/>
          <w:spacing w:val="12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color w:val="000000"/>
          <w:lang w:val="pt-BR"/>
        </w:rPr>
        <w:t>dotações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origem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recursos</w:t>
      </w:r>
      <w:r w:rsidRPr="007151A5">
        <w:rPr>
          <w:rFonts w:eastAsia="Times New Roman" w:cstheme="minorHAnsi"/>
          <w:spacing w:val="11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em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convênios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ou</w:t>
      </w:r>
    </w:p>
    <w:p w14:paraId="39724E05" w14:textId="77777777" w:rsidR="00616B78" w:rsidRPr="007151A5" w:rsidRDefault="00616B78" w:rsidP="00890943">
      <w:pPr>
        <w:spacing w:before="7"/>
        <w:ind w:right="-1"/>
        <w:jc w:val="both"/>
        <w:rPr>
          <w:rFonts w:cstheme="minorHAnsi"/>
          <w:lang w:val="pt-BR"/>
        </w:rPr>
      </w:pPr>
      <w:proofErr w:type="gramStart"/>
      <w:r w:rsidRPr="007151A5">
        <w:rPr>
          <w:rFonts w:eastAsia="Times New Roman" w:cstheme="minorHAnsi"/>
          <w:color w:val="000000"/>
          <w:lang w:val="pt-BR"/>
        </w:rPr>
        <w:t>operações</w:t>
      </w:r>
      <w:proofErr w:type="gramEnd"/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crédito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fica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limitada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efetivos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recursos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previstos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assegurados.</w:t>
      </w:r>
    </w:p>
    <w:p w14:paraId="7127F6C5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2532E56B" w14:textId="77777777" w:rsidR="00616B78" w:rsidRPr="007151A5" w:rsidRDefault="00616B78" w:rsidP="00616B78">
      <w:pPr>
        <w:spacing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="00D07326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8"/>
          <w:lang w:val="pt-BR"/>
        </w:rPr>
        <w:t>11.</w:t>
      </w:r>
      <w:r w:rsidRPr="007151A5">
        <w:rPr>
          <w:rFonts w:eastAsia="Times New Roman" w:cstheme="minorHAnsi"/>
          <w:b/>
          <w:spacing w:val="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7"/>
          <w:lang w:val="pt-BR"/>
        </w:rPr>
        <w:t>Fica</w:t>
      </w:r>
      <w:r w:rsidR="00D07326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Poder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Executivo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autorizado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realizar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operações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crédito</w:t>
      </w:r>
      <w:r w:rsidR="00D07326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por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antecipação</w:t>
      </w:r>
      <w:proofErr w:type="gramStart"/>
      <w:r w:rsidRPr="007151A5">
        <w:rPr>
          <w:rFonts w:eastAsia="Times New Roman" w:cstheme="minorHAnsi"/>
          <w:spacing w:val="2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receita,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com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a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finalidade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manter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10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equilíbrio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orçamentário-financeiro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do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Município,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observados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preceitos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legais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aplicáveis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à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matéria.</w:t>
      </w:r>
    </w:p>
    <w:p w14:paraId="2C980B78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5FFCCD03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Art.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5"/>
          <w:lang w:val="pt-BR"/>
        </w:rPr>
        <w:t>12.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Para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fins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repasse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recursos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para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Poder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Legislativo,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fica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estabelecido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que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proofErr w:type="gramStart"/>
      <w:r w:rsidRPr="007151A5">
        <w:rPr>
          <w:rFonts w:eastAsia="Times New Roman" w:cstheme="minorHAnsi"/>
          <w:color w:val="000000"/>
          <w:spacing w:val="4"/>
          <w:lang w:val="pt-BR"/>
        </w:rPr>
        <w:t>será</w:t>
      </w:r>
      <w:proofErr w:type="gramEnd"/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repassado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valor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1/12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total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orçado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para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poder</w:t>
      </w:r>
      <w:r w:rsidRPr="007151A5">
        <w:rPr>
          <w:rFonts w:eastAsia="Times New Roman" w:cstheme="minorHAnsi"/>
          <w:spacing w:val="2"/>
          <w:lang w:val="pt-BR"/>
        </w:rPr>
        <w:t xml:space="preserve">, até o dia 20 de cada mês, podendo 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 xml:space="preserve">Presidente 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se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manifestar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por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escrito,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através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oficio,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até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dia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15,</w:t>
      </w:r>
      <w:r w:rsidRPr="007151A5">
        <w:rPr>
          <w:rFonts w:eastAsia="Times New Roman" w:cstheme="minorHAnsi"/>
          <w:spacing w:val="4"/>
          <w:lang w:val="pt-BR"/>
        </w:rPr>
        <w:t xml:space="preserve"> se o valor do repasse for inferior a cota </w:t>
      </w:r>
      <w:r w:rsidRPr="007151A5">
        <w:rPr>
          <w:rFonts w:eastAsia="Times New Roman" w:cstheme="minorHAnsi"/>
          <w:color w:val="000000"/>
          <w:spacing w:val="6"/>
          <w:lang w:val="pt-BR"/>
        </w:rPr>
        <w:t>supracitada</w:t>
      </w:r>
      <w:r w:rsidRPr="007151A5">
        <w:rPr>
          <w:rFonts w:eastAsia="Times New Roman" w:cstheme="minorHAnsi"/>
          <w:color w:val="000000"/>
          <w:lang w:val="pt-BR"/>
        </w:rPr>
        <w:t>.</w:t>
      </w:r>
    </w:p>
    <w:p w14:paraId="0051E4CE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</w:p>
    <w:p w14:paraId="60C357D9" w14:textId="77777777" w:rsidR="00616B78" w:rsidRPr="007151A5" w:rsidRDefault="00616B78" w:rsidP="00616B78">
      <w:pPr>
        <w:spacing w:line="245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>Art.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4"/>
          <w:lang w:val="pt-BR"/>
        </w:rPr>
        <w:t>13.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proofErr w:type="gramStart"/>
      <w:r w:rsidRPr="007151A5">
        <w:rPr>
          <w:rFonts w:eastAsia="Times New Roman" w:cstheme="minorHAnsi"/>
          <w:color w:val="000000"/>
          <w:spacing w:val="4"/>
          <w:lang w:val="pt-BR"/>
        </w:rPr>
        <w:t>Ficam</w:t>
      </w:r>
      <w:proofErr w:type="gramEnd"/>
      <w:r w:rsidRPr="007151A5">
        <w:rPr>
          <w:rFonts w:eastAsia="Times New Roman" w:cstheme="minorHAnsi"/>
          <w:color w:val="000000"/>
          <w:spacing w:val="4"/>
          <w:lang w:val="pt-BR"/>
        </w:rPr>
        <w:t xml:space="preserve"> automaticamente atualizados, com base nos valores desta Lei, o montante das receitas, despesas, resultado primário, resultado nominal</w:t>
      </w:r>
      <w:r w:rsidRPr="007151A5">
        <w:rPr>
          <w:rFonts w:eastAsia="Times New Roman" w:cstheme="minorHAnsi"/>
          <w:spacing w:val="2"/>
          <w:lang w:val="pt-BR"/>
        </w:rPr>
        <w:t xml:space="preserve"> e demais relatórios previstos nos demonstrativos referidos na Lei que dispõe sobre as Diretrizes Orçamentárias para o exercício financeiro de 202</w:t>
      </w:r>
      <w:r w:rsidR="00251E42">
        <w:rPr>
          <w:rFonts w:eastAsia="Times New Roman" w:cstheme="minorHAnsi"/>
          <w:spacing w:val="2"/>
          <w:lang w:val="pt-BR"/>
        </w:rPr>
        <w:t>1</w:t>
      </w:r>
      <w:r w:rsidRPr="007151A5">
        <w:rPr>
          <w:rFonts w:eastAsia="Times New Roman" w:cstheme="minorHAnsi"/>
          <w:color w:val="000000"/>
          <w:lang w:val="pt-BR"/>
        </w:rPr>
        <w:t>.</w:t>
      </w:r>
    </w:p>
    <w:p w14:paraId="410E15B2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54632B2C" w14:textId="77777777" w:rsidR="00616B78" w:rsidRDefault="00616B78" w:rsidP="00D07326">
      <w:pPr>
        <w:spacing w:line="241" w:lineRule="auto"/>
        <w:ind w:right="-1" w:firstLine="1134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lastRenderedPageBreak/>
        <w:t>Art.</w:t>
      </w:r>
      <w:r w:rsidRPr="007151A5">
        <w:rPr>
          <w:rFonts w:eastAsia="Times New Roman" w:cstheme="minorHAnsi"/>
          <w:b/>
          <w:spacing w:val="7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14.</w:t>
      </w:r>
      <w:r w:rsidRPr="007151A5">
        <w:rPr>
          <w:rFonts w:eastAsia="Times New Roman" w:cstheme="minorHAnsi"/>
          <w:b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Revogadas as disposições em cont</w:t>
      </w:r>
      <w:r w:rsidR="007151A5" w:rsidRPr="007151A5">
        <w:rPr>
          <w:rFonts w:eastAsia="Times New Roman" w:cstheme="minorHAnsi"/>
          <w:color w:val="000000"/>
          <w:lang w:val="pt-BR"/>
        </w:rPr>
        <w:t>r</w:t>
      </w:r>
      <w:r w:rsidRPr="007151A5">
        <w:rPr>
          <w:rFonts w:eastAsia="Times New Roman" w:cstheme="minorHAnsi"/>
          <w:color w:val="000000"/>
          <w:lang w:val="pt-BR"/>
        </w:rPr>
        <w:t>ário</w:t>
      </w:r>
      <w:r w:rsidR="00D07326">
        <w:rPr>
          <w:rFonts w:eastAsia="Times New Roman" w:cstheme="minorHAnsi"/>
          <w:color w:val="000000"/>
          <w:lang w:val="pt-BR"/>
        </w:rPr>
        <w:t xml:space="preserve">, esta Lei entrará em vigor </w:t>
      </w:r>
      <w:r w:rsidRPr="007151A5">
        <w:rPr>
          <w:rFonts w:eastAsia="Times New Roman" w:cstheme="minorHAnsi"/>
          <w:color w:val="000000"/>
          <w:lang w:val="pt-BR"/>
        </w:rPr>
        <w:t>na data de 1º de Janeiro de 202</w:t>
      </w:r>
      <w:r w:rsidR="00251E42">
        <w:rPr>
          <w:rFonts w:eastAsia="Times New Roman" w:cstheme="minorHAnsi"/>
          <w:color w:val="000000"/>
          <w:lang w:val="pt-BR"/>
        </w:rPr>
        <w:t>1</w:t>
      </w:r>
      <w:r w:rsidRPr="007151A5">
        <w:rPr>
          <w:rFonts w:eastAsia="Times New Roman" w:cstheme="minorHAnsi"/>
          <w:color w:val="000000"/>
          <w:lang w:val="pt-BR"/>
        </w:rPr>
        <w:t>.</w:t>
      </w:r>
    </w:p>
    <w:p w14:paraId="476096F0" w14:textId="77777777" w:rsidR="00576ECF" w:rsidRPr="007151A5" w:rsidRDefault="00576ECF" w:rsidP="00D07326">
      <w:pPr>
        <w:spacing w:line="241" w:lineRule="auto"/>
        <w:ind w:right="-1" w:firstLine="1134"/>
        <w:rPr>
          <w:rFonts w:eastAsia="Times New Roman" w:cstheme="minorHAnsi"/>
          <w:color w:val="000000"/>
          <w:lang w:val="pt-BR"/>
        </w:rPr>
      </w:pPr>
    </w:p>
    <w:p w14:paraId="7B7C2B32" w14:textId="77777777" w:rsidR="00616B78" w:rsidRPr="007151A5" w:rsidRDefault="00616B78" w:rsidP="00616B78">
      <w:pPr>
        <w:spacing w:line="271" w:lineRule="exact"/>
        <w:ind w:right="-1" w:firstLine="1134"/>
        <w:jc w:val="both"/>
        <w:rPr>
          <w:rFonts w:cstheme="minorHAnsi"/>
          <w:lang w:val="pt-BR"/>
        </w:rPr>
      </w:pPr>
    </w:p>
    <w:p w14:paraId="659212CD" w14:textId="3DE964BE" w:rsidR="00616B78" w:rsidRPr="007151A5" w:rsidRDefault="00616B78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11"/>
          <w:lang w:val="pt-BR"/>
        </w:rPr>
        <w:t>GABINETE</w:t>
      </w:r>
      <w:proofErr w:type="gramStart"/>
      <w:r w:rsidRPr="007151A5">
        <w:rPr>
          <w:rFonts w:eastAsia="Times New Roman" w:cstheme="minorHAnsi"/>
          <w:b/>
          <w:spacing w:val="4"/>
          <w:lang w:val="pt-BR"/>
        </w:rPr>
        <w:t xml:space="preserve">  </w:t>
      </w:r>
      <w:proofErr w:type="gramEnd"/>
      <w:r w:rsidRPr="007151A5">
        <w:rPr>
          <w:rFonts w:eastAsia="Times New Roman" w:cstheme="minorHAnsi"/>
          <w:b/>
          <w:color w:val="000000"/>
          <w:spacing w:val="16"/>
          <w:lang w:val="pt-BR"/>
        </w:rPr>
        <w:t>DO</w:t>
      </w:r>
      <w:r w:rsidRPr="007151A5">
        <w:rPr>
          <w:rFonts w:eastAsia="Times New Roman" w:cstheme="minorHAnsi"/>
          <w:b/>
          <w:spacing w:val="5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1"/>
          <w:lang w:val="pt-BR"/>
        </w:rPr>
        <w:t>PREFEITO</w:t>
      </w:r>
      <w:r w:rsidRPr="007151A5">
        <w:rPr>
          <w:rFonts w:eastAsia="Times New Roman" w:cstheme="minorHAnsi"/>
          <w:b/>
          <w:spacing w:val="4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MUNICIPAL</w:t>
      </w:r>
      <w:r w:rsidRPr="007151A5">
        <w:rPr>
          <w:rFonts w:eastAsia="Times New Roman" w:cstheme="minorHAnsi"/>
          <w:b/>
          <w:spacing w:val="5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3"/>
          <w:lang w:val="pt-BR"/>
        </w:rPr>
        <w:t>DE</w:t>
      </w:r>
      <w:r w:rsidRPr="007151A5">
        <w:rPr>
          <w:rFonts w:eastAsia="Times New Roman" w:cstheme="minorHAnsi"/>
          <w:b/>
          <w:spacing w:val="4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ITAPUCA</w:t>
      </w:r>
      <w:r w:rsidRPr="007151A5">
        <w:rPr>
          <w:rFonts w:eastAsia="Times New Roman" w:cstheme="minorHAnsi"/>
          <w:b/>
          <w:color w:val="000000"/>
          <w:spacing w:val="10"/>
          <w:lang w:val="pt-BR"/>
        </w:rPr>
        <w:t>,</w:t>
      </w:r>
      <w:r w:rsidRPr="007151A5">
        <w:rPr>
          <w:rFonts w:eastAsia="Times New Roman" w:cstheme="minorHAnsi"/>
          <w:b/>
          <w:spacing w:val="5"/>
          <w:lang w:val="pt-BR"/>
        </w:rPr>
        <w:t xml:space="preserve">  </w:t>
      </w:r>
      <w:r w:rsidR="00576ECF">
        <w:rPr>
          <w:rFonts w:eastAsia="Times New Roman" w:cstheme="minorHAnsi"/>
          <w:b/>
          <w:color w:val="000000"/>
          <w:spacing w:val="9"/>
          <w:lang w:val="pt-BR"/>
        </w:rPr>
        <w:t>29</w:t>
      </w:r>
      <w:r w:rsidRPr="007151A5">
        <w:rPr>
          <w:rFonts w:eastAsia="Times New Roman" w:cstheme="minorHAnsi"/>
          <w:b/>
          <w:spacing w:val="4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DE</w:t>
      </w:r>
      <w:r w:rsidRPr="007151A5">
        <w:rPr>
          <w:rFonts w:eastAsia="Times New Roman" w:cstheme="minorHAnsi"/>
          <w:b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OUTUBRO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DE</w:t>
      </w:r>
      <w:r w:rsidRPr="007151A5">
        <w:rPr>
          <w:rFonts w:eastAsia="Times New Roman" w:cstheme="minorHAnsi"/>
          <w:b/>
          <w:spacing w:val="17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20</w:t>
      </w:r>
      <w:r w:rsidR="00962F86">
        <w:rPr>
          <w:rFonts w:eastAsia="Times New Roman" w:cstheme="minorHAnsi"/>
          <w:b/>
          <w:color w:val="000000"/>
          <w:lang w:val="pt-BR"/>
        </w:rPr>
        <w:t>20</w:t>
      </w:r>
      <w:r w:rsidRPr="007151A5">
        <w:rPr>
          <w:rFonts w:eastAsia="Times New Roman" w:cstheme="minorHAnsi"/>
          <w:b/>
          <w:color w:val="000000"/>
          <w:lang w:val="pt-BR"/>
        </w:rPr>
        <w:t>.</w:t>
      </w:r>
    </w:p>
    <w:p w14:paraId="2FE82335" w14:textId="77777777" w:rsidR="00616B78" w:rsidRPr="007151A5" w:rsidRDefault="00616B78" w:rsidP="00616B78">
      <w:pPr>
        <w:spacing w:line="200" w:lineRule="exact"/>
        <w:ind w:right="-1" w:firstLine="1134"/>
        <w:jc w:val="both"/>
        <w:rPr>
          <w:rFonts w:cstheme="minorHAnsi"/>
          <w:lang w:val="pt-BR"/>
        </w:rPr>
      </w:pPr>
    </w:p>
    <w:p w14:paraId="779B6ED5" w14:textId="77777777" w:rsidR="00616B78" w:rsidRPr="007151A5" w:rsidRDefault="00616B78" w:rsidP="00616B78">
      <w:pPr>
        <w:spacing w:line="346" w:lineRule="exact"/>
        <w:ind w:right="-1" w:firstLine="1134"/>
        <w:jc w:val="both"/>
        <w:rPr>
          <w:rFonts w:cstheme="minorHAnsi"/>
          <w:lang w:val="pt-BR"/>
        </w:rPr>
      </w:pPr>
    </w:p>
    <w:p w14:paraId="20F7E5A1" w14:textId="77777777" w:rsidR="00616B78" w:rsidRPr="00042030" w:rsidRDefault="00251E42" w:rsidP="00890943">
      <w:pPr>
        <w:ind w:left="3822" w:right="-1" w:firstLine="1134"/>
        <w:jc w:val="both"/>
        <w:rPr>
          <w:rFonts w:cstheme="minorHAnsi"/>
          <w:lang w:val="pt-BR"/>
        </w:rPr>
      </w:pPr>
      <w:r w:rsidRPr="00042030">
        <w:rPr>
          <w:rFonts w:eastAsia="Times New Roman" w:cstheme="minorHAnsi"/>
          <w:color w:val="000000"/>
          <w:spacing w:val="2"/>
          <w:lang w:val="pt-BR"/>
        </w:rPr>
        <w:t xml:space="preserve">    DELAVIR SCORSATTO</w:t>
      </w:r>
    </w:p>
    <w:p w14:paraId="61311BE4" w14:textId="77777777" w:rsidR="00616B78" w:rsidRPr="00042030" w:rsidRDefault="00616B78" w:rsidP="00616B78">
      <w:pPr>
        <w:spacing w:line="138" w:lineRule="exact"/>
        <w:ind w:right="-1" w:firstLine="1134"/>
        <w:jc w:val="both"/>
        <w:rPr>
          <w:rFonts w:cstheme="minorHAnsi"/>
          <w:lang w:val="pt-BR"/>
        </w:rPr>
      </w:pPr>
    </w:p>
    <w:p w14:paraId="3407E1D4" w14:textId="1BCEB5C0" w:rsidR="00616B78" w:rsidRPr="00042030" w:rsidRDefault="00616B78" w:rsidP="00890943">
      <w:pPr>
        <w:ind w:right="-1" w:firstLine="851"/>
        <w:jc w:val="both"/>
        <w:rPr>
          <w:rFonts w:cstheme="minorHAnsi"/>
          <w:lang w:val="pt-BR"/>
        </w:rPr>
      </w:pPr>
      <w:r w:rsidRPr="00042030">
        <w:rPr>
          <w:rFonts w:eastAsia="Times New Roman" w:cstheme="minorHAnsi"/>
          <w:color w:val="000000"/>
          <w:spacing w:val="1"/>
          <w:lang w:val="pt-BR"/>
        </w:rPr>
        <w:t xml:space="preserve">               </w:t>
      </w:r>
      <w:r w:rsidR="00576ECF">
        <w:rPr>
          <w:rFonts w:eastAsia="Times New Roman" w:cstheme="minorHAnsi"/>
          <w:color w:val="000000"/>
          <w:spacing w:val="1"/>
          <w:lang w:val="pt-BR"/>
        </w:rPr>
        <w:tab/>
      </w:r>
      <w:r w:rsidR="00576ECF">
        <w:rPr>
          <w:rFonts w:eastAsia="Times New Roman" w:cstheme="minorHAnsi"/>
          <w:color w:val="000000"/>
          <w:spacing w:val="1"/>
          <w:lang w:val="pt-BR"/>
        </w:rPr>
        <w:tab/>
      </w:r>
      <w:r w:rsidR="00576ECF">
        <w:rPr>
          <w:rFonts w:eastAsia="Times New Roman" w:cstheme="minorHAnsi"/>
          <w:color w:val="000000"/>
          <w:spacing w:val="1"/>
          <w:lang w:val="pt-BR"/>
        </w:rPr>
        <w:tab/>
        <w:t xml:space="preserve">               </w:t>
      </w:r>
      <w:bookmarkStart w:id="2" w:name="_GoBack"/>
      <w:bookmarkEnd w:id="2"/>
      <w:r w:rsidR="00D07326" w:rsidRPr="00042030">
        <w:rPr>
          <w:rFonts w:eastAsia="Times New Roman" w:cstheme="minorHAnsi"/>
          <w:color w:val="000000"/>
          <w:spacing w:val="1"/>
          <w:lang w:val="pt-BR"/>
        </w:rPr>
        <w:t xml:space="preserve">  </w:t>
      </w:r>
      <w:r w:rsidRPr="00042030">
        <w:rPr>
          <w:rFonts w:eastAsia="Times New Roman" w:cstheme="minorHAnsi"/>
          <w:color w:val="000000"/>
          <w:spacing w:val="1"/>
          <w:lang w:val="pt-BR"/>
        </w:rPr>
        <w:t>Prefeito</w:t>
      </w:r>
      <w:r w:rsidRPr="00042030">
        <w:rPr>
          <w:rFonts w:eastAsia="Times New Roman" w:cstheme="minorHAnsi"/>
          <w:spacing w:val="1"/>
          <w:lang w:val="pt-BR"/>
        </w:rPr>
        <w:t xml:space="preserve"> </w:t>
      </w:r>
      <w:r w:rsidRPr="00042030">
        <w:rPr>
          <w:rFonts w:eastAsia="Times New Roman" w:cstheme="minorHAnsi"/>
          <w:color w:val="000000"/>
          <w:spacing w:val="1"/>
          <w:lang w:val="pt-BR"/>
        </w:rPr>
        <w:t>Municipal</w:t>
      </w:r>
      <w:r w:rsidR="00576ECF">
        <w:rPr>
          <w:rFonts w:eastAsia="Times New Roman" w:cstheme="minorHAnsi"/>
          <w:color w:val="000000"/>
          <w:spacing w:val="1"/>
          <w:lang w:val="pt-BR"/>
        </w:rPr>
        <w:t xml:space="preserve"> em exercício</w:t>
      </w:r>
    </w:p>
    <w:bookmarkEnd w:id="1"/>
    <w:p w14:paraId="2D6F605A" w14:textId="77777777" w:rsidR="00DD41C6" w:rsidRPr="00042030" w:rsidRDefault="00DD41C6" w:rsidP="00616B78">
      <w:pPr>
        <w:ind w:right="-1" w:firstLine="1134"/>
        <w:rPr>
          <w:lang w:val="pt-BR"/>
        </w:rPr>
      </w:pPr>
    </w:p>
    <w:p w14:paraId="24D02A79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60FA2C43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7880EB0A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04C5E3A2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36BA8137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2BFBD9C6" w14:textId="77777777" w:rsidR="007151A5" w:rsidRPr="00042030" w:rsidRDefault="007151A5" w:rsidP="007151A5">
      <w:pPr>
        <w:ind w:right="-1"/>
        <w:rPr>
          <w:lang w:val="pt-BR"/>
        </w:rPr>
      </w:pPr>
    </w:p>
    <w:p w14:paraId="77DE3CA5" w14:textId="77777777" w:rsidR="00D07326" w:rsidRPr="00042030" w:rsidRDefault="00D07326" w:rsidP="007151A5">
      <w:pPr>
        <w:ind w:right="-1"/>
        <w:rPr>
          <w:lang w:val="pt-BR"/>
        </w:rPr>
      </w:pPr>
    </w:p>
    <w:p w14:paraId="23C97D3B" w14:textId="77777777" w:rsidR="00D07326" w:rsidRPr="00042030" w:rsidRDefault="00D07326" w:rsidP="007151A5">
      <w:pPr>
        <w:ind w:right="-1"/>
        <w:rPr>
          <w:lang w:val="pt-BR"/>
        </w:rPr>
      </w:pPr>
    </w:p>
    <w:p w14:paraId="03D5FA82" w14:textId="77777777" w:rsidR="00D07326" w:rsidRPr="00042030" w:rsidRDefault="00D07326" w:rsidP="007151A5">
      <w:pPr>
        <w:ind w:right="-1"/>
        <w:rPr>
          <w:lang w:val="pt-BR"/>
        </w:rPr>
      </w:pPr>
    </w:p>
    <w:p w14:paraId="42F7F7F0" w14:textId="77777777" w:rsidR="00D07326" w:rsidRPr="00042030" w:rsidRDefault="00D07326" w:rsidP="007151A5">
      <w:pPr>
        <w:ind w:right="-1"/>
        <w:rPr>
          <w:lang w:val="pt-BR"/>
        </w:rPr>
      </w:pPr>
    </w:p>
    <w:p w14:paraId="3DEF7A32" w14:textId="77777777" w:rsidR="00D07326" w:rsidRPr="00042030" w:rsidRDefault="00D07326" w:rsidP="007151A5">
      <w:pPr>
        <w:ind w:right="-1"/>
        <w:rPr>
          <w:lang w:val="pt-BR"/>
        </w:rPr>
      </w:pPr>
    </w:p>
    <w:p w14:paraId="272F98FF" w14:textId="77777777" w:rsidR="00D07326" w:rsidRPr="00042030" w:rsidRDefault="00D07326" w:rsidP="007151A5">
      <w:pPr>
        <w:ind w:right="-1"/>
        <w:rPr>
          <w:lang w:val="pt-BR"/>
        </w:rPr>
      </w:pPr>
    </w:p>
    <w:p w14:paraId="680D3764" w14:textId="77777777" w:rsidR="00D07326" w:rsidRPr="00042030" w:rsidRDefault="00D07326" w:rsidP="007151A5">
      <w:pPr>
        <w:ind w:right="-1"/>
        <w:rPr>
          <w:lang w:val="pt-BR"/>
        </w:rPr>
      </w:pPr>
    </w:p>
    <w:p w14:paraId="5E12DF7A" w14:textId="77777777" w:rsidR="00D07326" w:rsidRPr="00042030" w:rsidRDefault="00D07326" w:rsidP="007151A5">
      <w:pPr>
        <w:ind w:right="-1"/>
        <w:rPr>
          <w:lang w:val="pt-BR"/>
        </w:rPr>
      </w:pPr>
    </w:p>
    <w:p w14:paraId="15143798" w14:textId="77777777" w:rsidR="00D07326" w:rsidRPr="00042030" w:rsidRDefault="00D07326" w:rsidP="007151A5">
      <w:pPr>
        <w:ind w:right="-1"/>
        <w:rPr>
          <w:lang w:val="pt-BR"/>
        </w:rPr>
      </w:pPr>
    </w:p>
    <w:p w14:paraId="43A587C1" w14:textId="77777777" w:rsidR="00D07326" w:rsidRPr="00042030" w:rsidRDefault="00D07326" w:rsidP="007151A5">
      <w:pPr>
        <w:ind w:right="-1"/>
        <w:rPr>
          <w:lang w:val="pt-BR"/>
        </w:rPr>
      </w:pPr>
    </w:p>
    <w:p w14:paraId="4055C02B" w14:textId="77777777" w:rsidR="00D07326" w:rsidRPr="00042030" w:rsidRDefault="00D07326" w:rsidP="007151A5">
      <w:pPr>
        <w:ind w:right="-1"/>
        <w:rPr>
          <w:lang w:val="pt-BR"/>
        </w:rPr>
      </w:pPr>
    </w:p>
    <w:p w14:paraId="34BA0F48" w14:textId="77777777" w:rsidR="00D07326" w:rsidRPr="00042030" w:rsidRDefault="00D07326" w:rsidP="007151A5">
      <w:pPr>
        <w:ind w:right="-1"/>
        <w:rPr>
          <w:lang w:val="pt-BR"/>
        </w:rPr>
      </w:pPr>
    </w:p>
    <w:p w14:paraId="60E918F1" w14:textId="77777777" w:rsidR="00D07326" w:rsidRPr="00042030" w:rsidRDefault="00D07326" w:rsidP="007151A5">
      <w:pPr>
        <w:ind w:right="-1"/>
        <w:rPr>
          <w:lang w:val="pt-BR"/>
        </w:rPr>
      </w:pPr>
    </w:p>
    <w:p w14:paraId="696EC2F2" w14:textId="77777777" w:rsidR="00D07326" w:rsidRPr="00042030" w:rsidRDefault="00D07326" w:rsidP="007151A5">
      <w:pPr>
        <w:ind w:right="-1"/>
        <w:rPr>
          <w:lang w:val="pt-BR"/>
        </w:rPr>
      </w:pPr>
    </w:p>
    <w:p w14:paraId="59399F3F" w14:textId="77777777" w:rsidR="00D07326" w:rsidRPr="00042030" w:rsidRDefault="00D07326" w:rsidP="007151A5">
      <w:pPr>
        <w:ind w:right="-1"/>
        <w:rPr>
          <w:lang w:val="pt-BR"/>
        </w:rPr>
      </w:pPr>
    </w:p>
    <w:p w14:paraId="129F0BDB" w14:textId="77777777" w:rsidR="00D07326" w:rsidRPr="00042030" w:rsidRDefault="00D07326" w:rsidP="007151A5">
      <w:pPr>
        <w:ind w:right="-1"/>
        <w:rPr>
          <w:lang w:val="pt-BR"/>
        </w:rPr>
      </w:pPr>
    </w:p>
    <w:p w14:paraId="7A968D79" w14:textId="77777777" w:rsidR="00D07326" w:rsidRPr="00042030" w:rsidRDefault="00D07326" w:rsidP="007151A5">
      <w:pPr>
        <w:ind w:right="-1"/>
        <w:rPr>
          <w:lang w:val="pt-BR"/>
        </w:rPr>
      </w:pPr>
    </w:p>
    <w:p w14:paraId="7CBE4EA5" w14:textId="77777777" w:rsidR="00D07326" w:rsidRPr="00042030" w:rsidRDefault="00D07326" w:rsidP="007151A5">
      <w:pPr>
        <w:ind w:right="-1"/>
        <w:rPr>
          <w:lang w:val="pt-BR"/>
        </w:rPr>
      </w:pPr>
    </w:p>
    <w:p w14:paraId="2BDBFB2A" w14:textId="77777777" w:rsidR="00D07326" w:rsidRPr="00042030" w:rsidRDefault="00D07326" w:rsidP="007151A5">
      <w:pPr>
        <w:ind w:right="-1"/>
        <w:rPr>
          <w:lang w:val="pt-BR"/>
        </w:rPr>
      </w:pPr>
    </w:p>
    <w:p w14:paraId="313F5167" w14:textId="77777777" w:rsidR="00D07326" w:rsidRPr="00042030" w:rsidRDefault="00D07326" w:rsidP="007151A5">
      <w:pPr>
        <w:ind w:right="-1"/>
        <w:rPr>
          <w:lang w:val="pt-BR"/>
        </w:rPr>
      </w:pPr>
    </w:p>
    <w:p w14:paraId="65229968" w14:textId="77777777" w:rsidR="00D07326" w:rsidRPr="00042030" w:rsidRDefault="00D07326" w:rsidP="007151A5">
      <w:pPr>
        <w:ind w:right="-1"/>
        <w:rPr>
          <w:lang w:val="pt-BR"/>
        </w:rPr>
      </w:pPr>
    </w:p>
    <w:p w14:paraId="7B642570" w14:textId="77777777" w:rsidR="00D07326" w:rsidRPr="00042030" w:rsidRDefault="00D07326" w:rsidP="007151A5">
      <w:pPr>
        <w:ind w:right="-1"/>
        <w:rPr>
          <w:lang w:val="pt-BR"/>
        </w:rPr>
      </w:pPr>
    </w:p>
    <w:p w14:paraId="4BFD20CA" w14:textId="77777777" w:rsidR="00D07326" w:rsidRPr="00042030" w:rsidRDefault="00D07326" w:rsidP="007151A5">
      <w:pPr>
        <w:ind w:right="-1"/>
        <w:rPr>
          <w:lang w:val="pt-BR"/>
        </w:rPr>
      </w:pPr>
    </w:p>
    <w:p w14:paraId="48DFBCD3" w14:textId="77777777" w:rsidR="00D07326" w:rsidRPr="00042030" w:rsidRDefault="00D07326" w:rsidP="007151A5">
      <w:pPr>
        <w:ind w:right="-1"/>
        <w:rPr>
          <w:lang w:val="pt-BR"/>
        </w:rPr>
      </w:pPr>
    </w:p>
    <w:p w14:paraId="4A5BC384" w14:textId="77777777" w:rsidR="00D07326" w:rsidRPr="00042030" w:rsidRDefault="00D07326" w:rsidP="007151A5">
      <w:pPr>
        <w:ind w:right="-1"/>
        <w:rPr>
          <w:lang w:val="pt-BR"/>
        </w:rPr>
      </w:pPr>
    </w:p>
    <w:p w14:paraId="3D688921" w14:textId="77777777" w:rsidR="00D07326" w:rsidRPr="00042030" w:rsidRDefault="00D07326" w:rsidP="007151A5">
      <w:pPr>
        <w:ind w:right="-1"/>
        <w:rPr>
          <w:rFonts w:cstheme="minorHAnsi"/>
          <w:lang w:val="pt-BR"/>
        </w:rPr>
      </w:pPr>
    </w:p>
    <w:p w14:paraId="6E617939" w14:textId="77777777" w:rsidR="00D07326" w:rsidRPr="00042030" w:rsidRDefault="00D07326" w:rsidP="007151A5">
      <w:pPr>
        <w:ind w:right="-1"/>
        <w:rPr>
          <w:rFonts w:cstheme="minorHAnsi"/>
          <w:lang w:val="pt-BR"/>
        </w:rPr>
      </w:pPr>
    </w:p>
    <w:p w14:paraId="2C746F6D" w14:textId="77777777" w:rsidR="007151A5" w:rsidRPr="00D07326" w:rsidRDefault="00612DFA" w:rsidP="007151A5">
      <w:pPr>
        <w:ind w:left="2268"/>
        <w:jc w:val="both"/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 xml:space="preserve">MENSAGEM </w:t>
      </w:r>
      <w:r w:rsidR="00E334BA">
        <w:rPr>
          <w:rFonts w:cstheme="minorHAnsi"/>
          <w:b/>
          <w:lang w:val="pt-BR"/>
        </w:rPr>
        <w:t>DO PODER EXECUTIVO</w:t>
      </w:r>
    </w:p>
    <w:p w14:paraId="09E37BD9" w14:textId="77777777" w:rsidR="007151A5" w:rsidRDefault="007151A5" w:rsidP="007151A5">
      <w:pPr>
        <w:jc w:val="both"/>
        <w:rPr>
          <w:rFonts w:cstheme="minorHAnsi"/>
          <w:lang w:val="pt-BR"/>
        </w:rPr>
      </w:pPr>
    </w:p>
    <w:p w14:paraId="7712DFBD" w14:textId="77777777" w:rsidR="00612DFA" w:rsidRDefault="00612DFA" w:rsidP="007151A5">
      <w:pPr>
        <w:jc w:val="both"/>
        <w:rPr>
          <w:rFonts w:cstheme="minorHAnsi"/>
          <w:lang w:val="pt-BR"/>
        </w:rPr>
      </w:pPr>
    </w:p>
    <w:p w14:paraId="2A1E406F" w14:textId="77777777" w:rsidR="00612DFA" w:rsidRPr="00042030" w:rsidRDefault="00612DFA" w:rsidP="00612DFA">
      <w:pPr>
        <w:ind w:left="111"/>
        <w:rPr>
          <w:b/>
          <w:sz w:val="23"/>
          <w:lang w:val="pt-BR"/>
        </w:rPr>
      </w:pPr>
      <w:r w:rsidRPr="00042030">
        <w:rPr>
          <w:b/>
          <w:sz w:val="23"/>
          <w:lang w:val="pt-BR"/>
        </w:rPr>
        <w:t>Serviço do Gabinete do Prefeito</w:t>
      </w:r>
    </w:p>
    <w:p w14:paraId="659AB604" w14:textId="3415E78B" w:rsidR="00612DFA" w:rsidRPr="00042030" w:rsidRDefault="00612DFA" w:rsidP="00612DFA">
      <w:pPr>
        <w:jc w:val="both"/>
        <w:rPr>
          <w:b/>
          <w:sz w:val="23"/>
          <w:lang w:val="pt-BR"/>
        </w:rPr>
      </w:pPr>
      <w:r w:rsidRPr="00042030">
        <w:rPr>
          <w:b/>
          <w:sz w:val="23"/>
          <w:lang w:val="pt-BR"/>
        </w:rPr>
        <w:t>Assunto: Encaminha Projeto de Lei Orçamentária Anual de 2021</w:t>
      </w:r>
      <w:r w:rsidR="00576ECF">
        <w:rPr>
          <w:b/>
          <w:sz w:val="23"/>
          <w:lang w:val="pt-BR"/>
        </w:rPr>
        <w:t xml:space="preserve"> </w:t>
      </w:r>
    </w:p>
    <w:p w14:paraId="7B45B388" w14:textId="77777777" w:rsidR="00612DFA" w:rsidRPr="00D07326" w:rsidRDefault="00612DFA" w:rsidP="00612DFA">
      <w:pPr>
        <w:jc w:val="both"/>
        <w:rPr>
          <w:rFonts w:cstheme="minorHAnsi"/>
          <w:lang w:val="pt-BR"/>
        </w:rPr>
      </w:pPr>
    </w:p>
    <w:p w14:paraId="3C0560D1" w14:textId="77777777" w:rsidR="007151A5" w:rsidRPr="00D07326" w:rsidRDefault="007151A5" w:rsidP="007151A5">
      <w:pPr>
        <w:ind w:left="2268"/>
        <w:jc w:val="both"/>
        <w:rPr>
          <w:rFonts w:cstheme="minorHAnsi"/>
          <w:lang w:val="pt-BR"/>
        </w:rPr>
      </w:pPr>
    </w:p>
    <w:p w14:paraId="356007DF" w14:textId="77777777" w:rsidR="00910E3E" w:rsidRPr="00042030" w:rsidRDefault="00910E3E" w:rsidP="00910E3E">
      <w:pPr>
        <w:ind w:left="111"/>
        <w:rPr>
          <w:b/>
          <w:sz w:val="23"/>
          <w:lang w:val="pt-BR"/>
        </w:rPr>
      </w:pPr>
      <w:r w:rsidRPr="00042030">
        <w:rPr>
          <w:b/>
          <w:sz w:val="23"/>
          <w:lang w:val="pt-BR"/>
        </w:rPr>
        <w:t>Senhor Presidente,</w:t>
      </w:r>
    </w:p>
    <w:p w14:paraId="401AB69A" w14:textId="77777777" w:rsidR="00910E3E" w:rsidRDefault="00910E3E" w:rsidP="00910E3E">
      <w:pPr>
        <w:pStyle w:val="Corpodetexto"/>
        <w:rPr>
          <w:b/>
          <w:sz w:val="22"/>
        </w:rPr>
      </w:pPr>
    </w:p>
    <w:p w14:paraId="5BDBFB73" w14:textId="77777777" w:rsidR="00910E3E" w:rsidRDefault="00910E3E" w:rsidP="00910E3E">
      <w:pPr>
        <w:pStyle w:val="Corpodetexto"/>
        <w:spacing w:before="4"/>
        <w:rPr>
          <w:b/>
          <w:sz w:val="25"/>
        </w:rPr>
      </w:pPr>
    </w:p>
    <w:p w14:paraId="214A4BE3" w14:textId="77777777" w:rsidR="00910E3E" w:rsidRPr="008B7591" w:rsidRDefault="00910E3E" w:rsidP="00576ECF">
      <w:pPr>
        <w:pStyle w:val="Corpodetexto"/>
        <w:spacing w:line="360" w:lineRule="auto"/>
        <w:ind w:left="111" w:right="120" w:firstLine="597"/>
        <w:jc w:val="both"/>
      </w:pPr>
      <w:r w:rsidRPr="008B7591">
        <w:t>Temos a honra de submeter por intermédio de Vossa Excelência, à apreciação dessa Egrégia Câmara Municipal, o Projeto de Lei que versa sobre</w:t>
      </w:r>
      <w:proofErr w:type="gramStart"/>
      <w:r w:rsidRPr="008B7591">
        <w:t xml:space="preserve">  </w:t>
      </w:r>
      <w:proofErr w:type="gramEnd"/>
      <w:r w:rsidRPr="008B7591">
        <w:t>o Orçamento para  o Exercício Financeiro de 2021.</w:t>
      </w:r>
    </w:p>
    <w:p w14:paraId="3A4E0687" w14:textId="1FD55BF6" w:rsidR="00910E3E" w:rsidRPr="008B7591" w:rsidRDefault="00910E3E" w:rsidP="008B7591">
      <w:pPr>
        <w:pStyle w:val="Corpodetexto"/>
        <w:spacing w:line="360" w:lineRule="auto"/>
        <w:ind w:left="111" w:right="119" w:firstLine="688"/>
        <w:jc w:val="both"/>
      </w:pPr>
      <w:r w:rsidRPr="008B7591">
        <w:t>A elaboração deste importante instrumento de planejamen</w:t>
      </w:r>
      <w:r w:rsidR="00576ECF">
        <w:t xml:space="preserve">to foi realizada de acordo com </w:t>
      </w:r>
      <w:r w:rsidRPr="008B7591">
        <w:t xml:space="preserve">a legislação em vigor e em especial à Lei nº </w:t>
      </w:r>
      <w:r w:rsidR="008B7591" w:rsidRPr="008B7591">
        <w:t>2232</w:t>
      </w:r>
      <w:r w:rsidRPr="008B7591">
        <w:t xml:space="preserve">/2017 do Plano Plurianual 2018/2021, Lei nº </w:t>
      </w:r>
      <w:r w:rsidR="008B7591" w:rsidRPr="008B7591">
        <w:t>2404</w:t>
      </w:r>
      <w:r w:rsidRPr="008B7591">
        <w:t xml:space="preserve">/2020 de Diretrizes Orçamentárias e pelas Leis Federais Nº. 4.320/64 e </w:t>
      </w:r>
      <w:proofErr w:type="gramStart"/>
      <w:r w:rsidRPr="008B7591">
        <w:t>Nº.</w:t>
      </w:r>
      <w:proofErr w:type="gramEnd"/>
      <w:r w:rsidRPr="008B7591">
        <w:t>101/2000.</w:t>
      </w:r>
    </w:p>
    <w:p w14:paraId="5E5D3252" w14:textId="10A0BB14" w:rsidR="00910E3E" w:rsidRPr="008B7591" w:rsidRDefault="00910E3E" w:rsidP="008B7591">
      <w:pPr>
        <w:pStyle w:val="Corpodetexto"/>
        <w:spacing w:before="1" w:line="360" w:lineRule="auto"/>
        <w:ind w:left="111" w:right="117" w:firstLine="688"/>
        <w:jc w:val="both"/>
      </w:pPr>
      <w:r w:rsidRPr="008B7591">
        <w:t>As projeções da receita estão baseadas em uma análise critério</w:t>
      </w:r>
      <w:r w:rsidR="00576ECF">
        <w:t xml:space="preserve">sa de arrecadação dos últimos </w:t>
      </w:r>
      <w:r w:rsidRPr="008B7591">
        <w:t>anos e principalmente a desse exercício, que afetou economicamente o País, gerando crise financeira ao Governo Federal, Estados e Municípios, pelo aparecimento do CONORAVÍRUS COVID-19 que provocou a PANDEMIA e estabeleceu estado de calamidade na saúde pública dos municípios. Dentro dessa perspectiva, achamos p</w:t>
      </w:r>
      <w:r w:rsidR="00576ECF">
        <w:t xml:space="preserve">rudente manter os valores para 2021, </w:t>
      </w:r>
      <w:r w:rsidRPr="008B7591">
        <w:t>bem próximo do que foi orçado para o ano de 2020, tivemos que recuar com algumas fontes de Recursos, pois os valores que o crescime</w:t>
      </w:r>
      <w:r w:rsidR="00325E92">
        <w:t>nto vinha sendo projetado pelo Estado e a U</w:t>
      </w:r>
      <w:r w:rsidRPr="008B7591">
        <w:t>nião, considerando o entendimento de diversas instituições financeiras e os próprios governantes,</w:t>
      </w:r>
      <w:r w:rsidRPr="008B7591">
        <w:rPr>
          <w:spacing w:val="52"/>
        </w:rPr>
        <w:t xml:space="preserve"> </w:t>
      </w:r>
      <w:r w:rsidR="008B7591">
        <w:t>a</w:t>
      </w:r>
      <w:r w:rsidR="00325E92">
        <w:t xml:space="preserve"> </w:t>
      </w:r>
      <w:r w:rsidRPr="008B7591">
        <w:t>crise estabelecida não terá su</w:t>
      </w:r>
      <w:r w:rsidR="00325E92">
        <w:t>a recuperação tão logo,</w:t>
      </w:r>
      <w:r w:rsidRPr="008B7591">
        <w:t xml:space="preserve"> o crescimento anunciado em exercícios anteriores não será uma tarefa fácil para o exercício de 2021, visto que não sabemos até quando vai perdurar a PANDEMIA, e em </w:t>
      </w:r>
      <w:r w:rsidR="00325E92">
        <w:t>que grau de risco e como a econo</w:t>
      </w:r>
      <w:r w:rsidRPr="008B7591">
        <w:t>mia vai reagir</w:t>
      </w:r>
      <w:proofErr w:type="gramStart"/>
      <w:r w:rsidRPr="008B7591">
        <w:t xml:space="preserve">  </w:t>
      </w:r>
      <w:proofErr w:type="gramEnd"/>
      <w:r w:rsidRPr="008B7591">
        <w:t>com essa</w:t>
      </w:r>
      <w:r w:rsidRPr="008B7591">
        <w:rPr>
          <w:spacing w:val="3"/>
        </w:rPr>
        <w:t xml:space="preserve"> </w:t>
      </w:r>
      <w:r w:rsidRPr="008B7591">
        <w:t>situação.</w:t>
      </w:r>
    </w:p>
    <w:p w14:paraId="3860665B" w14:textId="75A31FCA" w:rsidR="00910E3E" w:rsidRPr="008B7591" w:rsidRDefault="00576ECF" w:rsidP="008B7591">
      <w:pPr>
        <w:pStyle w:val="Corpodetexto"/>
        <w:spacing w:line="360" w:lineRule="auto"/>
        <w:ind w:left="111" w:right="120" w:firstLine="688"/>
        <w:jc w:val="both"/>
      </w:pPr>
      <w:r>
        <w:t xml:space="preserve">As </w:t>
      </w:r>
      <w:r w:rsidR="00910E3E" w:rsidRPr="008B7591">
        <w:t>receitas, tais como</w:t>
      </w:r>
      <w:r>
        <w:t xml:space="preserve">: FPM, AFM, CIDE, ICMS, IPVA e </w:t>
      </w:r>
      <w:r w:rsidR="00910E3E" w:rsidRPr="008B7591">
        <w:t xml:space="preserve">outras, foram projetadas em índices oficiais que estabelecem a participação do município nas transferências constitucionais da União e Estado e de transferências voluntárias, bem como no </w:t>
      </w:r>
      <w:r w:rsidR="00910E3E" w:rsidRPr="008B7591">
        <w:lastRenderedPageBreak/>
        <w:t>comportamento das receitas dos últimos três</w:t>
      </w:r>
      <w:r w:rsidR="00910E3E" w:rsidRPr="008B7591">
        <w:rPr>
          <w:spacing w:val="44"/>
        </w:rPr>
        <w:t xml:space="preserve"> </w:t>
      </w:r>
      <w:r w:rsidR="00910E3E" w:rsidRPr="008B7591">
        <w:t>anos.</w:t>
      </w:r>
      <w:r w:rsidR="00E334BA">
        <w:t xml:space="preserve"> As memórias de cálculos da</w:t>
      </w:r>
      <w:r w:rsidR="00962F86">
        <w:t>s</w:t>
      </w:r>
      <w:r w:rsidR="00E334BA">
        <w:t xml:space="preserve"> receita</w:t>
      </w:r>
      <w:r w:rsidR="00962F86">
        <w:t>s e premissas utilizadas</w:t>
      </w:r>
      <w:r w:rsidR="00E334BA">
        <w:t xml:space="preserve"> já foram apresentadas juntament</w:t>
      </w:r>
      <w:r w:rsidR="00923463">
        <w:t>e</w:t>
      </w:r>
      <w:r w:rsidR="00E334BA">
        <w:t xml:space="preserve"> com o projeto de lei da LDO para o exercício 202</w:t>
      </w:r>
      <w:r w:rsidR="00962F86">
        <w:t>1.</w:t>
      </w:r>
      <w:r w:rsidR="00E334BA">
        <w:t xml:space="preserve"> </w:t>
      </w:r>
    </w:p>
    <w:p w14:paraId="6543807B" w14:textId="77777777" w:rsidR="00910E3E" w:rsidRPr="008B7591" w:rsidRDefault="00910E3E" w:rsidP="008B7591">
      <w:pPr>
        <w:pStyle w:val="Corpodetexto"/>
        <w:spacing w:line="360" w:lineRule="auto"/>
        <w:ind w:left="111" w:right="120" w:firstLine="688"/>
        <w:jc w:val="both"/>
      </w:pPr>
      <w:r w:rsidRPr="008B7591">
        <w:t>A fixação da despesa foi estabelecida dentro da mesma perspectiva de arrecadação de receitas, considerando as despes</w:t>
      </w:r>
      <w:r w:rsidR="00325E92">
        <w:t>as executadas no ano de 2019 e n</w:t>
      </w:r>
      <w:r w:rsidR="008F59E3">
        <w:t>o 1º semestre de 2020, a</w:t>
      </w:r>
      <w:r w:rsidRPr="008B7591">
        <w:t xml:space="preserve"> crise econômica e nos índices oficias de crescimento do PIB Estadual e Federal, visando com isso, o atingimento das metas fiscais e o equilíbrio entre as contas de receitas e despesas.</w:t>
      </w:r>
    </w:p>
    <w:p w14:paraId="69A4DD33" w14:textId="77777777" w:rsidR="00910E3E" w:rsidRPr="008B7591" w:rsidRDefault="00910E3E" w:rsidP="008B7591">
      <w:pPr>
        <w:pStyle w:val="Corpodetexto"/>
        <w:spacing w:line="360" w:lineRule="auto"/>
        <w:ind w:left="111" w:right="120" w:firstLine="688"/>
        <w:jc w:val="both"/>
      </w:pPr>
      <w:r w:rsidRPr="008B7591">
        <w:t>Senhores Vereadores, com o objetivo de proporcionar um contínuo aumento da capacidade de investimento do município, através de custos cada vez mais competitivos, não podemos deixar de contar com o apoio dessa Casa de Leis na aprovação de importantes matérias envolvendo o orçamento e o desenvolvimento de ações públicas para atendimento das demandas da</w:t>
      </w:r>
      <w:r w:rsidRPr="008B7591">
        <w:rPr>
          <w:spacing w:val="1"/>
        </w:rPr>
        <w:t xml:space="preserve"> </w:t>
      </w:r>
      <w:r w:rsidRPr="008B7591">
        <w:t>sociedade.</w:t>
      </w:r>
    </w:p>
    <w:p w14:paraId="74C6EAA8" w14:textId="58433DF3" w:rsidR="00910E3E" w:rsidRPr="008B7591" w:rsidRDefault="00910E3E" w:rsidP="008B7591">
      <w:pPr>
        <w:pStyle w:val="Corpodetexto"/>
        <w:spacing w:line="360" w:lineRule="auto"/>
        <w:ind w:left="111" w:right="120" w:firstLine="688"/>
        <w:jc w:val="both"/>
      </w:pPr>
      <w:r w:rsidRPr="008B7591">
        <w:t xml:space="preserve">Assim, aproveitamos a oportunidade para saudarmos os Nobres </w:t>
      </w:r>
      <w:proofErr w:type="gramStart"/>
      <w:r w:rsidRPr="008B7591">
        <w:t>Edis</w:t>
      </w:r>
      <w:proofErr w:type="gramEnd"/>
      <w:r w:rsidRPr="008B7591">
        <w:t>, e solicitarmos a aprovação do Projeto de Lei que ora apresentam</w:t>
      </w:r>
      <w:r w:rsidR="00576ECF">
        <w:t xml:space="preserve">os em sua íntegra, reafirmando nossos </w:t>
      </w:r>
      <w:r w:rsidRPr="008B7591">
        <w:t>sinceros votos de estima e</w:t>
      </w:r>
      <w:r w:rsidRPr="008B7591">
        <w:rPr>
          <w:spacing w:val="9"/>
        </w:rPr>
        <w:t xml:space="preserve"> </w:t>
      </w:r>
      <w:r w:rsidRPr="008B7591">
        <w:t>consideração.</w:t>
      </w:r>
    </w:p>
    <w:p w14:paraId="0E2515E9" w14:textId="77777777" w:rsidR="00910E3E" w:rsidRPr="008B7591" w:rsidRDefault="00910E3E" w:rsidP="008B7591">
      <w:pPr>
        <w:pStyle w:val="Corpodetexto"/>
        <w:spacing w:line="360" w:lineRule="auto"/>
        <w:rPr>
          <w:sz w:val="26"/>
        </w:rPr>
      </w:pPr>
    </w:p>
    <w:p w14:paraId="3FC64E42" w14:textId="77777777" w:rsidR="00910E3E" w:rsidRPr="008B7591" w:rsidRDefault="00910E3E" w:rsidP="008B7591">
      <w:pPr>
        <w:pStyle w:val="Corpodetexto"/>
        <w:spacing w:line="360" w:lineRule="auto"/>
        <w:rPr>
          <w:sz w:val="26"/>
        </w:rPr>
      </w:pPr>
    </w:p>
    <w:p w14:paraId="35B4FFD0" w14:textId="77777777" w:rsidR="00910E3E" w:rsidRPr="008B7591" w:rsidRDefault="00910E3E" w:rsidP="008B7591">
      <w:pPr>
        <w:pStyle w:val="Corpodetexto"/>
        <w:spacing w:before="212" w:line="360" w:lineRule="auto"/>
        <w:ind w:left="111"/>
      </w:pPr>
      <w:r w:rsidRPr="008B7591">
        <w:t>Atenciosamente,</w:t>
      </w:r>
    </w:p>
    <w:p w14:paraId="26AC76A2" w14:textId="77777777" w:rsidR="00576ECF" w:rsidRDefault="00910E3E" w:rsidP="008B7591">
      <w:pPr>
        <w:pStyle w:val="Corpodetexto"/>
        <w:spacing w:line="360" w:lineRule="auto"/>
        <w:rPr>
          <w:sz w:val="26"/>
        </w:rPr>
      </w:pPr>
      <w:r w:rsidRPr="008B7591">
        <w:rPr>
          <w:sz w:val="26"/>
        </w:rPr>
        <w:tab/>
      </w:r>
      <w:r w:rsidRPr="008B7591">
        <w:rPr>
          <w:sz w:val="26"/>
        </w:rPr>
        <w:tab/>
      </w:r>
      <w:r w:rsidRPr="008B7591">
        <w:rPr>
          <w:sz w:val="26"/>
        </w:rPr>
        <w:tab/>
      </w:r>
      <w:r w:rsidRPr="008B7591">
        <w:rPr>
          <w:sz w:val="26"/>
        </w:rPr>
        <w:tab/>
      </w:r>
      <w:r w:rsidRPr="008B7591">
        <w:rPr>
          <w:sz w:val="26"/>
        </w:rPr>
        <w:tab/>
      </w:r>
    </w:p>
    <w:p w14:paraId="7BC68D20" w14:textId="414FF925" w:rsidR="00910E3E" w:rsidRPr="008B7591" w:rsidRDefault="00910E3E" w:rsidP="008B7591">
      <w:pPr>
        <w:pStyle w:val="Corpodetexto"/>
        <w:spacing w:line="360" w:lineRule="auto"/>
        <w:rPr>
          <w:sz w:val="26"/>
        </w:rPr>
      </w:pPr>
      <w:r w:rsidRPr="008B7591">
        <w:rPr>
          <w:sz w:val="26"/>
        </w:rPr>
        <w:tab/>
      </w:r>
      <w:r w:rsidRPr="008B7591">
        <w:rPr>
          <w:sz w:val="26"/>
        </w:rPr>
        <w:tab/>
      </w:r>
    </w:p>
    <w:p w14:paraId="0B20F82B" w14:textId="77777777" w:rsidR="007151A5" w:rsidRPr="00576ECF" w:rsidRDefault="00B0676C" w:rsidP="008B759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pt-BR"/>
        </w:rPr>
      </w:pPr>
      <w:r w:rsidRPr="00576ECF">
        <w:rPr>
          <w:rFonts w:ascii="Arial" w:hAnsi="Arial" w:cs="Arial"/>
          <w:b/>
          <w:lang w:val="pt-BR"/>
        </w:rPr>
        <w:t>DELAVIR SCORSATTO</w:t>
      </w:r>
    </w:p>
    <w:p w14:paraId="0ADD40B2" w14:textId="55882C1A" w:rsidR="007151A5" w:rsidRPr="00576ECF" w:rsidRDefault="007151A5" w:rsidP="008B759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576ECF">
        <w:rPr>
          <w:rFonts w:ascii="Arial" w:hAnsi="Arial" w:cs="Arial"/>
          <w:bCs/>
          <w:lang w:val="pt-BR"/>
        </w:rPr>
        <w:t>Prefeito Municipal</w:t>
      </w:r>
      <w:r w:rsidR="00576ECF" w:rsidRPr="00576ECF">
        <w:rPr>
          <w:rFonts w:ascii="Arial" w:hAnsi="Arial" w:cs="Arial"/>
          <w:bCs/>
          <w:lang w:val="pt-BR"/>
        </w:rPr>
        <w:t xml:space="preserve"> em exerc</w:t>
      </w:r>
      <w:r w:rsidR="00576ECF">
        <w:rPr>
          <w:rFonts w:ascii="Arial" w:hAnsi="Arial" w:cs="Arial"/>
          <w:bCs/>
          <w:lang w:val="pt-BR"/>
        </w:rPr>
        <w:t>ício</w:t>
      </w:r>
    </w:p>
    <w:p w14:paraId="6507B38B" w14:textId="77777777" w:rsidR="007151A5" w:rsidRPr="00576ECF" w:rsidRDefault="007151A5" w:rsidP="007151A5">
      <w:pPr>
        <w:rPr>
          <w:lang w:val="pt-BR"/>
        </w:rPr>
      </w:pPr>
    </w:p>
    <w:p w14:paraId="737FD540" w14:textId="77777777" w:rsidR="007151A5" w:rsidRPr="00576ECF" w:rsidRDefault="007151A5" w:rsidP="007151A5">
      <w:pPr>
        <w:rPr>
          <w:lang w:val="pt-BR"/>
        </w:rPr>
      </w:pPr>
    </w:p>
    <w:p w14:paraId="0A24FED3" w14:textId="77777777" w:rsidR="007151A5" w:rsidRPr="00576ECF" w:rsidRDefault="007151A5" w:rsidP="00616B78">
      <w:pPr>
        <w:ind w:right="-1" w:firstLine="1134"/>
        <w:rPr>
          <w:lang w:val="pt-BR"/>
        </w:rPr>
      </w:pPr>
    </w:p>
    <w:sectPr w:rsidR="007151A5" w:rsidRPr="00576ECF" w:rsidSect="007151A5">
      <w:headerReference w:type="default" r:id="rId7"/>
      <w:pgSz w:w="11906" w:h="16838"/>
      <w:pgMar w:top="2268" w:right="1134" w:bottom="19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2094E" w14:textId="77777777" w:rsidR="00F135EA" w:rsidRDefault="00F135EA">
      <w:r>
        <w:separator/>
      </w:r>
    </w:p>
  </w:endnote>
  <w:endnote w:type="continuationSeparator" w:id="0">
    <w:p w14:paraId="1E0C69E3" w14:textId="77777777" w:rsidR="00F135EA" w:rsidRDefault="00F1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FBE60" w14:textId="77777777" w:rsidR="00F135EA" w:rsidRDefault="00F135EA">
      <w:r>
        <w:separator/>
      </w:r>
    </w:p>
  </w:footnote>
  <w:footnote w:type="continuationSeparator" w:id="0">
    <w:p w14:paraId="3554D690" w14:textId="77777777" w:rsidR="00F135EA" w:rsidRDefault="00F1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769BA" w14:textId="77777777" w:rsidR="007A2363" w:rsidRDefault="007431B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410BEC" wp14:editId="687344F5">
              <wp:simplePos x="0" y="0"/>
              <wp:positionH relativeFrom="page">
                <wp:posOffset>2708910</wp:posOffset>
              </wp:positionH>
              <wp:positionV relativeFrom="page">
                <wp:posOffset>1558925</wp:posOffset>
              </wp:positionV>
              <wp:extent cx="2258695" cy="168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69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95E3F" w14:textId="77777777" w:rsidR="007A2363" w:rsidRDefault="00F135EA">
                          <w:pPr>
                            <w:spacing w:before="24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410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3.3pt;margin-top:122.75pt;width:177.85pt;height:1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" filled="f" stroked="f">
              <v:textbox inset="0,0,0,0">
                <w:txbxContent>
                  <w:p w14:paraId="29295E3F" w14:textId="77777777" w:rsidR="007A2363" w:rsidRDefault="00EF3BC4">
                    <w:pPr>
                      <w:spacing w:before="24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78"/>
    <w:rsid w:val="00042030"/>
    <w:rsid w:val="0012703A"/>
    <w:rsid w:val="00251E42"/>
    <w:rsid w:val="00325E92"/>
    <w:rsid w:val="00576ECF"/>
    <w:rsid w:val="00612DFA"/>
    <w:rsid w:val="00616B78"/>
    <w:rsid w:val="006E0CEA"/>
    <w:rsid w:val="007151A5"/>
    <w:rsid w:val="007431B2"/>
    <w:rsid w:val="00846C97"/>
    <w:rsid w:val="00890943"/>
    <w:rsid w:val="008B7591"/>
    <w:rsid w:val="008F59E3"/>
    <w:rsid w:val="00910E3E"/>
    <w:rsid w:val="00923463"/>
    <w:rsid w:val="009345A7"/>
    <w:rsid w:val="00962F86"/>
    <w:rsid w:val="009E720E"/>
    <w:rsid w:val="00B0676C"/>
    <w:rsid w:val="00C16F9D"/>
    <w:rsid w:val="00D07326"/>
    <w:rsid w:val="00D823B6"/>
    <w:rsid w:val="00DD41C6"/>
    <w:rsid w:val="00E334BA"/>
    <w:rsid w:val="00E41B0C"/>
    <w:rsid w:val="00E818CF"/>
    <w:rsid w:val="00EF3BC4"/>
    <w:rsid w:val="00F1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78"/>
    <w:pPr>
      <w:spacing w:after="0" w:line="240" w:lineRule="auto"/>
    </w:pPr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10E3E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0E3E"/>
    <w:rPr>
      <w:rFonts w:ascii="Arial" w:eastAsia="Arial" w:hAnsi="Arial" w:cs="Arial"/>
      <w:sz w:val="23"/>
      <w:szCs w:val="23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78"/>
    <w:pPr>
      <w:spacing w:after="0" w:line="240" w:lineRule="auto"/>
    </w:pPr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10E3E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0E3E"/>
    <w:rPr>
      <w:rFonts w:ascii="Arial" w:eastAsia="Arial" w:hAnsi="Arial" w:cs="Arial"/>
      <w:sz w:val="23"/>
      <w:szCs w:val="23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Dilmar Pagnussat</dc:creator>
  <cp:lastModifiedBy>JURIDICO</cp:lastModifiedBy>
  <cp:revision>2</cp:revision>
  <cp:lastPrinted>2019-10-30T17:00:00Z</cp:lastPrinted>
  <dcterms:created xsi:type="dcterms:W3CDTF">2020-10-26T19:07:00Z</dcterms:created>
  <dcterms:modified xsi:type="dcterms:W3CDTF">2020-10-26T19:07:00Z</dcterms:modified>
</cp:coreProperties>
</file>