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FF076" w14:textId="77777777" w:rsidR="000D28F4" w:rsidRPr="00584A4A" w:rsidRDefault="000D28F4" w:rsidP="002D310E">
      <w:pPr>
        <w:ind w:left="708"/>
        <w:rPr>
          <w:b/>
          <w:sz w:val="24"/>
          <w:szCs w:val="24"/>
          <w:u w:val="single"/>
        </w:rPr>
      </w:pPr>
    </w:p>
    <w:p w14:paraId="6BC863CE" w14:textId="77777777" w:rsidR="000D28F4" w:rsidRPr="00584A4A" w:rsidRDefault="000D28F4" w:rsidP="002D310E">
      <w:pPr>
        <w:ind w:left="708"/>
        <w:rPr>
          <w:b/>
          <w:sz w:val="24"/>
          <w:szCs w:val="24"/>
          <w:u w:val="single"/>
        </w:rPr>
      </w:pPr>
    </w:p>
    <w:p w14:paraId="499AECDB" w14:textId="51399150" w:rsidR="002D310E" w:rsidRPr="00584A4A" w:rsidRDefault="000D28F4" w:rsidP="000D28F4">
      <w:pPr>
        <w:ind w:left="708"/>
        <w:jc w:val="center"/>
        <w:rPr>
          <w:b/>
          <w:sz w:val="24"/>
          <w:szCs w:val="24"/>
          <w:u w:val="single"/>
        </w:rPr>
      </w:pPr>
      <w:r w:rsidRPr="00584A4A">
        <w:rPr>
          <w:b/>
          <w:sz w:val="24"/>
          <w:szCs w:val="24"/>
          <w:u w:val="single"/>
        </w:rPr>
        <w:t xml:space="preserve">PROJETO DE LEI Nº </w:t>
      </w:r>
      <w:r w:rsidR="00584A4A" w:rsidRPr="00584A4A">
        <w:rPr>
          <w:b/>
          <w:sz w:val="24"/>
          <w:szCs w:val="24"/>
          <w:u w:val="single"/>
        </w:rPr>
        <w:t>28</w:t>
      </w:r>
      <w:r w:rsidRPr="00584A4A">
        <w:rPr>
          <w:b/>
          <w:sz w:val="24"/>
          <w:szCs w:val="24"/>
          <w:u w:val="single"/>
        </w:rPr>
        <w:t xml:space="preserve">, DE </w:t>
      </w:r>
      <w:r w:rsidR="00584A4A" w:rsidRPr="00584A4A">
        <w:rPr>
          <w:b/>
          <w:sz w:val="24"/>
          <w:szCs w:val="24"/>
          <w:u w:val="single"/>
        </w:rPr>
        <w:t>30</w:t>
      </w:r>
      <w:r w:rsidRPr="00584A4A">
        <w:rPr>
          <w:b/>
          <w:sz w:val="24"/>
          <w:szCs w:val="24"/>
          <w:u w:val="single"/>
        </w:rPr>
        <w:t xml:space="preserve"> DE MARÇO DE </w:t>
      </w:r>
      <w:proofErr w:type="gramStart"/>
      <w:r w:rsidRPr="00584A4A">
        <w:rPr>
          <w:b/>
          <w:sz w:val="24"/>
          <w:szCs w:val="24"/>
          <w:u w:val="single"/>
        </w:rPr>
        <w:t>2022</w:t>
      </w:r>
      <w:proofErr w:type="gramEnd"/>
    </w:p>
    <w:p w14:paraId="577D62C0" w14:textId="77777777" w:rsidR="002D310E" w:rsidRPr="00584A4A" w:rsidRDefault="002D310E" w:rsidP="002D310E">
      <w:pPr>
        <w:ind w:left="708"/>
        <w:rPr>
          <w:b/>
          <w:sz w:val="24"/>
          <w:szCs w:val="24"/>
          <w:u w:val="single"/>
        </w:rPr>
      </w:pPr>
    </w:p>
    <w:p w14:paraId="55510603" w14:textId="0AE5D4F8" w:rsidR="000D28F4" w:rsidRDefault="00584A4A" w:rsidP="00584A4A">
      <w:pPr>
        <w:ind w:left="2124" w:firstLine="708"/>
        <w:jc w:val="both"/>
        <w:rPr>
          <w:rFonts w:cs="MS Sans Serif"/>
          <w:color w:val="000000"/>
        </w:rPr>
      </w:pPr>
      <w:r>
        <w:t xml:space="preserve">ABRE CRÉDITO ESPECIAL </w:t>
      </w:r>
      <w:r>
        <w:rPr>
          <w:rFonts w:cs="Arial"/>
          <w:color w:val="000000"/>
        </w:rPr>
        <w:t xml:space="preserve">no montante de </w:t>
      </w:r>
      <w:r w:rsidRPr="006F3BA6">
        <w:rPr>
          <w:rFonts w:cs="Arial"/>
          <w:color w:val="000000"/>
        </w:rPr>
        <w:t xml:space="preserve">R$ </w:t>
      </w:r>
      <w:r>
        <w:rPr>
          <w:rFonts w:cs="Arial"/>
          <w:color w:val="000000"/>
        </w:rPr>
        <w:t>48.000,00</w:t>
      </w:r>
      <w:r w:rsidRPr="006F3BA6">
        <w:rPr>
          <w:rFonts w:cs="Arial"/>
        </w:rPr>
        <w:t xml:space="preserve"> (</w:t>
      </w:r>
      <w:r>
        <w:rPr>
          <w:rFonts w:cs="Arial"/>
        </w:rPr>
        <w:t>Quarenta e Oito Mil Reais</w:t>
      </w:r>
      <w:r w:rsidRPr="006F3BA6">
        <w:rPr>
          <w:rFonts w:cs="Arial"/>
        </w:rPr>
        <w:t>)</w:t>
      </w:r>
      <w:r w:rsidRPr="006F3BA6">
        <w:rPr>
          <w:rFonts w:cs="Arial"/>
          <w:color w:val="000000"/>
        </w:rPr>
        <w:t>, aponta recursos e dá outras providências</w:t>
      </w:r>
      <w:r w:rsidRPr="006F3BA6">
        <w:rPr>
          <w:rFonts w:cs="MS Sans Serif"/>
          <w:color w:val="000000"/>
        </w:rPr>
        <w:t>.</w:t>
      </w:r>
    </w:p>
    <w:p w14:paraId="58E79A3D" w14:textId="77777777" w:rsidR="00584A4A" w:rsidRPr="00584A4A" w:rsidRDefault="00584A4A" w:rsidP="00584A4A">
      <w:pPr>
        <w:ind w:left="2124" w:firstLine="708"/>
        <w:jc w:val="both"/>
      </w:pPr>
    </w:p>
    <w:p w14:paraId="0A500BF0" w14:textId="77777777" w:rsidR="000D28F4" w:rsidRPr="00584A4A" w:rsidRDefault="000D28F4" w:rsidP="00584A4A">
      <w:pPr>
        <w:ind w:firstLine="708"/>
        <w:jc w:val="both"/>
      </w:pPr>
      <w:r w:rsidRPr="00584A4A">
        <w:t xml:space="preserve">O PREFEITO MUNICIPAL DE ITAPUCA, Estado do Rio Grande do Sul, no uso de suas atribuições legais que lhe confere a Lei Orgânica, </w:t>
      </w:r>
    </w:p>
    <w:p w14:paraId="1EF6F5B0" w14:textId="3BE6ADC9" w:rsidR="00776470" w:rsidRPr="00584A4A" w:rsidRDefault="000D28F4" w:rsidP="00584A4A">
      <w:pPr>
        <w:ind w:firstLine="708"/>
        <w:jc w:val="both"/>
      </w:pPr>
      <w:r w:rsidRPr="00584A4A">
        <w:t>FAÇO SABER, que a Câmara Municipal aprovou e eu sanciono e promulgo a seguinte Lei:</w:t>
      </w:r>
    </w:p>
    <w:p w14:paraId="3139040C" w14:textId="77777777" w:rsidR="000D28F4" w:rsidRPr="00584A4A" w:rsidRDefault="000D28F4" w:rsidP="00584A4A">
      <w:pPr>
        <w:jc w:val="both"/>
      </w:pPr>
    </w:p>
    <w:p w14:paraId="5C4D25E4" w14:textId="7A71935E" w:rsidR="00584A4A" w:rsidRPr="00584A4A" w:rsidRDefault="00584A4A" w:rsidP="00584A4A">
      <w:pPr>
        <w:ind w:firstLine="708"/>
        <w:jc w:val="both"/>
      </w:pPr>
      <w:proofErr w:type="spellStart"/>
      <w:r w:rsidRPr="00584A4A">
        <w:rPr>
          <w:b/>
        </w:rPr>
        <w:t>Art</w:t>
      </w:r>
      <w:proofErr w:type="spellEnd"/>
      <w:r w:rsidRPr="00584A4A">
        <w:rPr>
          <w:b/>
        </w:rPr>
        <w:t xml:space="preserve"> 1º</w:t>
      </w:r>
      <w:r w:rsidRPr="00584A4A">
        <w:t xml:space="preserve"> Fica o Poder E</w:t>
      </w:r>
      <w:r w:rsidRPr="00584A4A">
        <w:t>xecutivo autorizado a Crédito Especial no Orçamento de 2022 no valor de R$ 48.000,00 (Quarenta e Oito Mil Reais) nos seguintes Programas e Atividades:</w:t>
      </w:r>
    </w:p>
    <w:p w14:paraId="16B39165" w14:textId="77777777" w:rsidR="00584A4A" w:rsidRPr="00584A4A" w:rsidRDefault="00584A4A" w:rsidP="00584A4A">
      <w:pPr>
        <w:spacing w:after="0"/>
        <w:jc w:val="both"/>
      </w:pPr>
    </w:p>
    <w:p w14:paraId="01DD82F2" w14:textId="77777777" w:rsidR="00584A4A" w:rsidRPr="00584A4A" w:rsidRDefault="00584A4A" w:rsidP="00584A4A">
      <w:pPr>
        <w:spacing w:after="0"/>
        <w:jc w:val="both"/>
      </w:pPr>
      <w:proofErr w:type="gramStart"/>
      <w:r w:rsidRPr="00584A4A">
        <w:t>04 - SECRETARIA</w:t>
      </w:r>
      <w:proofErr w:type="gramEnd"/>
      <w:r w:rsidRPr="00584A4A">
        <w:t xml:space="preserve"> MUNICIPAL DE AGRICULTURA E MEIO AMBIENTE</w:t>
      </w:r>
    </w:p>
    <w:p w14:paraId="29F53AAF" w14:textId="77777777" w:rsidR="00584A4A" w:rsidRPr="00584A4A" w:rsidRDefault="00584A4A" w:rsidP="00584A4A">
      <w:pPr>
        <w:spacing w:after="0"/>
        <w:jc w:val="both"/>
      </w:pPr>
      <w:r w:rsidRPr="00584A4A">
        <w:t>0401.20.608.0022.1005 - Ampliação da Patrulha Agrícola</w:t>
      </w:r>
    </w:p>
    <w:p w14:paraId="3FD90AF7" w14:textId="3118C6B1" w:rsidR="00584A4A" w:rsidRPr="00584A4A" w:rsidRDefault="00584A4A" w:rsidP="00584A4A">
      <w:pPr>
        <w:spacing w:after="0"/>
        <w:jc w:val="both"/>
      </w:pPr>
      <w:r w:rsidRPr="00584A4A">
        <w:t>44915200000000-1216(590) - EQU</w:t>
      </w:r>
      <w:r w:rsidRPr="00584A4A">
        <w:t>IPAMENTOS E MATERIAL PERMANENTE</w:t>
      </w:r>
      <w:r w:rsidRPr="00584A4A">
        <w:t>... R$ 48.000,00</w:t>
      </w:r>
    </w:p>
    <w:p w14:paraId="048689D7" w14:textId="77777777" w:rsidR="00584A4A" w:rsidRPr="00584A4A" w:rsidRDefault="00584A4A" w:rsidP="00584A4A">
      <w:pPr>
        <w:spacing w:after="0"/>
        <w:jc w:val="both"/>
      </w:pPr>
    </w:p>
    <w:p w14:paraId="3862A3FE" w14:textId="36483F9B" w:rsidR="00584A4A" w:rsidRPr="00584A4A" w:rsidRDefault="00584A4A" w:rsidP="00584A4A">
      <w:pPr>
        <w:ind w:firstLine="708"/>
        <w:jc w:val="both"/>
      </w:pPr>
      <w:proofErr w:type="spellStart"/>
      <w:r w:rsidRPr="00584A4A">
        <w:rPr>
          <w:b/>
        </w:rPr>
        <w:t>Art</w:t>
      </w:r>
      <w:proofErr w:type="spellEnd"/>
      <w:r w:rsidRPr="00584A4A">
        <w:rPr>
          <w:b/>
        </w:rPr>
        <w:t xml:space="preserve"> 2º</w:t>
      </w:r>
      <w:r w:rsidRPr="00584A4A">
        <w:t xml:space="preserve"> Os r</w:t>
      </w:r>
      <w:r w:rsidRPr="00584A4A">
        <w:t xml:space="preserve">ecursos para atender o </w:t>
      </w:r>
      <w:proofErr w:type="spellStart"/>
      <w:r w:rsidRPr="00584A4A">
        <w:t>Art</w:t>
      </w:r>
      <w:proofErr w:type="spellEnd"/>
      <w:r w:rsidRPr="00584A4A">
        <w:t xml:space="preserve"> 1º </w:t>
      </w:r>
      <w:proofErr w:type="gramStart"/>
      <w:r w:rsidRPr="00584A4A">
        <w:t>da</w:t>
      </w:r>
      <w:r w:rsidRPr="00584A4A">
        <w:t xml:space="preserve"> presente</w:t>
      </w:r>
      <w:proofErr w:type="gramEnd"/>
      <w:r w:rsidRPr="00584A4A">
        <w:t xml:space="preserve"> </w:t>
      </w:r>
      <w:r w:rsidRPr="00584A4A">
        <w:t>Lei</w:t>
      </w:r>
      <w:r w:rsidRPr="00584A4A">
        <w:t xml:space="preserve"> originam-se conforme especificação abaixo:</w:t>
      </w:r>
    </w:p>
    <w:p w14:paraId="3B3A2B87" w14:textId="77777777" w:rsidR="00584A4A" w:rsidRPr="00584A4A" w:rsidRDefault="00584A4A" w:rsidP="00584A4A">
      <w:pPr>
        <w:spacing w:after="0"/>
        <w:jc w:val="both"/>
      </w:pPr>
    </w:p>
    <w:p w14:paraId="66C97472" w14:textId="1AA80890" w:rsidR="00584A4A" w:rsidRPr="00584A4A" w:rsidRDefault="00584A4A" w:rsidP="00584A4A">
      <w:pPr>
        <w:spacing w:after="0"/>
        <w:jc w:val="both"/>
      </w:pPr>
      <w:r w:rsidRPr="00584A4A">
        <w:t xml:space="preserve">Excesso de </w:t>
      </w:r>
      <w:proofErr w:type="gramStart"/>
      <w:r w:rsidRPr="00584A4A">
        <w:t>Arrecadação ...</w:t>
      </w:r>
      <w:proofErr w:type="gramEnd"/>
      <w:r w:rsidRPr="00584A4A">
        <w:t xml:space="preserve"> Fonte 1216 - ALIENAÇÃO REC </w:t>
      </w:r>
      <w:proofErr w:type="gramStart"/>
      <w:r w:rsidRPr="00584A4A">
        <w:t>LIVRES ...</w:t>
      </w:r>
      <w:proofErr w:type="gramEnd"/>
      <w:r w:rsidRPr="00584A4A">
        <w:t xml:space="preserve"> R$ 18.000,00</w:t>
      </w:r>
    </w:p>
    <w:p w14:paraId="5985155A" w14:textId="77777777" w:rsidR="00584A4A" w:rsidRPr="00584A4A" w:rsidRDefault="00584A4A" w:rsidP="00584A4A">
      <w:pPr>
        <w:spacing w:after="0"/>
        <w:jc w:val="both"/>
      </w:pPr>
      <w:r w:rsidRPr="00584A4A">
        <w:t>Redução de Verbas</w:t>
      </w:r>
    </w:p>
    <w:p w14:paraId="6190F2AA" w14:textId="26DC747E" w:rsidR="00584A4A" w:rsidRPr="00584A4A" w:rsidRDefault="00584A4A" w:rsidP="00584A4A">
      <w:pPr>
        <w:spacing w:after="0"/>
        <w:jc w:val="both"/>
      </w:pPr>
      <w:proofErr w:type="gramStart"/>
      <w:r w:rsidRPr="00584A4A">
        <w:t xml:space="preserve">06 - </w:t>
      </w:r>
      <w:r w:rsidRPr="00584A4A">
        <w:t>SECRETARIA</w:t>
      </w:r>
      <w:proofErr w:type="gramEnd"/>
      <w:r w:rsidRPr="00584A4A">
        <w:t xml:space="preserve"> MUNICIPAL DE OBRAS PÚ</w:t>
      </w:r>
      <w:r w:rsidRPr="00584A4A">
        <w:t>BLICAS</w:t>
      </w:r>
    </w:p>
    <w:p w14:paraId="10BA3CDA" w14:textId="77777777" w:rsidR="00584A4A" w:rsidRPr="00584A4A" w:rsidRDefault="00584A4A" w:rsidP="00584A4A">
      <w:pPr>
        <w:spacing w:after="0"/>
        <w:jc w:val="both"/>
      </w:pPr>
      <w:r w:rsidRPr="00584A4A">
        <w:t xml:space="preserve">0601.26.782.0004.2050 - Aquisição e Manutenção dos Veículos, Máquinas e Equipamentos </w:t>
      </w:r>
      <w:proofErr w:type="gramStart"/>
      <w:r w:rsidRPr="00584A4A">
        <w:t>Rodoviários</w:t>
      </w:r>
      <w:proofErr w:type="gramEnd"/>
    </w:p>
    <w:p w14:paraId="53BD298C" w14:textId="77777777" w:rsidR="00584A4A" w:rsidRPr="00584A4A" w:rsidRDefault="00584A4A" w:rsidP="00584A4A">
      <w:pPr>
        <w:spacing w:after="0"/>
        <w:jc w:val="both"/>
      </w:pPr>
      <w:r w:rsidRPr="00584A4A">
        <w:t xml:space="preserve">44905200000000-1216 (337) - EQUIPAMENTOS E MATERIAL </w:t>
      </w:r>
      <w:proofErr w:type="gramStart"/>
      <w:r w:rsidRPr="00584A4A">
        <w:t>PERMANENTE ...</w:t>
      </w:r>
      <w:proofErr w:type="gramEnd"/>
      <w:r w:rsidRPr="00584A4A">
        <w:t xml:space="preserve"> R$ 30.000,00</w:t>
      </w:r>
    </w:p>
    <w:p w14:paraId="1AEFBC19" w14:textId="77777777" w:rsidR="00584A4A" w:rsidRPr="00584A4A" w:rsidRDefault="00584A4A" w:rsidP="00584A4A">
      <w:pPr>
        <w:spacing w:after="0"/>
        <w:jc w:val="both"/>
      </w:pPr>
    </w:p>
    <w:p w14:paraId="7A0FD58F" w14:textId="77777777" w:rsidR="00584A4A" w:rsidRPr="00584A4A" w:rsidRDefault="00584A4A" w:rsidP="00584A4A">
      <w:pPr>
        <w:ind w:firstLine="708"/>
        <w:jc w:val="both"/>
      </w:pPr>
      <w:proofErr w:type="spellStart"/>
      <w:r w:rsidRPr="00584A4A">
        <w:rPr>
          <w:b/>
        </w:rPr>
        <w:t>Art</w:t>
      </w:r>
      <w:proofErr w:type="spellEnd"/>
      <w:r w:rsidRPr="00584A4A">
        <w:rPr>
          <w:b/>
        </w:rPr>
        <w:t xml:space="preserve"> 3º</w:t>
      </w:r>
      <w:r w:rsidRPr="00584A4A">
        <w:t xml:space="preserve"> Esta Lei entrará em vigor na data de sua publicação.</w:t>
      </w:r>
    </w:p>
    <w:p w14:paraId="1BA5C952" w14:textId="77777777" w:rsidR="000D28F4" w:rsidRPr="00584A4A" w:rsidRDefault="000D28F4" w:rsidP="00584A4A">
      <w:pPr>
        <w:ind w:firstLine="708"/>
        <w:jc w:val="both"/>
      </w:pPr>
    </w:p>
    <w:p w14:paraId="3B8A1088" w14:textId="1B5822A4" w:rsidR="002D310E" w:rsidRPr="00584A4A" w:rsidRDefault="002D310E" w:rsidP="00584A4A">
      <w:pPr>
        <w:ind w:firstLine="708"/>
        <w:jc w:val="both"/>
        <w:rPr>
          <w:b/>
        </w:rPr>
      </w:pPr>
      <w:r w:rsidRPr="00584A4A">
        <w:rPr>
          <w:b/>
        </w:rPr>
        <w:t xml:space="preserve">GABINETE DO PREFEITO </w:t>
      </w:r>
      <w:r w:rsidR="000D28F4" w:rsidRPr="00584A4A">
        <w:rPr>
          <w:b/>
        </w:rPr>
        <w:t>DE ITAPUCA</w:t>
      </w:r>
      <w:r w:rsidRPr="00584A4A">
        <w:rPr>
          <w:b/>
        </w:rPr>
        <w:t xml:space="preserve">, </w:t>
      </w:r>
      <w:r w:rsidR="000D28F4" w:rsidRPr="00584A4A">
        <w:rPr>
          <w:b/>
        </w:rPr>
        <w:t xml:space="preserve">aos </w:t>
      </w:r>
      <w:r w:rsidR="00584A4A" w:rsidRPr="00584A4A">
        <w:rPr>
          <w:b/>
        </w:rPr>
        <w:t>trinta</w:t>
      </w:r>
      <w:r w:rsidRPr="00584A4A">
        <w:rPr>
          <w:b/>
        </w:rPr>
        <w:t xml:space="preserve"> dias do mês de março de 2022.</w:t>
      </w:r>
    </w:p>
    <w:p w14:paraId="3AA8FCA3" w14:textId="77777777" w:rsidR="002D310E" w:rsidRPr="00584A4A" w:rsidRDefault="002D310E" w:rsidP="002D310E">
      <w:pPr>
        <w:spacing w:after="0"/>
        <w:ind w:left="3540" w:firstLine="708"/>
        <w:rPr>
          <w:b/>
        </w:rPr>
      </w:pPr>
    </w:p>
    <w:p w14:paraId="6E92A8C7" w14:textId="77777777" w:rsidR="00B02714" w:rsidRPr="00584A4A" w:rsidRDefault="00B02714" w:rsidP="002D310E">
      <w:pPr>
        <w:spacing w:after="0"/>
        <w:ind w:left="3540" w:firstLine="708"/>
        <w:rPr>
          <w:b/>
        </w:rPr>
      </w:pPr>
    </w:p>
    <w:p w14:paraId="431696BF" w14:textId="77777777" w:rsidR="00B02714" w:rsidRPr="00584A4A" w:rsidRDefault="00B02714" w:rsidP="002D310E">
      <w:pPr>
        <w:spacing w:after="0"/>
        <w:ind w:left="3540" w:firstLine="708"/>
        <w:rPr>
          <w:b/>
        </w:rPr>
      </w:pPr>
    </w:p>
    <w:p w14:paraId="7FF0BAC6" w14:textId="0B61D434" w:rsidR="002D310E" w:rsidRPr="00584A4A" w:rsidRDefault="002D310E" w:rsidP="002D310E">
      <w:pPr>
        <w:spacing w:after="0"/>
        <w:ind w:left="3540" w:firstLine="708"/>
        <w:rPr>
          <w:b/>
        </w:rPr>
      </w:pPr>
      <w:r w:rsidRPr="00584A4A">
        <w:rPr>
          <w:b/>
        </w:rPr>
        <w:t>MARCOS JOSÉ SCORSATTO</w:t>
      </w:r>
    </w:p>
    <w:p w14:paraId="513A3BA9" w14:textId="64C14C72" w:rsidR="002D310E" w:rsidRPr="00584A4A" w:rsidRDefault="00B02714" w:rsidP="002D310E">
      <w:pPr>
        <w:spacing w:after="0"/>
        <w:ind w:left="3540" w:firstLine="708"/>
        <w:rPr>
          <w:b/>
        </w:rPr>
      </w:pPr>
      <w:r w:rsidRPr="00584A4A">
        <w:rPr>
          <w:b/>
        </w:rPr>
        <w:t xml:space="preserve">      </w:t>
      </w:r>
      <w:r w:rsidR="002D310E" w:rsidRPr="00584A4A">
        <w:rPr>
          <w:b/>
        </w:rPr>
        <w:t>Prefeito Municipal</w:t>
      </w:r>
    </w:p>
    <w:p w14:paraId="155013F0" w14:textId="77777777" w:rsidR="000D28F4" w:rsidRPr="00584A4A" w:rsidRDefault="000D28F4" w:rsidP="002D310E">
      <w:pPr>
        <w:spacing w:after="0"/>
        <w:ind w:left="3540" w:firstLine="708"/>
        <w:rPr>
          <w:b/>
        </w:rPr>
      </w:pPr>
    </w:p>
    <w:p w14:paraId="3C1991E3" w14:textId="77777777" w:rsidR="000D28F4" w:rsidRPr="00584A4A" w:rsidRDefault="000D28F4" w:rsidP="002D310E">
      <w:pPr>
        <w:spacing w:after="0"/>
        <w:ind w:left="3540" w:firstLine="708"/>
        <w:rPr>
          <w:b/>
        </w:rPr>
      </w:pPr>
    </w:p>
    <w:p w14:paraId="420F9471" w14:textId="77777777" w:rsidR="002D310E" w:rsidRPr="00584A4A" w:rsidRDefault="002D310E" w:rsidP="002D310E">
      <w:pPr>
        <w:spacing w:after="0"/>
        <w:rPr>
          <w:b/>
        </w:rPr>
      </w:pPr>
    </w:p>
    <w:p w14:paraId="6ABE88EB" w14:textId="42290556" w:rsidR="002D310E" w:rsidRPr="00584A4A" w:rsidRDefault="002D310E" w:rsidP="000D28F4">
      <w:pPr>
        <w:spacing w:after="0"/>
        <w:ind w:firstLine="708"/>
      </w:pPr>
      <w:r w:rsidRPr="00584A4A">
        <w:t>Registre-se e publique-se</w:t>
      </w:r>
      <w:r w:rsidR="000D28F4" w:rsidRPr="00584A4A">
        <w:t>.</w:t>
      </w:r>
    </w:p>
    <w:p w14:paraId="2A977F5B" w14:textId="77777777" w:rsidR="002D310E" w:rsidRPr="00584A4A" w:rsidRDefault="002D310E" w:rsidP="002D310E">
      <w:pPr>
        <w:spacing w:after="0"/>
        <w:rPr>
          <w:b/>
        </w:rPr>
      </w:pPr>
    </w:p>
    <w:p w14:paraId="49CD63CE" w14:textId="77777777" w:rsidR="00B02714" w:rsidRPr="00584A4A" w:rsidRDefault="00B02714" w:rsidP="002D310E">
      <w:pPr>
        <w:spacing w:after="0"/>
        <w:ind w:firstLine="708"/>
        <w:rPr>
          <w:b/>
        </w:rPr>
      </w:pPr>
    </w:p>
    <w:p w14:paraId="6BD44D6F" w14:textId="77777777" w:rsidR="00B02714" w:rsidRDefault="00B02714" w:rsidP="002D310E">
      <w:pPr>
        <w:spacing w:after="0"/>
        <w:ind w:firstLine="708"/>
        <w:rPr>
          <w:b/>
        </w:rPr>
      </w:pPr>
    </w:p>
    <w:p w14:paraId="10E40DFF" w14:textId="17F9B326" w:rsidR="000E2CE9" w:rsidRDefault="000E2CE9"/>
    <w:p w14:paraId="19CCFC95" w14:textId="53915E91" w:rsidR="000E2CE9" w:rsidRPr="00844DA0" w:rsidRDefault="000E2CE9" w:rsidP="000E2CE9">
      <w:pPr>
        <w:spacing w:after="0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JUSTIFICATIVA AO PROJETO DE LEI Nº </w:t>
      </w:r>
      <w:r w:rsidR="00584A4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28</w:t>
      </w:r>
      <w:r w:rsidRPr="00844DA0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/202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2</w:t>
      </w:r>
    </w:p>
    <w:p w14:paraId="6802A237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815F9C3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E1B8941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16D4D2B" w14:textId="77777777" w:rsidR="000E2CE9" w:rsidRPr="00844DA0" w:rsidRDefault="000E2CE9" w:rsidP="000D28F4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sz w:val="24"/>
          <w:szCs w:val="24"/>
          <w:lang w:eastAsia="pt-BR"/>
        </w:rPr>
        <w:t>Senhor Presidente,</w:t>
      </w:r>
    </w:p>
    <w:p w14:paraId="69363A31" w14:textId="77777777" w:rsidR="000E2CE9" w:rsidRPr="00844DA0" w:rsidRDefault="000E2CE9" w:rsidP="000D28F4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44DA0">
        <w:rPr>
          <w:rFonts w:asciiTheme="minorHAnsi" w:eastAsia="Times New Roman" w:hAnsiTheme="minorHAnsi" w:cstheme="minorHAnsi"/>
          <w:sz w:val="24"/>
          <w:szCs w:val="24"/>
          <w:lang w:eastAsia="pt-BR"/>
        </w:rPr>
        <w:t>Senhores Vereadores:</w:t>
      </w:r>
    </w:p>
    <w:p w14:paraId="60636641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6056C080" w14:textId="77777777" w:rsidR="000E2CE9" w:rsidRPr="00844DA0" w:rsidRDefault="000E2CE9" w:rsidP="000E2CE9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7C8F32F0" w14:textId="77777777" w:rsidR="00584A4A" w:rsidRDefault="000E2CE9" w:rsidP="00584A4A">
      <w:pPr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C2128E">
        <w:rPr>
          <w:rFonts w:asciiTheme="minorHAnsi" w:eastAsia="Times New Roman" w:hAnsiTheme="minorHAnsi" w:cstheme="minorHAnsi"/>
          <w:lang w:eastAsia="pt-BR"/>
        </w:rPr>
        <w:t xml:space="preserve">Na oportunidade em que cumprimentamos Vossas Excelências, manifestamos pela aprovação do presente Projeto de Lei, que </w:t>
      </w:r>
      <w:r w:rsidR="000D28F4">
        <w:rPr>
          <w:rFonts w:asciiTheme="minorHAnsi" w:eastAsia="Times New Roman" w:hAnsiTheme="minorHAnsi" w:cstheme="minorHAnsi"/>
          <w:lang w:eastAsia="pt-BR"/>
        </w:rPr>
        <w:t>A</w:t>
      </w:r>
      <w:r w:rsidR="000D28F4">
        <w:t xml:space="preserve">bre Crédito Especial </w:t>
      </w:r>
      <w:r>
        <w:rPr>
          <w:rFonts w:cs="Arial"/>
          <w:color w:val="000000"/>
        </w:rPr>
        <w:t>no montante de</w:t>
      </w:r>
      <w:r w:rsidRPr="006F3BA6">
        <w:rPr>
          <w:rFonts w:cs="Arial"/>
          <w:color w:val="000000"/>
        </w:rPr>
        <w:t xml:space="preserve"> </w:t>
      </w:r>
      <w:r w:rsidR="00584A4A" w:rsidRPr="006F3BA6">
        <w:rPr>
          <w:rFonts w:cs="Arial"/>
          <w:color w:val="000000"/>
        </w:rPr>
        <w:t xml:space="preserve">R$ </w:t>
      </w:r>
      <w:r w:rsidR="00584A4A">
        <w:rPr>
          <w:rFonts w:cs="Arial"/>
          <w:color w:val="000000"/>
        </w:rPr>
        <w:t>48.000,00</w:t>
      </w:r>
      <w:r w:rsidR="00584A4A" w:rsidRPr="006F3BA6">
        <w:rPr>
          <w:rFonts w:cs="Arial"/>
        </w:rPr>
        <w:t xml:space="preserve"> (</w:t>
      </w:r>
      <w:r w:rsidR="00584A4A">
        <w:rPr>
          <w:rFonts w:cs="Arial"/>
        </w:rPr>
        <w:t>Quarenta e Oito Mil Reais</w:t>
      </w:r>
      <w:r w:rsidRPr="006F3BA6">
        <w:rPr>
          <w:rFonts w:cs="Arial"/>
        </w:rPr>
        <w:t>)</w:t>
      </w:r>
      <w:r w:rsidRPr="006F3BA6">
        <w:rPr>
          <w:rFonts w:cs="Arial"/>
          <w:color w:val="000000"/>
        </w:rPr>
        <w:t>, aponta recursos e dá outras providências</w:t>
      </w:r>
      <w:r w:rsidRPr="006F3BA6">
        <w:rPr>
          <w:rFonts w:cs="MS Sans Serif"/>
          <w:color w:val="000000"/>
        </w:rPr>
        <w:t>.</w:t>
      </w:r>
    </w:p>
    <w:p w14:paraId="14325C48" w14:textId="77777777" w:rsidR="00584A4A" w:rsidRDefault="00584A4A" w:rsidP="00584A4A">
      <w:pPr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</w:p>
    <w:p w14:paraId="09E15014" w14:textId="1CA22A02" w:rsidR="00584A4A" w:rsidRPr="00584A4A" w:rsidRDefault="00584A4A" w:rsidP="00584A4A">
      <w:pPr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584A4A">
        <w:t>Justifica-se</w:t>
      </w:r>
      <w:r w:rsidRPr="00584A4A">
        <w:t xml:space="preserve"> a abertura deste crédito especial, para fins de operacionalização </w:t>
      </w:r>
      <w:proofErr w:type="spellStart"/>
      <w:r w:rsidRPr="00584A4A">
        <w:t>intraorçamentária</w:t>
      </w:r>
      <w:proofErr w:type="spellEnd"/>
      <w:r w:rsidRPr="00584A4A">
        <w:t>, na</w:t>
      </w:r>
      <w:proofErr w:type="gramStart"/>
      <w:r w:rsidRPr="00584A4A">
        <w:t xml:space="preserve">  </w:t>
      </w:r>
      <w:proofErr w:type="gramEnd"/>
      <w:r w:rsidRPr="00584A4A">
        <w:t>compra e venda de veículos entre as  unidades da prefeitura municipal. Sendo, que a Secretaria de Saúde</w:t>
      </w:r>
      <w:proofErr w:type="gramStart"/>
      <w:r w:rsidRPr="00584A4A">
        <w:t xml:space="preserve">  </w:t>
      </w:r>
      <w:proofErr w:type="gramEnd"/>
      <w:r w:rsidRPr="00584A4A">
        <w:t>vende para a Secretaria de Agricultura um veículo LOGAN, placa IYC-1159, modelo Expression 2018, motor 1.6 para uso no desenvolvimento das atividades da secretaria.</w:t>
      </w:r>
    </w:p>
    <w:p w14:paraId="44F8825A" w14:textId="77777777" w:rsidR="000E2CE9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bookmarkStart w:id="0" w:name="_GoBack"/>
      <w:bookmarkEnd w:id="0"/>
    </w:p>
    <w:p w14:paraId="0CAD7E68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2128E">
        <w:rPr>
          <w:rFonts w:asciiTheme="minorHAnsi" w:hAnsiTheme="minorHAnsi" w:cstheme="minorHAnsi"/>
          <w:color w:val="000000"/>
          <w:shd w:val="clear" w:color="auto" w:fill="FFFFFF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14:paraId="76D708BC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27713E7" w14:textId="77777777" w:rsidR="000E2CE9" w:rsidRPr="00C2128E" w:rsidRDefault="000E2CE9" w:rsidP="000E2CE9">
      <w:pPr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D434549" w14:textId="77777777" w:rsidR="000E2CE9" w:rsidRDefault="000E2CE9" w:rsidP="000E2CE9">
      <w:pPr>
        <w:spacing w:after="0"/>
        <w:ind w:firstLine="708"/>
        <w:jc w:val="center"/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MARCOS JOSÉ SCORSATTO</w:t>
      </w:r>
    </w:p>
    <w:p w14:paraId="38C5B61F" w14:textId="77777777" w:rsidR="000E2CE9" w:rsidRPr="00C2128E" w:rsidRDefault="000E2CE9" w:rsidP="000E2CE9">
      <w:pPr>
        <w:spacing w:after="0"/>
        <w:ind w:firstLine="708"/>
        <w:jc w:val="center"/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Prefeito Municipal</w:t>
      </w:r>
    </w:p>
    <w:p w14:paraId="13E88A5F" w14:textId="77777777" w:rsidR="000E2CE9" w:rsidRDefault="000E2CE9" w:rsidP="000E2CE9"/>
    <w:p w14:paraId="5B112073" w14:textId="77777777" w:rsidR="000E2CE9" w:rsidRDefault="000E2CE9" w:rsidP="000E2CE9"/>
    <w:p w14:paraId="615A8588" w14:textId="77777777" w:rsidR="000E2CE9" w:rsidRDefault="000E2CE9"/>
    <w:sectPr w:rsidR="000E2CE9" w:rsidSect="006F3BA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0E"/>
    <w:rsid w:val="000D28F4"/>
    <w:rsid w:val="000E2CE9"/>
    <w:rsid w:val="000E7563"/>
    <w:rsid w:val="002D310E"/>
    <w:rsid w:val="00506F25"/>
    <w:rsid w:val="00584A4A"/>
    <w:rsid w:val="00776470"/>
    <w:rsid w:val="00790A7A"/>
    <w:rsid w:val="00925D85"/>
    <w:rsid w:val="00B02714"/>
    <w:rsid w:val="00DE4A6D"/>
    <w:rsid w:val="00F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E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JURIDICO</cp:lastModifiedBy>
  <cp:revision>2</cp:revision>
  <dcterms:created xsi:type="dcterms:W3CDTF">2022-03-29T16:24:00Z</dcterms:created>
  <dcterms:modified xsi:type="dcterms:W3CDTF">2022-03-29T16:24:00Z</dcterms:modified>
</cp:coreProperties>
</file>