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264C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5742B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013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</w:t>
      </w:r>
      <w:r w:rsidR="005742B0">
        <w:rPr>
          <w:rFonts w:ascii="Arial" w:eastAsia="Times New Roman" w:hAnsi="Arial" w:cs="Arial"/>
          <w:b/>
          <w:sz w:val="24"/>
          <w:szCs w:val="24"/>
          <w:lang w:eastAsia="pt-BR"/>
        </w:rPr>
        <w:t>06</w:t>
      </w:r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C23EA4">
        <w:rPr>
          <w:rFonts w:ascii="Arial" w:eastAsia="Times New Roman" w:hAnsi="Arial" w:cs="Arial"/>
          <w:b/>
          <w:sz w:val="24"/>
          <w:szCs w:val="24"/>
          <w:lang w:eastAsia="pt-BR"/>
        </w:rPr>
        <w:t>ABRIL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proofErr w:type="gramStart"/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>2021</w:t>
      </w:r>
      <w:proofErr w:type="gramEnd"/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4C2A" w:rsidRDefault="00C23EA4" w:rsidP="00C23EA4">
      <w:pPr>
        <w:pStyle w:val="NormalWeb"/>
        <w:ind w:left="2124" w:firstLine="708"/>
        <w:jc w:val="both"/>
        <w:rPr>
          <w:rStyle w:val="nfase"/>
          <w:rFonts w:asciiTheme="minorHAnsi" w:hAnsiTheme="minorHAnsi" w:cstheme="minorHAnsi"/>
          <w:color w:val="000000"/>
        </w:rPr>
      </w:pPr>
      <w:r w:rsidRPr="00264C2A">
        <w:rPr>
          <w:rStyle w:val="nfase"/>
          <w:rFonts w:asciiTheme="minorHAnsi" w:hAnsiTheme="minorHAnsi" w:cstheme="minorHAnsi"/>
          <w:color w:val="000000"/>
        </w:rPr>
        <w:t xml:space="preserve">ACRESCENTA E </w:t>
      </w:r>
      <w:proofErr w:type="gramStart"/>
      <w:r w:rsidRPr="00264C2A">
        <w:rPr>
          <w:rStyle w:val="nfase"/>
          <w:rFonts w:asciiTheme="minorHAnsi" w:hAnsiTheme="minorHAnsi" w:cstheme="minorHAnsi"/>
          <w:color w:val="000000"/>
        </w:rPr>
        <w:t>ALTERA</w:t>
      </w:r>
      <w:proofErr w:type="gramEnd"/>
      <w:r w:rsidRPr="00264C2A">
        <w:rPr>
          <w:rStyle w:val="nfase"/>
          <w:rFonts w:asciiTheme="minorHAnsi" w:hAnsiTheme="minorHAnsi" w:cstheme="minorHAnsi"/>
          <w:color w:val="000000"/>
        </w:rPr>
        <w:t xml:space="preserve"> DISPOSITIVOS NA LEI MUNICIPAL Nº 759/2009 QUE AUTORIZOU A REALIZAÇÃO DE CONVÊNIOS DE COOPERAÇÃO COM O ESTADO DO RIO GRANDE DO SUL E COM A AGÊNCIA ESTADUAL DE REGULAÇÃO DOS SERVIÇOS PÚBLICOS DELEGADOS DO RIO GRANDE DO SUL, A CELEBRAÇÃO DE CONTRATO DE PROGRAMA COM A CORSAN E DÁ OUTRAS PROVIDÊNCIAS</w:t>
      </w:r>
    </w:p>
    <w:p w:rsidR="00C23EA4" w:rsidRPr="00264C2A" w:rsidRDefault="00C23EA4" w:rsidP="00C23EA4">
      <w:pPr>
        <w:pStyle w:val="NormalWeb"/>
        <w:ind w:left="2124" w:firstLine="708"/>
        <w:jc w:val="both"/>
        <w:rPr>
          <w:rFonts w:asciiTheme="minorHAnsi" w:hAnsiTheme="minorHAnsi" w:cstheme="minorHAnsi"/>
          <w:color w:val="000000"/>
        </w:rPr>
      </w:pPr>
      <w:r w:rsidRPr="00264C2A">
        <w:rPr>
          <w:rStyle w:val="nfase"/>
          <w:rFonts w:asciiTheme="minorHAnsi" w:hAnsiTheme="minorHAnsi" w:cstheme="minorHAnsi"/>
          <w:color w:val="000000"/>
        </w:rPr>
        <w:t>.</w:t>
      </w:r>
    </w:p>
    <w:p w:rsidR="00FB00BC" w:rsidRPr="00264C2A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64C2A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="00983225" w:rsidRPr="00264C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983225" w:rsidRPr="00264C2A">
        <w:rPr>
          <w:rFonts w:eastAsia="Times New Roman" w:cstheme="minorHAnsi"/>
          <w:color w:val="000000"/>
          <w:sz w:val="24"/>
          <w:szCs w:val="24"/>
          <w:lang w:eastAsia="pt-BR"/>
        </w:rPr>
        <w:tab/>
      </w:r>
      <w:proofErr w:type="gramStart"/>
      <w:r w:rsidRPr="00264C2A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no uso de suas atribuições legais,</w:t>
      </w:r>
      <w:r w:rsidR="00FB00BC" w:rsidRPr="00264C2A">
        <w:rPr>
          <w:rFonts w:eastAsia="Times New Roman" w:cstheme="minorHAnsi"/>
          <w:sz w:val="24"/>
          <w:szCs w:val="24"/>
          <w:lang w:eastAsia="pt-BR"/>
        </w:rPr>
        <w:t xml:space="preserve"> f</w:t>
      </w:r>
      <w:r w:rsidRPr="00264C2A">
        <w:rPr>
          <w:rFonts w:eastAsia="Times New Roman" w:cstheme="minorHAnsi"/>
          <w:color w:val="000000"/>
          <w:sz w:val="24"/>
          <w:szCs w:val="24"/>
          <w:lang w:eastAsia="pt-BR"/>
        </w:rPr>
        <w:t>aço</w:t>
      </w:r>
      <w:proofErr w:type="gramEnd"/>
      <w:r w:rsidRPr="00264C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saber que a Câmara Municipal de Vereadores aprovou e eu sanciono e promulgo a seguinte Lei:</w:t>
      </w:r>
    </w:p>
    <w:p w:rsidR="00C23EA4" w:rsidRPr="00264C2A" w:rsidRDefault="004D71DF" w:rsidP="00C23EA4">
      <w:pPr>
        <w:pStyle w:val="NormalWeb"/>
        <w:rPr>
          <w:rFonts w:asciiTheme="minorHAnsi" w:hAnsiTheme="minorHAnsi" w:cstheme="minorHAnsi"/>
          <w:color w:val="000000"/>
        </w:rPr>
      </w:pPr>
      <w:r w:rsidRPr="00264C2A">
        <w:rPr>
          <w:rFonts w:cstheme="minorHAnsi"/>
          <w:color w:val="000000"/>
        </w:rPr>
        <w:br/>
      </w:r>
      <w:r w:rsidRPr="00264C2A">
        <w:rPr>
          <w:rFonts w:asciiTheme="minorHAnsi" w:hAnsiTheme="minorHAnsi" w:cstheme="minorHAnsi"/>
          <w:b/>
          <w:bCs/>
          <w:color w:val="FFFFFF"/>
          <w:shd w:val="clear" w:color="auto" w:fill="4A72AB"/>
        </w:rPr>
        <w:t>Art. 1°</w:t>
      </w:r>
      <w:r w:rsidRPr="00264C2A">
        <w:rPr>
          <w:rFonts w:asciiTheme="minorHAnsi" w:hAnsiTheme="minorHAnsi" w:cstheme="minorHAnsi"/>
          <w:color w:val="000000"/>
        </w:rPr>
        <w:t>  </w:t>
      </w:r>
      <w:r w:rsidR="00C23EA4" w:rsidRPr="00264C2A">
        <w:rPr>
          <w:rFonts w:asciiTheme="minorHAnsi" w:hAnsiTheme="minorHAnsi" w:cstheme="minorHAnsi"/>
          <w:color w:val="000000"/>
        </w:rPr>
        <w:t>Fica</w:t>
      </w:r>
      <w:r w:rsidR="003B22EB">
        <w:rPr>
          <w:rFonts w:asciiTheme="minorHAnsi" w:hAnsiTheme="minorHAnsi" w:cstheme="minorHAnsi"/>
          <w:color w:val="000000"/>
        </w:rPr>
        <w:t xml:space="preserve"> alterado o inciso XIV, do art. 4º, da Lei Municipal 759/2009, conforme redação abaixo, assim como, fica</w:t>
      </w:r>
      <w:r w:rsidR="00C23EA4" w:rsidRPr="00264C2A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C23EA4" w:rsidRPr="00264C2A">
        <w:rPr>
          <w:rFonts w:asciiTheme="minorHAnsi" w:hAnsiTheme="minorHAnsi" w:cstheme="minorHAnsi"/>
          <w:color w:val="000000"/>
        </w:rPr>
        <w:t>autori</w:t>
      </w:r>
      <w:r w:rsidR="003B22EB">
        <w:rPr>
          <w:rFonts w:asciiTheme="minorHAnsi" w:hAnsiTheme="minorHAnsi" w:cstheme="minorHAnsi"/>
          <w:color w:val="000000"/>
        </w:rPr>
        <w:t>zado</w:t>
      </w:r>
      <w:proofErr w:type="gramEnd"/>
      <w:r w:rsidR="003B22EB">
        <w:rPr>
          <w:rFonts w:asciiTheme="minorHAnsi" w:hAnsiTheme="minorHAnsi" w:cstheme="minorHAnsi"/>
          <w:color w:val="000000"/>
        </w:rPr>
        <w:t xml:space="preserve"> o acréscimo do inciso XIV</w:t>
      </w:r>
      <w:r w:rsidR="00C23EA4" w:rsidRPr="00264C2A">
        <w:rPr>
          <w:rFonts w:asciiTheme="minorHAnsi" w:hAnsiTheme="minorHAnsi" w:cstheme="minorHAnsi"/>
          <w:color w:val="000000"/>
        </w:rPr>
        <w:t xml:space="preserve">, à </w:t>
      </w:r>
      <w:proofErr w:type="spellStart"/>
      <w:r w:rsidR="00C23EA4" w:rsidRPr="00264C2A">
        <w:rPr>
          <w:rFonts w:asciiTheme="minorHAnsi" w:hAnsiTheme="minorHAnsi" w:cstheme="minorHAnsi"/>
          <w:color w:val="000000"/>
        </w:rPr>
        <w:t>Subcláusula</w:t>
      </w:r>
      <w:proofErr w:type="spellEnd"/>
      <w:r w:rsidR="00C23EA4" w:rsidRPr="00264C2A">
        <w:rPr>
          <w:rFonts w:asciiTheme="minorHAnsi" w:hAnsiTheme="minorHAnsi" w:cstheme="minorHAnsi"/>
          <w:color w:val="000000"/>
        </w:rPr>
        <w:t xml:space="preserve"> Única da Cláusula Terceira do Convênio de Delegação com a AGERGS</w:t>
      </w:r>
      <w:r w:rsidR="003B22EB">
        <w:rPr>
          <w:rFonts w:asciiTheme="minorHAnsi" w:hAnsiTheme="minorHAnsi" w:cstheme="minorHAnsi"/>
          <w:color w:val="000000"/>
        </w:rPr>
        <w:t>, na mesma redação</w:t>
      </w:r>
      <w:r w:rsidR="00C23EA4" w:rsidRPr="00264C2A">
        <w:rPr>
          <w:rFonts w:asciiTheme="minorHAnsi" w:hAnsiTheme="minorHAnsi" w:cstheme="minorHAnsi"/>
          <w:color w:val="000000"/>
        </w:rPr>
        <w:t>:</w:t>
      </w:r>
    </w:p>
    <w:p w:rsidR="0071737B" w:rsidRPr="00264C2A" w:rsidRDefault="00C23EA4" w:rsidP="00C23EA4">
      <w:pPr>
        <w:pStyle w:val="NormalWeb"/>
        <w:rPr>
          <w:rFonts w:asciiTheme="minorHAnsi" w:hAnsiTheme="minorHAnsi" w:cstheme="minorHAnsi"/>
          <w:color w:val="000000"/>
        </w:rPr>
      </w:pPr>
      <w:r w:rsidRPr="00264C2A">
        <w:rPr>
          <w:rStyle w:val="nfase"/>
          <w:rFonts w:asciiTheme="minorHAnsi" w:hAnsiTheme="minorHAnsi" w:cstheme="minorHAnsi"/>
          <w:color w:val="000000"/>
        </w:rPr>
        <w:t>“XIV - aplicar sanções em razão do descumprimento da legislação aplicável, do Contrato de Programa e das normas regulatórias, conforme autorizado pela Lei Municipal e previsto em Resolução da AGERGS”.</w:t>
      </w:r>
    </w:p>
    <w:p w:rsidR="0071737B" w:rsidRPr="00264C2A" w:rsidRDefault="0071737B" w:rsidP="00FB00B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068EC" w:rsidRPr="00264C2A" w:rsidRDefault="004D71DF" w:rsidP="00C23EA4">
      <w:pPr>
        <w:shd w:val="clear" w:color="auto" w:fill="FFFFFF"/>
        <w:spacing w:after="15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64C2A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264C2A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  <w:r w:rsidR="00C23EA4" w:rsidRPr="00264C2A">
        <w:rPr>
          <w:rFonts w:cstheme="minorHAnsi"/>
          <w:color w:val="000000"/>
          <w:sz w:val="24"/>
          <w:szCs w:val="24"/>
        </w:rPr>
        <w:t>Revogam-se as disposições em contrário.</w:t>
      </w:r>
    </w:p>
    <w:p w:rsidR="006068EC" w:rsidRPr="00264C2A" w:rsidRDefault="006068EC" w:rsidP="004D71DF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D71DF" w:rsidRPr="00264C2A" w:rsidRDefault="00C23EA4" w:rsidP="006068EC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sz w:val="24"/>
          <w:szCs w:val="24"/>
        </w:rPr>
      </w:pPr>
      <w:r w:rsidRPr="00264C2A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</w:t>
      </w:r>
      <w:r w:rsidR="006068EC" w:rsidRPr="00264C2A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6068EC" w:rsidRPr="00264C2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D71DF" w:rsidRPr="00264C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Esta Lei entrará em </w:t>
      </w:r>
      <w:r w:rsidR="00124915" w:rsidRPr="00264C2A">
        <w:rPr>
          <w:rFonts w:eastAsia="Times New Roman" w:cstheme="minorHAnsi"/>
          <w:color w:val="000000"/>
          <w:sz w:val="24"/>
          <w:szCs w:val="24"/>
          <w:lang w:eastAsia="pt-BR"/>
        </w:rPr>
        <w:t>v</w:t>
      </w:r>
      <w:r w:rsidR="0071737B" w:rsidRPr="00264C2A">
        <w:rPr>
          <w:rFonts w:eastAsia="Times New Roman" w:cstheme="minorHAnsi"/>
          <w:color w:val="000000"/>
          <w:sz w:val="24"/>
          <w:szCs w:val="24"/>
          <w:lang w:eastAsia="pt-BR"/>
        </w:rPr>
        <w:t>igor na data de sua publicação.</w:t>
      </w:r>
    </w:p>
    <w:p w:rsidR="004D71DF" w:rsidRPr="00264C2A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23EA4" w:rsidRPr="00264C2A" w:rsidRDefault="00C23EA4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64C2A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264C2A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264C2A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5742B0">
        <w:rPr>
          <w:rFonts w:eastAsia="Times New Roman" w:cstheme="minorHAnsi"/>
          <w:sz w:val="24"/>
          <w:szCs w:val="24"/>
          <w:lang w:eastAsia="pt-BR"/>
        </w:rPr>
        <w:t>06</w:t>
      </w:r>
      <w:r w:rsidRPr="00264C2A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C23EA4" w:rsidRPr="00264C2A">
        <w:rPr>
          <w:rFonts w:eastAsia="Times New Roman" w:cstheme="minorHAnsi"/>
          <w:sz w:val="24"/>
          <w:szCs w:val="24"/>
          <w:lang w:eastAsia="pt-BR"/>
        </w:rPr>
        <w:t>Abril</w:t>
      </w:r>
      <w:r w:rsidR="00124915" w:rsidRPr="00264C2A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264C2A">
        <w:rPr>
          <w:rFonts w:eastAsia="Times New Roman" w:cstheme="minorHAnsi"/>
          <w:sz w:val="24"/>
          <w:szCs w:val="24"/>
          <w:lang w:eastAsia="pt-BR"/>
        </w:rPr>
        <w:t>.</w:t>
      </w:r>
    </w:p>
    <w:p w:rsidR="004D71DF" w:rsidRPr="00264C2A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64C2A" w:rsidRPr="00264C2A" w:rsidRDefault="00264C2A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264C2A" w:rsidRDefault="004D71DF" w:rsidP="004D71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4D71DF" w:rsidRDefault="006068EC" w:rsidP="00264C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64C2A">
        <w:rPr>
          <w:rFonts w:eastAsia="Times New Roman" w:cstheme="minorHAnsi"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sz w:val="24"/>
          <w:szCs w:val="24"/>
          <w:lang w:eastAsia="pt-BR"/>
        </w:rPr>
        <w:tab/>
      </w:r>
      <w:r w:rsidRPr="00264C2A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264C2A" w:rsidRPr="00264C2A" w:rsidRDefault="00264C2A" w:rsidP="00264C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E06D9" w:rsidRPr="00264C2A" w:rsidRDefault="009370A6" w:rsidP="00FB00BC">
      <w:pPr>
        <w:spacing w:after="0" w:line="240" w:lineRule="auto"/>
        <w:ind w:firstLine="264"/>
        <w:rPr>
          <w:rFonts w:eastAsia="Times New Roman" w:cstheme="minorHAnsi"/>
          <w:sz w:val="24"/>
          <w:szCs w:val="24"/>
          <w:lang w:eastAsia="pt-BR"/>
        </w:rPr>
      </w:pPr>
      <w:r w:rsidRPr="00264C2A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FB00BC" w:rsidRPr="00264C2A">
        <w:rPr>
          <w:rFonts w:eastAsia="Times New Roman" w:cstheme="minorHAnsi"/>
          <w:sz w:val="24"/>
          <w:szCs w:val="24"/>
          <w:lang w:eastAsia="pt-BR"/>
        </w:rPr>
        <w:t>.</w:t>
      </w:r>
    </w:p>
    <w:p w:rsidR="00FB00BC" w:rsidRPr="00264C2A" w:rsidRDefault="00FB00BC" w:rsidP="00FB00BC">
      <w:pPr>
        <w:spacing w:after="0" w:line="240" w:lineRule="auto"/>
        <w:ind w:firstLine="264"/>
        <w:rPr>
          <w:rFonts w:eastAsia="Times New Roman" w:cstheme="minorHAnsi"/>
          <w:sz w:val="24"/>
          <w:szCs w:val="24"/>
          <w:lang w:eastAsia="pt-BR"/>
        </w:rPr>
      </w:pPr>
    </w:p>
    <w:p w:rsidR="008C7383" w:rsidRPr="00264C2A" w:rsidRDefault="008C7383" w:rsidP="006C52CE">
      <w:pPr>
        <w:pStyle w:val="Ttulo1"/>
        <w:spacing w:before="70"/>
        <w:ind w:left="0" w:right="0"/>
        <w:rPr>
          <w:lang w:val="pt-BR"/>
        </w:rPr>
      </w:pPr>
    </w:p>
    <w:p w:rsidR="00C23EA4" w:rsidRPr="00F429BA" w:rsidRDefault="00C23EA4" w:rsidP="002809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23EA4" w:rsidRDefault="00C23EA4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F429BA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EXPOSIÇÃO DE MOTIVOS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PROJETO DE LEI Nº 0</w:t>
      </w:r>
      <w:r w:rsidR="005742B0">
        <w:rPr>
          <w:rFonts w:cstheme="minorHAnsi"/>
          <w:b/>
          <w:sz w:val="24"/>
          <w:szCs w:val="24"/>
        </w:rPr>
        <w:t>13</w:t>
      </w:r>
      <w:r w:rsidR="00124915">
        <w:rPr>
          <w:rFonts w:cstheme="minorHAnsi"/>
          <w:b/>
          <w:sz w:val="24"/>
          <w:szCs w:val="24"/>
        </w:rPr>
        <w:t>/2021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 Presidente,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Senhores Vereadores: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EB2937" w:rsidRPr="00EB2937" w:rsidRDefault="009370A6" w:rsidP="00EB2937">
      <w:pPr>
        <w:ind w:firstLine="1134"/>
        <w:jc w:val="both"/>
        <w:rPr>
          <w:rFonts w:cstheme="minorHAnsi"/>
          <w:sz w:val="24"/>
          <w:szCs w:val="24"/>
        </w:rPr>
      </w:pPr>
      <w:r w:rsidRPr="0071737B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EB2937">
        <w:rPr>
          <w:rFonts w:cstheme="minorHAnsi"/>
          <w:sz w:val="24"/>
          <w:szCs w:val="24"/>
        </w:rPr>
        <w:t xml:space="preserve">do presente Projeto de Lei que </w:t>
      </w:r>
      <w:r w:rsidR="00EB2937" w:rsidRPr="00C23EA4">
        <w:rPr>
          <w:rStyle w:val="nfase"/>
          <w:rFonts w:cstheme="minorHAnsi"/>
          <w:color w:val="000000"/>
        </w:rPr>
        <w:t xml:space="preserve">ACRESCENTA E </w:t>
      </w:r>
      <w:proofErr w:type="gramStart"/>
      <w:r w:rsidR="00EB2937" w:rsidRPr="00C23EA4">
        <w:rPr>
          <w:rStyle w:val="nfase"/>
          <w:rFonts w:cstheme="minorHAnsi"/>
          <w:color w:val="000000"/>
        </w:rPr>
        <w:t>ALTERA</w:t>
      </w:r>
      <w:proofErr w:type="gramEnd"/>
      <w:r w:rsidR="00EB2937" w:rsidRPr="00C23EA4">
        <w:rPr>
          <w:rStyle w:val="nfase"/>
          <w:rFonts w:cstheme="minorHAnsi"/>
          <w:color w:val="000000"/>
        </w:rPr>
        <w:t xml:space="preserve"> DISPOSITIVOS NA LEI MUNICIPAL Nº </w:t>
      </w:r>
      <w:r w:rsidR="00EB2937">
        <w:rPr>
          <w:rStyle w:val="nfase"/>
          <w:rFonts w:cstheme="minorHAnsi"/>
          <w:color w:val="000000"/>
        </w:rPr>
        <w:t>759/2009</w:t>
      </w:r>
      <w:r w:rsidR="00EB2937" w:rsidRPr="00C23EA4">
        <w:rPr>
          <w:rStyle w:val="nfase"/>
          <w:rFonts w:cstheme="minorHAnsi"/>
          <w:color w:val="000000"/>
        </w:rPr>
        <w:t xml:space="preserve"> QUE AUTORIZOU A REALIZAÇÃO DE CONVÊNIOS DE COOPERAÇÃO COM O ESTADO DO RIO GRANDE DO SUL E COM A AGÊNCIA ESTADUAL DE REGULAÇÃO DOS SERVIÇOS PÚBLICOS DELEGADOS DO RIO GRANDE DO SUL, A CELEBRAÇÃO DE CONTRATO DE PROGRAMA COM A CORSAN E DÁ OUTRAS PROVIDÊNCIAS.</w:t>
      </w:r>
    </w:p>
    <w:p w:rsidR="00EB2937" w:rsidRDefault="00EB2937" w:rsidP="00EB2937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Tendo em vista o Ofício, em anexo, advindo da AGERGS requerendo </w:t>
      </w:r>
      <w:r w:rsidRPr="00EB2937">
        <w:rPr>
          <w:rFonts w:eastAsia="Times New Roman" w:cstheme="minorHAnsi"/>
          <w:color w:val="000000"/>
          <w:sz w:val="24"/>
          <w:szCs w:val="24"/>
          <w:lang w:eastAsia="pt-BR"/>
        </w:rPr>
        <w:t>alteraçã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o legislativa para</w:t>
      </w:r>
      <w:r w:rsidRPr="00EB29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segurar a aplicação de sanções </w:t>
      </w:r>
      <w:r w:rsidRPr="00EB2937">
        <w:rPr>
          <w:rFonts w:eastAsia="Times New Roman" w:cstheme="minorHAnsi"/>
          <w:color w:val="000000"/>
          <w:sz w:val="24"/>
          <w:szCs w:val="24"/>
          <w:lang w:eastAsia="pt-BR"/>
        </w:rPr>
        <w:t>aos serviços prestados pela CORSAN.</w:t>
      </w:r>
    </w:p>
    <w:p w:rsidR="00EB2937" w:rsidRPr="00EB2937" w:rsidRDefault="00EB2937" w:rsidP="00EB2937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EB2937">
        <w:rPr>
          <w:rFonts w:cstheme="minorHAnsi"/>
          <w:color w:val="000000"/>
          <w:sz w:val="24"/>
          <w:szCs w:val="24"/>
        </w:rPr>
        <w:t>A alteração que se pretende realizar nã</w:t>
      </w:r>
      <w:r>
        <w:rPr>
          <w:rFonts w:cstheme="minorHAnsi"/>
          <w:color w:val="000000"/>
          <w:sz w:val="24"/>
          <w:szCs w:val="24"/>
        </w:rPr>
        <w:t>o acarreta qualquer ônus para o Município</w:t>
      </w:r>
      <w:r w:rsidRPr="00EB2937">
        <w:rPr>
          <w:rFonts w:cstheme="minorHAnsi"/>
          <w:color w:val="000000"/>
          <w:sz w:val="24"/>
          <w:szCs w:val="24"/>
        </w:rPr>
        <w:t xml:space="preserve">, pois a previsão de atribuir à AGERGS competência sancionatória tem o intuito de auxiliar os Municípios e possibilitar que a Agência aplique sanções à CORSAN nas hipóteses de encontrar inconformidades na </w:t>
      </w:r>
      <w:r>
        <w:rPr>
          <w:rFonts w:cstheme="minorHAnsi"/>
          <w:color w:val="000000"/>
          <w:sz w:val="24"/>
          <w:szCs w:val="24"/>
        </w:rPr>
        <w:t>prestação de serviços executada</w:t>
      </w:r>
      <w:r w:rsidRPr="00EB2937">
        <w:rPr>
          <w:rFonts w:cstheme="minorHAnsi"/>
          <w:color w:val="000000"/>
          <w:sz w:val="24"/>
          <w:szCs w:val="24"/>
        </w:rPr>
        <w:t xml:space="preserve"> pela </w:t>
      </w:r>
      <w:proofErr w:type="spellStart"/>
      <w:r w:rsidRPr="00EB2937">
        <w:rPr>
          <w:rFonts w:cstheme="minorHAnsi"/>
          <w:color w:val="000000"/>
          <w:sz w:val="24"/>
          <w:szCs w:val="24"/>
        </w:rPr>
        <w:t>deleg</w:t>
      </w:r>
      <w:bookmarkStart w:id="0" w:name="_GoBack"/>
      <w:bookmarkEnd w:id="0"/>
      <w:r w:rsidRPr="00EB2937">
        <w:rPr>
          <w:rFonts w:cstheme="minorHAnsi"/>
          <w:color w:val="000000"/>
          <w:sz w:val="24"/>
          <w:szCs w:val="24"/>
        </w:rPr>
        <w:t>atária</w:t>
      </w:r>
      <w:proofErr w:type="spellEnd"/>
      <w:r w:rsidRPr="00EB2937">
        <w:rPr>
          <w:rFonts w:cstheme="minorHAnsi"/>
          <w:color w:val="000000"/>
          <w:sz w:val="24"/>
          <w:szCs w:val="24"/>
        </w:rPr>
        <w:t>, em decorrência das fiscalizações.</w:t>
      </w:r>
    </w:p>
    <w:p w:rsidR="009370A6" w:rsidRPr="00F429BA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33F8"/>
    <w:multiLevelType w:val="hybridMultilevel"/>
    <w:tmpl w:val="9D9AB4A0"/>
    <w:lvl w:ilvl="0" w:tplc="342CC3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085961"/>
    <w:rsid w:val="00124915"/>
    <w:rsid w:val="002139A1"/>
    <w:rsid w:val="00264C2A"/>
    <w:rsid w:val="00275147"/>
    <w:rsid w:val="002809F5"/>
    <w:rsid w:val="00286E27"/>
    <w:rsid w:val="00301CCA"/>
    <w:rsid w:val="003B22EB"/>
    <w:rsid w:val="003B32C7"/>
    <w:rsid w:val="0048042F"/>
    <w:rsid w:val="004D71DF"/>
    <w:rsid w:val="0057151C"/>
    <w:rsid w:val="005742B0"/>
    <w:rsid w:val="0059019A"/>
    <w:rsid w:val="006068EC"/>
    <w:rsid w:val="00646841"/>
    <w:rsid w:val="006C52CE"/>
    <w:rsid w:val="006F3432"/>
    <w:rsid w:val="0071737B"/>
    <w:rsid w:val="007B55AA"/>
    <w:rsid w:val="007E06D9"/>
    <w:rsid w:val="008234BB"/>
    <w:rsid w:val="008C2D8A"/>
    <w:rsid w:val="008C7383"/>
    <w:rsid w:val="00936E5B"/>
    <w:rsid w:val="009370A6"/>
    <w:rsid w:val="00965DA4"/>
    <w:rsid w:val="00983225"/>
    <w:rsid w:val="009832F7"/>
    <w:rsid w:val="00A5648C"/>
    <w:rsid w:val="00A81543"/>
    <w:rsid w:val="00B01263"/>
    <w:rsid w:val="00BF1615"/>
    <w:rsid w:val="00C15113"/>
    <w:rsid w:val="00C23EA4"/>
    <w:rsid w:val="00C25EF9"/>
    <w:rsid w:val="00C36F0B"/>
    <w:rsid w:val="00D7742D"/>
    <w:rsid w:val="00D837C3"/>
    <w:rsid w:val="00DB21C0"/>
    <w:rsid w:val="00EB2937"/>
    <w:rsid w:val="00F06339"/>
    <w:rsid w:val="00F26BDB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23E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23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4DC70-1CBA-4217-B83E-A44493FB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4</cp:revision>
  <cp:lastPrinted>2021-04-06T15:55:00Z</cp:lastPrinted>
  <dcterms:created xsi:type="dcterms:W3CDTF">2021-04-06T11:30:00Z</dcterms:created>
  <dcterms:modified xsi:type="dcterms:W3CDTF">2021-04-06T15:57:00Z</dcterms:modified>
</cp:coreProperties>
</file>