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4355" w14:textId="77777777" w:rsidR="00522828" w:rsidRDefault="00522828" w:rsidP="0069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7D5C4B" w14:textId="77777777" w:rsidR="00522828" w:rsidRDefault="00522828" w:rsidP="0069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C40FF0" w14:textId="77777777" w:rsidR="00522828" w:rsidRDefault="00522828" w:rsidP="0069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D5F49D" w14:textId="77777777" w:rsidR="00522828" w:rsidRDefault="00522828" w:rsidP="0069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DCAECA" w14:textId="4CA43018" w:rsidR="009B0785" w:rsidRPr="009B0785" w:rsidRDefault="009B0785" w:rsidP="0069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0785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="00CD206D">
        <w:rPr>
          <w:rFonts w:ascii="Times New Roman" w:hAnsi="Times New Roman" w:cs="Times New Roman"/>
          <w:b/>
          <w:bCs/>
          <w:sz w:val="26"/>
          <w:szCs w:val="26"/>
        </w:rPr>
        <w:t>Nº 01/2022</w:t>
      </w:r>
    </w:p>
    <w:p w14:paraId="1B2A6256" w14:textId="77777777" w:rsidR="009B0785" w:rsidRPr="009B0785" w:rsidRDefault="009B0785" w:rsidP="00CD206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40B46BF" w14:textId="77777777" w:rsidR="009B0785" w:rsidRPr="009B0785" w:rsidRDefault="009B0785" w:rsidP="00CD206D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AF48E22" w14:textId="61AF891C" w:rsidR="009E58CC" w:rsidRDefault="009B0785" w:rsidP="00CD2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785">
        <w:rPr>
          <w:rFonts w:ascii="Times New Roman" w:hAnsi="Times New Roman" w:cs="Times New Roman"/>
          <w:sz w:val="26"/>
          <w:szCs w:val="26"/>
        </w:rPr>
        <w:t xml:space="preserve">Aos </w:t>
      </w:r>
      <w:r w:rsidR="00CD206D">
        <w:rPr>
          <w:rFonts w:ascii="Times New Roman" w:hAnsi="Times New Roman" w:cs="Times New Roman"/>
          <w:sz w:val="26"/>
          <w:szCs w:val="26"/>
        </w:rPr>
        <w:t xml:space="preserve">vinte e cinco </w:t>
      </w:r>
      <w:proofErr w:type="gramStart"/>
      <w:r w:rsidR="00CD206D">
        <w:rPr>
          <w:rFonts w:ascii="Times New Roman" w:hAnsi="Times New Roman" w:cs="Times New Roman"/>
          <w:sz w:val="26"/>
          <w:szCs w:val="26"/>
        </w:rPr>
        <w:t xml:space="preserve">dias </w:t>
      </w:r>
      <w:r w:rsidRPr="009B0785">
        <w:rPr>
          <w:rFonts w:ascii="Times New Roman" w:hAnsi="Times New Roman" w:cs="Times New Roman"/>
          <w:sz w:val="26"/>
          <w:szCs w:val="26"/>
        </w:rPr>
        <w:t xml:space="preserve"> do</w:t>
      </w:r>
      <w:proofErr w:type="gramEnd"/>
      <w:r w:rsidRPr="009B0785">
        <w:rPr>
          <w:rFonts w:ascii="Times New Roman" w:hAnsi="Times New Roman" w:cs="Times New Roman"/>
          <w:sz w:val="26"/>
          <w:szCs w:val="26"/>
        </w:rPr>
        <w:t xml:space="preserve"> mês de </w:t>
      </w:r>
      <w:r w:rsidR="00CD206D">
        <w:rPr>
          <w:rFonts w:ascii="Times New Roman" w:hAnsi="Times New Roman" w:cs="Times New Roman"/>
          <w:sz w:val="26"/>
          <w:szCs w:val="26"/>
        </w:rPr>
        <w:t xml:space="preserve">janeiro </w:t>
      </w:r>
      <w:r w:rsidRPr="009B0785">
        <w:rPr>
          <w:rFonts w:ascii="Times New Roman" w:hAnsi="Times New Roman" w:cs="Times New Roman"/>
          <w:sz w:val="26"/>
          <w:szCs w:val="26"/>
        </w:rPr>
        <w:t>do ano de</w:t>
      </w:r>
      <w:r w:rsidR="00CD206D">
        <w:rPr>
          <w:rFonts w:ascii="Times New Roman" w:hAnsi="Times New Roman" w:cs="Times New Roman"/>
          <w:sz w:val="26"/>
          <w:szCs w:val="26"/>
        </w:rPr>
        <w:t xml:space="preserve"> dois mil e vinte e dois</w:t>
      </w:r>
      <w:r w:rsidRPr="009B0785">
        <w:rPr>
          <w:rFonts w:ascii="Times New Roman" w:hAnsi="Times New Roman" w:cs="Times New Roman"/>
          <w:sz w:val="26"/>
          <w:szCs w:val="26"/>
        </w:rPr>
        <w:t xml:space="preserve">, às dezenove horas, na Sala de Sessões da Câmara Municipal de Vereadores de </w:t>
      </w:r>
      <w:proofErr w:type="spellStart"/>
      <w:r w:rsidRPr="009B0785">
        <w:rPr>
          <w:rFonts w:ascii="Times New Roman" w:hAnsi="Times New Roman" w:cs="Times New Roman"/>
          <w:sz w:val="26"/>
          <w:szCs w:val="26"/>
        </w:rPr>
        <w:t>Itapuca</w:t>
      </w:r>
      <w:proofErr w:type="spellEnd"/>
      <w:r w:rsidRPr="009B0785">
        <w:rPr>
          <w:rFonts w:ascii="Times New Roman" w:hAnsi="Times New Roman" w:cs="Times New Roman"/>
          <w:sz w:val="26"/>
          <w:szCs w:val="26"/>
        </w:rPr>
        <w:t xml:space="preserve">, Estado do Rio Grande do Sul, reuniram-se os Vereadores, representantes do Poder Legislativo Municipal, em Sessão </w:t>
      </w:r>
      <w:r w:rsidR="00BD46A6">
        <w:rPr>
          <w:rFonts w:ascii="Times New Roman" w:hAnsi="Times New Roman" w:cs="Times New Roman"/>
          <w:sz w:val="26"/>
          <w:szCs w:val="26"/>
        </w:rPr>
        <w:t>extra</w:t>
      </w:r>
      <w:r w:rsidRPr="009B0785">
        <w:rPr>
          <w:rFonts w:ascii="Times New Roman" w:hAnsi="Times New Roman" w:cs="Times New Roman"/>
          <w:sz w:val="26"/>
          <w:szCs w:val="26"/>
        </w:rPr>
        <w:t xml:space="preserve">ordinária. </w:t>
      </w:r>
      <w:r w:rsidR="0067734A" w:rsidRPr="009B0785">
        <w:rPr>
          <w:rFonts w:ascii="Times New Roman" w:hAnsi="Times New Roman" w:cs="Times New Roman"/>
          <w:sz w:val="26"/>
          <w:szCs w:val="26"/>
        </w:rPr>
        <w:t>Ver</w:t>
      </w:r>
      <w:r w:rsidR="0067734A">
        <w:rPr>
          <w:rFonts w:ascii="Times New Roman" w:hAnsi="Times New Roman" w:cs="Times New Roman"/>
          <w:sz w:val="26"/>
          <w:szCs w:val="26"/>
        </w:rPr>
        <w:t>eadores presentes:</w:t>
      </w:r>
      <w:r w:rsidR="0067734A" w:rsidRPr="009E58CC">
        <w:rPr>
          <w:rFonts w:ascii="Times New Roman" w:hAnsi="Times New Roman" w:cs="Times New Roman"/>
          <w:sz w:val="26"/>
          <w:szCs w:val="26"/>
        </w:rPr>
        <w:t xml:space="preserve"> </w:t>
      </w:r>
      <w:r w:rsidR="0067734A" w:rsidRPr="009B0785">
        <w:rPr>
          <w:rFonts w:ascii="Times New Roman" w:hAnsi="Times New Roman" w:cs="Times New Roman"/>
          <w:sz w:val="26"/>
          <w:szCs w:val="26"/>
        </w:rPr>
        <w:t xml:space="preserve">Anadir Fátima Guarnieri </w:t>
      </w:r>
      <w:proofErr w:type="gramStart"/>
      <w:r w:rsidR="0067734A" w:rsidRPr="009B0785">
        <w:rPr>
          <w:rFonts w:ascii="Times New Roman" w:hAnsi="Times New Roman" w:cs="Times New Roman"/>
          <w:sz w:val="26"/>
          <w:szCs w:val="26"/>
        </w:rPr>
        <w:t>Borelli ,</w:t>
      </w:r>
      <w:proofErr w:type="gramEnd"/>
      <w:r w:rsidR="0067734A" w:rsidRPr="009B0785">
        <w:rPr>
          <w:rFonts w:ascii="Times New Roman" w:hAnsi="Times New Roman" w:cs="Times New Roman"/>
          <w:sz w:val="26"/>
          <w:szCs w:val="26"/>
        </w:rPr>
        <w:t xml:space="preserve"> Josemar </w:t>
      </w:r>
      <w:proofErr w:type="spellStart"/>
      <w:r w:rsidR="0067734A" w:rsidRPr="009B0785">
        <w:rPr>
          <w:rFonts w:ascii="Times New Roman" w:hAnsi="Times New Roman" w:cs="Times New Roman"/>
          <w:sz w:val="26"/>
          <w:szCs w:val="26"/>
        </w:rPr>
        <w:t>Dalbosco</w:t>
      </w:r>
      <w:proofErr w:type="spellEnd"/>
      <w:r w:rsidR="0067734A" w:rsidRPr="009B0785">
        <w:rPr>
          <w:rFonts w:ascii="Times New Roman" w:hAnsi="Times New Roman" w:cs="Times New Roman"/>
          <w:sz w:val="26"/>
          <w:szCs w:val="26"/>
        </w:rPr>
        <w:t>,</w:t>
      </w:r>
      <w:r w:rsidR="00522828">
        <w:rPr>
          <w:rFonts w:ascii="Times New Roman" w:hAnsi="Times New Roman" w:cs="Times New Roman"/>
          <w:sz w:val="26"/>
          <w:szCs w:val="26"/>
        </w:rPr>
        <w:t xml:space="preserve"> Josemar </w:t>
      </w:r>
      <w:proofErr w:type="spellStart"/>
      <w:r w:rsidR="00522828">
        <w:rPr>
          <w:rFonts w:ascii="Times New Roman" w:hAnsi="Times New Roman" w:cs="Times New Roman"/>
          <w:sz w:val="26"/>
          <w:szCs w:val="26"/>
        </w:rPr>
        <w:t>Gambatto</w:t>
      </w:r>
      <w:proofErr w:type="spellEnd"/>
      <w:r w:rsidR="00522828">
        <w:rPr>
          <w:rFonts w:ascii="Times New Roman" w:hAnsi="Times New Roman" w:cs="Times New Roman"/>
          <w:sz w:val="26"/>
          <w:szCs w:val="26"/>
        </w:rPr>
        <w:t>,</w:t>
      </w:r>
      <w:r w:rsidR="0067734A" w:rsidRPr="009B0785">
        <w:rPr>
          <w:rFonts w:ascii="Times New Roman" w:hAnsi="Times New Roman" w:cs="Times New Roman"/>
          <w:sz w:val="26"/>
          <w:szCs w:val="26"/>
        </w:rPr>
        <w:t xml:space="preserve"> Leandro Lima Taborda, Luiz Casagrande, Odair </w:t>
      </w:r>
      <w:proofErr w:type="spellStart"/>
      <w:r w:rsidR="0067734A" w:rsidRPr="009B0785">
        <w:rPr>
          <w:rFonts w:ascii="Times New Roman" w:hAnsi="Times New Roman" w:cs="Times New Roman"/>
          <w:sz w:val="26"/>
          <w:szCs w:val="26"/>
        </w:rPr>
        <w:t>Formagini</w:t>
      </w:r>
      <w:proofErr w:type="spellEnd"/>
      <w:r w:rsidR="0067734A" w:rsidRPr="009B07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7734A" w:rsidRPr="009B0785">
        <w:rPr>
          <w:rFonts w:ascii="Times New Roman" w:hAnsi="Times New Roman" w:cs="Times New Roman"/>
          <w:sz w:val="26"/>
          <w:szCs w:val="26"/>
        </w:rPr>
        <w:t>Silvane</w:t>
      </w:r>
      <w:proofErr w:type="spellEnd"/>
      <w:r w:rsidR="0067734A" w:rsidRPr="009B07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734A" w:rsidRPr="009B0785">
        <w:rPr>
          <w:rFonts w:ascii="Times New Roman" w:hAnsi="Times New Roman" w:cs="Times New Roman"/>
          <w:sz w:val="26"/>
          <w:szCs w:val="26"/>
        </w:rPr>
        <w:t>Scorsatto</w:t>
      </w:r>
      <w:proofErr w:type="spellEnd"/>
      <w:r w:rsidR="0067734A" w:rsidRPr="009B0785">
        <w:rPr>
          <w:rFonts w:ascii="Times New Roman" w:hAnsi="Times New Roman" w:cs="Times New Roman"/>
          <w:sz w:val="26"/>
          <w:szCs w:val="26"/>
        </w:rPr>
        <w:t xml:space="preserve"> Borelli , Vilson Magri Scheffer , Cristina </w:t>
      </w:r>
      <w:proofErr w:type="spellStart"/>
      <w:r w:rsidR="0067734A" w:rsidRPr="009B0785">
        <w:rPr>
          <w:rFonts w:ascii="Times New Roman" w:hAnsi="Times New Roman" w:cs="Times New Roman"/>
          <w:sz w:val="26"/>
          <w:szCs w:val="26"/>
        </w:rPr>
        <w:t>Borille</w:t>
      </w:r>
      <w:proofErr w:type="spellEnd"/>
      <w:r w:rsidR="0067734A">
        <w:rPr>
          <w:rFonts w:ascii="Times New Roman" w:hAnsi="Times New Roman" w:cs="Times New Roman"/>
          <w:sz w:val="26"/>
          <w:szCs w:val="26"/>
        </w:rPr>
        <w:t xml:space="preserve">. </w:t>
      </w:r>
      <w:r w:rsidRPr="009B0785">
        <w:rPr>
          <w:rFonts w:ascii="Times New Roman" w:hAnsi="Times New Roman" w:cs="Times New Roman"/>
          <w:sz w:val="26"/>
          <w:szCs w:val="26"/>
        </w:rPr>
        <w:t xml:space="preserve">Presente a Assessora Jurídica da Câmara, Dra. Tatiana </w:t>
      </w:r>
      <w:proofErr w:type="spellStart"/>
      <w:r w:rsidRPr="009B0785">
        <w:rPr>
          <w:rFonts w:ascii="Times New Roman" w:hAnsi="Times New Roman" w:cs="Times New Roman"/>
          <w:sz w:val="26"/>
          <w:szCs w:val="26"/>
        </w:rPr>
        <w:t>Borille</w:t>
      </w:r>
      <w:proofErr w:type="spellEnd"/>
      <w:r w:rsidRPr="009B0785">
        <w:rPr>
          <w:rFonts w:ascii="Times New Roman" w:hAnsi="Times New Roman" w:cs="Times New Roman"/>
          <w:sz w:val="26"/>
          <w:szCs w:val="26"/>
        </w:rPr>
        <w:t xml:space="preserve">. </w:t>
      </w:r>
      <w:r w:rsidR="009E58CC">
        <w:rPr>
          <w:rFonts w:ascii="Times New Roman" w:hAnsi="Times New Roman" w:cs="Times New Roman"/>
          <w:sz w:val="26"/>
          <w:szCs w:val="26"/>
        </w:rPr>
        <w:t>Após</w:t>
      </w:r>
      <w:r w:rsidRPr="009B0785">
        <w:rPr>
          <w:rFonts w:ascii="Times New Roman" w:hAnsi="Times New Roman" w:cs="Times New Roman"/>
          <w:sz w:val="26"/>
          <w:szCs w:val="26"/>
        </w:rPr>
        <w:t xml:space="preserve"> </w:t>
      </w:r>
      <w:r w:rsidR="00CD206D">
        <w:rPr>
          <w:rFonts w:ascii="Times New Roman" w:hAnsi="Times New Roman" w:cs="Times New Roman"/>
          <w:sz w:val="26"/>
          <w:szCs w:val="26"/>
        </w:rPr>
        <w:t xml:space="preserve">Josemar </w:t>
      </w:r>
      <w:proofErr w:type="spellStart"/>
      <w:r w:rsidR="00CD206D">
        <w:rPr>
          <w:rFonts w:ascii="Times New Roman" w:hAnsi="Times New Roman" w:cs="Times New Roman"/>
          <w:sz w:val="26"/>
          <w:szCs w:val="26"/>
        </w:rPr>
        <w:t>Gambatto</w:t>
      </w:r>
      <w:proofErr w:type="spellEnd"/>
      <w:r w:rsidRPr="009B0785">
        <w:rPr>
          <w:rFonts w:ascii="Times New Roman" w:hAnsi="Times New Roman" w:cs="Times New Roman"/>
          <w:sz w:val="26"/>
          <w:szCs w:val="26"/>
        </w:rPr>
        <w:t>, Presidente da Mesa Diretora, após no uso das atribuições legais que lhe confere o Regimento em vigência, declarou aberta a sessão e os trabalhos. Passou-se a palavra à secretária para a leitura da ordem do dia, composta pela seguinte proposição:</w:t>
      </w:r>
      <w:r w:rsidR="00CD206D">
        <w:rPr>
          <w:rFonts w:ascii="Times New Roman" w:hAnsi="Times New Roman" w:cs="Times New Roman"/>
          <w:sz w:val="26"/>
          <w:szCs w:val="26"/>
        </w:rPr>
        <w:t xml:space="preserve"> </w:t>
      </w:r>
      <w:r w:rsidRPr="009B0785">
        <w:rPr>
          <w:rFonts w:ascii="Times New Roman" w:hAnsi="Times New Roman" w:cs="Times New Roman"/>
          <w:b/>
          <w:bCs/>
          <w:sz w:val="26"/>
          <w:szCs w:val="26"/>
        </w:rPr>
        <w:t>PROJETO DE LEI EXECUTIVO Nº 1/2022</w:t>
      </w:r>
      <w:r w:rsidRPr="009B0785">
        <w:rPr>
          <w:rFonts w:ascii="Times New Roman" w:hAnsi="Times New Roman" w:cs="Times New Roman"/>
          <w:sz w:val="26"/>
          <w:szCs w:val="26"/>
        </w:rPr>
        <w:t xml:space="preserve"> - ESTABELECE O ÍNDICE PARA REVISÃO GERAL ANUAL DOS VENCIMENTOS DOS SERVIDORES MUNICIPAIS E DÁ OUTRAS PROVIDÊNCIAS. Autoria: Poder Executivo. APROVADO </w:t>
      </w:r>
      <w:r w:rsidR="009E58CC">
        <w:rPr>
          <w:rFonts w:ascii="Times New Roman" w:hAnsi="Times New Roman" w:cs="Times New Roman"/>
          <w:sz w:val="26"/>
          <w:szCs w:val="26"/>
        </w:rPr>
        <w:t>PO</w:t>
      </w:r>
      <w:r w:rsidR="00FF5571">
        <w:rPr>
          <w:rFonts w:ascii="Times New Roman" w:hAnsi="Times New Roman" w:cs="Times New Roman"/>
          <w:sz w:val="26"/>
          <w:szCs w:val="26"/>
        </w:rPr>
        <w:t>R</w:t>
      </w:r>
      <w:r w:rsidR="009E58CC">
        <w:rPr>
          <w:rFonts w:ascii="Times New Roman" w:hAnsi="Times New Roman" w:cs="Times New Roman"/>
          <w:sz w:val="26"/>
          <w:szCs w:val="26"/>
        </w:rPr>
        <w:t xml:space="preserve"> UNANIMIDADE.</w:t>
      </w:r>
      <w:r w:rsidRPr="009B0785">
        <w:rPr>
          <w:rFonts w:ascii="Times New Roman" w:hAnsi="Times New Roman" w:cs="Times New Roman"/>
          <w:sz w:val="26"/>
          <w:szCs w:val="26"/>
        </w:rPr>
        <w:t xml:space="preserve"> </w:t>
      </w:r>
      <w:r w:rsidRPr="009B0785">
        <w:rPr>
          <w:rFonts w:ascii="Times New Roman" w:hAnsi="Times New Roman" w:cs="Times New Roman"/>
          <w:b/>
          <w:bCs/>
          <w:sz w:val="26"/>
          <w:szCs w:val="26"/>
        </w:rPr>
        <w:t>PROJETO DE LEI EXECUTIVO Nº 2/2022</w:t>
      </w:r>
      <w:r w:rsidRPr="009B0785">
        <w:rPr>
          <w:rFonts w:ascii="Times New Roman" w:hAnsi="Times New Roman" w:cs="Times New Roman"/>
          <w:sz w:val="26"/>
          <w:szCs w:val="26"/>
        </w:rPr>
        <w:t xml:space="preserve"> - Autoriza o recebimento de bem imóvel pelo Município, a título de doação. Autoria: Poder Executivo. </w:t>
      </w:r>
      <w:r w:rsidR="009E58CC" w:rsidRPr="009B0785">
        <w:rPr>
          <w:rFonts w:ascii="Times New Roman" w:hAnsi="Times New Roman" w:cs="Times New Roman"/>
          <w:sz w:val="26"/>
          <w:szCs w:val="26"/>
        </w:rPr>
        <w:t xml:space="preserve">APROVADO </w:t>
      </w:r>
      <w:r w:rsidR="009E58CC">
        <w:rPr>
          <w:rFonts w:ascii="Times New Roman" w:hAnsi="Times New Roman" w:cs="Times New Roman"/>
          <w:sz w:val="26"/>
          <w:szCs w:val="26"/>
        </w:rPr>
        <w:t>PO</w:t>
      </w:r>
      <w:r w:rsidR="00FF5571">
        <w:rPr>
          <w:rFonts w:ascii="Times New Roman" w:hAnsi="Times New Roman" w:cs="Times New Roman"/>
          <w:sz w:val="26"/>
          <w:szCs w:val="26"/>
        </w:rPr>
        <w:t>R</w:t>
      </w:r>
      <w:r w:rsidR="009E58CC">
        <w:rPr>
          <w:rFonts w:ascii="Times New Roman" w:hAnsi="Times New Roman" w:cs="Times New Roman"/>
          <w:sz w:val="26"/>
          <w:szCs w:val="26"/>
        </w:rPr>
        <w:t xml:space="preserve"> UNANIMIDADE</w:t>
      </w:r>
      <w:r w:rsidRPr="009B0785">
        <w:rPr>
          <w:rFonts w:ascii="Times New Roman" w:hAnsi="Times New Roman" w:cs="Times New Roman"/>
          <w:sz w:val="26"/>
          <w:szCs w:val="26"/>
        </w:rPr>
        <w:t>.</w:t>
      </w:r>
      <w:r w:rsidRPr="009B0785">
        <w:rPr>
          <w:rFonts w:ascii="Times New Roman" w:hAnsi="Times New Roman" w:cs="Times New Roman"/>
          <w:b/>
          <w:bCs/>
          <w:sz w:val="26"/>
          <w:szCs w:val="26"/>
        </w:rPr>
        <w:t>PROJETO DE LEI EXECUTIVO Nº 3/2022</w:t>
      </w:r>
      <w:r w:rsidRPr="009B0785">
        <w:rPr>
          <w:rFonts w:ascii="Times New Roman" w:hAnsi="Times New Roman" w:cs="Times New Roman"/>
          <w:sz w:val="26"/>
          <w:szCs w:val="26"/>
        </w:rPr>
        <w:t xml:space="preserve"> - ALTERA A REDAÇÃO DO ART. 2º DA LEI N° 232, DE 09 DE MAIO DE 2001, QUE DISPÕE SOBRE AS DIÁRIAS DOS SERVIDORES DAS SECRETARIAS DE OBRAS E DE AGRICULTURA DO MUNICÍPIO, E DÁ OUTRAS PROVIDÊNCIAS. Autoria: Poder Executivo. </w:t>
      </w:r>
      <w:r w:rsidR="009E58CC" w:rsidRPr="009B0785">
        <w:rPr>
          <w:rFonts w:ascii="Times New Roman" w:hAnsi="Times New Roman" w:cs="Times New Roman"/>
          <w:sz w:val="26"/>
          <w:szCs w:val="26"/>
        </w:rPr>
        <w:t xml:space="preserve">APROVADO </w:t>
      </w:r>
      <w:r w:rsidR="009E58CC">
        <w:rPr>
          <w:rFonts w:ascii="Times New Roman" w:hAnsi="Times New Roman" w:cs="Times New Roman"/>
          <w:sz w:val="26"/>
          <w:szCs w:val="26"/>
        </w:rPr>
        <w:t>PO</w:t>
      </w:r>
      <w:r w:rsidR="007627F2">
        <w:rPr>
          <w:rFonts w:ascii="Times New Roman" w:hAnsi="Times New Roman" w:cs="Times New Roman"/>
          <w:sz w:val="26"/>
          <w:szCs w:val="26"/>
        </w:rPr>
        <w:t>R</w:t>
      </w:r>
      <w:r w:rsidR="009E58CC">
        <w:rPr>
          <w:rFonts w:ascii="Times New Roman" w:hAnsi="Times New Roman" w:cs="Times New Roman"/>
          <w:sz w:val="26"/>
          <w:szCs w:val="26"/>
        </w:rPr>
        <w:t xml:space="preserve"> UNANIMIDADE</w:t>
      </w:r>
      <w:r w:rsidR="009E58C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9B0785">
        <w:rPr>
          <w:rFonts w:ascii="Times New Roman" w:hAnsi="Times New Roman" w:cs="Times New Roman"/>
          <w:b/>
          <w:bCs/>
          <w:sz w:val="26"/>
          <w:szCs w:val="26"/>
        </w:rPr>
        <w:t>PROJETO DE LEI EXECUTIVO Nº 4/2022</w:t>
      </w:r>
      <w:r w:rsidRPr="009B0785">
        <w:rPr>
          <w:rFonts w:ascii="Times New Roman" w:hAnsi="Times New Roman" w:cs="Times New Roman"/>
          <w:sz w:val="26"/>
          <w:szCs w:val="26"/>
        </w:rPr>
        <w:t xml:space="preserve"> - Autoriza o Poder Executivo Municipal a efetuar auxílio para a reconstrução de residência familiar à vítima de sinistro (incêndio residencial) e dá outras providências. Autoria: Poder Executivo.</w:t>
      </w:r>
      <w:r w:rsidR="009E58CC" w:rsidRPr="009E58CC">
        <w:rPr>
          <w:rFonts w:ascii="Times New Roman" w:hAnsi="Times New Roman" w:cs="Times New Roman"/>
          <w:sz w:val="26"/>
          <w:szCs w:val="26"/>
        </w:rPr>
        <w:t xml:space="preserve"> </w:t>
      </w:r>
      <w:r w:rsidR="009E58CC" w:rsidRPr="009B0785">
        <w:rPr>
          <w:rFonts w:ascii="Times New Roman" w:hAnsi="Times New Roman" w:cs="Times New Roman"/>
          <w:sz w:val="26"/>
          <w:szCs w:val="26"/>
        </w:rPr>
        <w:t xml:space="preserve">APROVADO </w:t>
      </w:r>
      <w:r w:rsidR="009E58CC">
        <w:rPr>
          <w:rFonts w:ascii="Times New Roman" w:hAnsi="Times New Roman" w:cs="Times New Roman"/>
          <w:sz w:val="26"/>
          <w:szCs w:val="26"/>
        </w:rPr>
        <w:t>PO</w:t>
      </w:r>
      <w:r w:rsidR="00FF5571">
        <w:rPr>
          <w:rFonts w:ascii="Times New Roman" w:hAnsi="Times New Roman" w:cs="Times New Roman"/>
          <w:sz w:val="26"/>
          <w:szCs w:val="26"/>
        </w:rPr>
        <w:t>R</w:t>
      </w:r>
      <w:r w:rsidR="009E58CC">
        <w:rPr>
          <w:rFonts w:ascii="Times New Roman" w:hAnsi="Times New Roman" w:cs="Times New Roman"/>
          <w:sz w:val="26"/>
          <w:szCs w:val="26"/>
        </w:rPr>
        <w:t xml:space="preserve"> UNANIMIDADE. </w:t>
      </w:r>
      <w:r w:rsidRPr="009B0785">
        <w:rPr>
          <w:rFonts w:ascii="Times New Roman" w:hAnsi="Times New Roman" w:cs="Times New Roman"/>
          <w:b/>
          <w:bCs/>
          <w:sz w:val="26"/>
          <w:szCs w:val="26"/>
        </w:rPr>
        <w:t>PROJETO DE LEI EXECUTIVO Nº 5/2022</w:t>
      </w:r>
      <w:r w:rsidRPr="009B0785">
        <w:rPr>
          <w:rFonts w:ascii="Times New Roman" w:hAnsi="Times New Roman" w:cs="Times New Roman"/>
          <w:sz w:val="26"/>
          <w:szCs w:val="26"/>
        </w:rPr>
        <w:t xml:space="preserve"> - FICAM SUSPENSOS OS EFEITOS</w:t>
      </w:r>
      <w:r w:rsidR="009E58CC">
        <w:rPr>
          <w:rFonts w:ascii="Times New Roman" w:hAnsi="Times New Roman" w:cs="Times New Roman"/>
          <w:sz w:val="26"/>
          <w:szCs w:val="26"/>
        </w:rPr>
        <w:t xml:space="preserve"> </w:t>
      </w:r>
      <w:r w:rsidRPr="009B0785">
        <w:rPr>
          <w:rFonts w:ascii="Times New Roman" w:hAnsi="Times New Roman" w:cs="Times New Roman"/>
          <w:sz w:val="26"/>
          <w:szCs w:val="26"/>
        </w:rPr>
        <w:t>DO §2º DO ART. 3º DA LEI MUNICIPAL Nº 2222/2017 QUE ESTABELECE A TABELA DE VALORES E AS NORMAS PARA REALIZAÇÃO DE SERVIÇOS A PARTICULARES COM EQUIPAMENTOS, MÁQUINAS E IMPLEMENTOS AGRÍCOLAS DO MUNICÍPIO, DURANTE O EXERCÍCIO DE 202</w:t>
      </w:r>
      <w:r w:rsidR="003848FC">
        <w:rPr>
          <w:rFonts w:ascii="Times New Roman" w:hAnsi="Times New Roman" w:cs="Times New Roman"/>
          <w:sz w:val="26"/>
          <w:szCs w:val="26"/>
        </w:rPr>
        <w:t>2</w:t>
      </w:r>
      <w:r w:rsidRPr="009B0785">
        <w:rPr>
          <w:rFonts w:ascii="Times New Roman" w:hAnsi="Times New Roman" w:cs="Times New Roman"/>
          <w:sz w:val="26"/>
          <w:szCs w:val="26"/>
        </w:rPr>
        <w:t xml:space="preserve">. Autoria: Poder Executivo. </w:t>
      </w:r>
      <w:r w:rsidR="009E58CC" w:rsidRPr="009B0785">
        <w:rPr>
          <w:rFonts w:ascii="Times New Roman" w:hAnsi="Times New Roman" w:cs="Times New Roman"/>
          <w:sz w:val="26"/>
          <w:szCs w:val="26"/>
        </w:rPr>
        <w:t xml:space="preserve">APROVADO </w:t>
      </w:r>
      <w:r w:rsidR="009E58CC">
        <w:rPr>
          <w:rFonts w:ascii="Times New Roman" w:hAnsi="Times New Roman" w:cs="Times New Roman"/>
          <w:sz w:val="26"/>
          <w:szCs w:val="26"/>
        </w:rPr>
        <w:t>PO</w:t>
      </w:r>
      <w:r w:rsidR="00FF5571">
        <w:rPr>
          <w:rFonts w:ascii="Times New Roman" w:hAnsi="Times New Roman" w:cs="Times New Roman"/>
          <w:sz w:val="26"/>
          <w:szCs w:val="26"/>
        </w:rPr>
        <w:t>R</w:t>
      </w:r>
      <w:r w:rsidR="009E58CC">
        <w:rPr>
          <w:rFonts w:ascii="Times New Roman" w:hAnsi="Times New Roman" w:cs="Times New Roman"/>
          <w:sz w:val="26"/>
          <w:szCs w:val="26"/>
        </w:rPr>
        <w:t xml:space="preserve"> UNANIMIDADE</w:t>
      </w:r>
      <w:r w:rsidR="00BD46A6">
        <w:rPr>
          <w:rFonts w:ascii="Times New Roman" w:hAnsi="Times New Roman" w:cs="Times New Roman"/>
          <w:sz w:val="26"/>
          <w:szCs w:val="26"/>
        </w:rPr>
        <w:t xml:space="preserve">. </w:t>
      </w:r>
      <w:r w:rsidR="00BD46A6" w:rsidRPr="00BD46A6">
        <w:rPr>
          <w:rFonts w:ascii="Times New Roman" w:hAnsi="Times New Roman" w:cs="Times New Roman"/>
          <w:sz w:val="26"/>
          <w:szCs w:val="26"/>
        </w:rPr>
        <w:t xml:space="preserve">Nada mais havendo a tratar, </w:t>
      </w:r>
      <w:r w:rsidR="00436BAA">
        <w:rPr>
          <w:rFonts w:ascii="Times New Roman" w:hAnsi="Times New Roman" w:cs="Times New Roman"/>
          <w:sz w:val="26"/>
          <w:szCs w:val="26"/>
        </w:rPr>
        <w:t>o</w:t>
      </w:r>
      <w:r w:rsidR="00BD46A6" w:rsidRPr="00BD46A6">
        <w:rPr>
          <w:rFonts w:ascii="Times New Roman" w:hAnsi="Times New Roman" w:cs="Times New Roman"/>
          <w:sz w:val="26"/>
          <w:szCs w:val="26"/>
        </w:rPr>
        <w:t xml:space="preserve"> Sr. Presidente deu por encerrada a sessão. </w:t>
      </w:r>
      <w:proofErr w:type="spellStart"/>
      <w:r w:rsidR="00BD46A6" w:rsidRPr="00BD46A6">
        <w:rPr>
          <w:rFonts w:ascii="Times New Roman" w:hAnsi="Times New Roman" w:cs="Times New Roman"/>
          <w:sz w:val="26"/>
          <w:szCs w:val="26"/>
        </w:rPr>
        <w:t>Itapuca</w:t>
      </w:r>
      <w:proofErr w:type="spellEnd"/>
      <w:r w:rsidR="00BD46A6" w:rsidRPr="00BD46A6">
        <w:rPr>
          <w:rFonts w:ascii="Times New Roman" w:hAnsi="Times New Roman" w:cs="Times New Roman"/>
          <w:sz w:val="26"/>
          <w:szCs w:val="26"/>
        </w:rPr>
        <w:t>,</w:t>
      </w:r>
      <w:r w:rsidR="00436BAA">
        <w:rPr>
          <w:rFonts w:ascii="Times New Roman" w:hAnsi="Times New Roman" w:cs="Times New Roman"/>
          <w:sz w:val="26"/>
          <w:szCs w:val="26"/>
        </w:rPr>
        <w:t xml:space="preserve"> vinte e cinco de janeiro </w:t>
      </w:r>
      <w:r w:rsidR="00BD46A6" w:rsidRPr="00BD46A6">
        <w:rPr>
          <w:rFonts w:ascii="Times New Roman" w:hAnsi="Times New Roman" w:cs="Times New Roman"/>
          <w:sz w:val="26"/>
          <w:szCs w:val="26"/>
        </w:rPr>
        <w:t>de 202</w:t>
      </w:r>
      <w:r w:rsidR="00436BAA">
        <w:rPr>
          <w:rFonts w:ascii="Times New Roman" w:hAnsi="Times New Roman" w:cs="Times New Roman"/>
          <w:sz w:val="26"/>
          <w:szCs w:val="26"/>
        </w:rPr>
        <w:t>2</w:t>
      </w:r>
      <w:r w:rsidR="00BD46A6" w:rsidRPr="00BD46A6">
        <w:rPr>
          <w:rFonts w:ascii="Times New Roman" w:hAnsi="Times New Roman" w:cs="Times New Roman"/>
          <w:sz w:val="26"/>
          <w:szCs w:val="26"/>
        </w:rPr>
        <w:t>.</w:t>
      </w:r>
    </w:p>
    <w:p w14:paraId="06277167" w14:textId="77777777" w:rsidR="009E58CC" w:rsidRPr="009B0785" w:rsidRDefault="009E58CC" w:rsidP="00CD2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CB5345" w14:textId="77777777" w:rsidR="009B0785" w:rsidRPr="009B0785" w:rsidRDefault="009B0785" w:rsidP="00CD2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160771" w14:textId="77777777" w:rsidR="00205D8A" w:rsidRDefault="00205D8A" w:rsidP="00CD206D">
      <w:pPr>
        <w:jc w:val="both"/>
      </w:pPr>
    </w:p>
    <w:sectPr w:rsidR="00205D8A" w:rsidSect="00122CB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85"/>
    <w:rsid w:val="00205D8A"/>
    <w:rsid w:val="003848FC"/>
    <w:rsid w:val="003F0A05"/>
    <w:rsid w:val="00436BAA"/>
    <w:rsid w:val="00522828"/>
    <w:rsid w:val="0067734A"/>
    <w:rsid w:val="006907CA"/>
    <w:rsid w:val="00712D39"/>
    <w:rsid w:val="007627F2"/>
    <w:rsid w:val="00862F55"/>
    <w:rsid w:val="009B0785"/>
    <w:rsid w:val="009E58CC"/>
    <w:rsid w:val="00BD46A6"/>
    <w:rsid w:val="00CD206D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7A94"/>
  <w15:chartTrackingRefBased/>
  <w15:docId w15:val="{ACBF74A9-57F6-4542-8119-709A0997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11</cp:revision>
  <cp:lastPrinted>2022-01-28T22:04:00Z</cp:lastPrinted>
  <dcterms:created xsi:type="dcterms:W3CDTF">2022-01-28T18:36:00Z</dcterms:created>
  <dcterms:modified xsi:type="dcterms:W3CDTF">2022-02-11T02:34:00Z</dcterms:modified>
</cp:coreProperties>
</file>