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AD" w:rsidRDefault="00F87EAD" w:rsidP="00F87EAD">
      <w:pPr>
        <w:ind w:left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Projeto de Lei</w:t>
      </w:r>
      <w:r w:rsidRPr="006F3BA6">
        <w:rPr>
          <w:b/>
          <w:sz w:val="28"/>
          <w:szCs w:val="28"/>
          <w:u w:val="single"/>
        </w:rPr>
        <w:t xml:space="preserve"> </w:t>
      </w:r>
      <w:r w:rsidRPr="006F3BA6">
        <w:rPr>
          <w:b/>
          <w:sz w:val="28"/>
          <w:szCs w:val="28"/>
          <w:u w:val="single"/>
        </w:rPr>
        <w:tab/>
        <w:t>Nº</w:t>
      </w:r>
      <w:proofErr w:type="gramStart"/>
      <w:r w:rsidR="00526476">
        <w:rPr>
          <w:b/>
          <w:sz w:val="28"/>
          <w:szCs w:val="28"/>
          <w:u w:val="single"/>
        </w:rPr>
        <w:t xml:space="preserve"> </w:t>
      </w:r>
      <w:r w:rsidRPr="006F3BA6">
        <w:rPr>
          <w:b/>
          <w:sz w:val="28"/>
          <w:szCs w:val="28"/>
          <w:u w:val="single"/>
        </w:rPr>
        <w:t xml:space="preserve"> </w:t>
      </w:r>
      <w:proofErr w:type="gramEnd"/>
      <w:r>
        <w:rPr>
          <w:b/>
          <w:sz w:val="28"/>
          <w:szCs w:val="28"/>
          <w:u w:val="single"/>
        </w:rPr>
        <w:t>19</w:t>
      </w:r>
      <w:r w:rsidRPr="006F3BA6">
        <w:rPr>
          <w:b/>
          <w:sz w:val="28"/>
          <w:szCs w:val="28"/>
          <w:u w:val="single"/>
        </w:rPr>
        <w:t xml:space="preserve">, </w:t>
      </w:r>
      <w:r w:rsidRPr="006F3BA6">
        <w:rPr>
          <w:b/>
          <w:sz w:val="28"/>
          <w:szCs w:val="28"/>
          <w:u w:val="single"/>
        </w:rPr>
        <w:tab/>
        <w:t xml:space="preserve">DE </w:t>
      </w:r>
      <w:r w:rsidR="006C3A3E">
        <w:rPr>
          <w:b/>
          <w:sz w:val="28"/>
          <w:szCs w:val="28"/>
          <w:u w:val="single"/>
        </w:rPr>
        <w:t xml:space="preserve"> </w:t>
      </w:r>
      <w:r w:rsidR="007A01E6">
        <w:rPr>
          <w:b/>
          <w:sz w:val="28"/>
          <w:szCs w:val="28"/>
          <w:u w:val="single"/>
        </w:rPr>
        <w:t>10</w:t>
      </w:r>
      <w:r>
        <w:rPr>
          <w:b/>
          <w:sz w:val="28"/>
          <w:szCs w:val="28"/>
          <w:u w:val="single"/>
        </w:rPr>
        <w:t xml:space="preserve"> de novembro de 2020</w:t>
      </w:r>
    </w:p>
    <w:p w:rsidR="00F87EAD" w:rsidRPr="006F3BA6" w:rsidRDefault="00F87EAD" w:rsidP="00F87EAD">
      <w:pPr>
        <w:ind w:left="708"/>
        <w:rPr>
          <w:b/>
          <w:sz w:val="28"/>
          <w:szCs w:val="28"/>
          <w:u w:val="single"/>
        </w:rPr>
      </w:pPr>
    </w:p>
    <w:p w:rsidR="00F87EAD" w:rsidRPr="00327E3B" w:rsidRDefault="00F87EAD" w:rsidP="00F93D4C">
      <w:pPr>
        <w:ind w:left="4536"/>
        <w:jc w:val="both"/>
        <w:rPr>
          <w:sz w:val="24"/>
          <w:szCs w:val="24"/>
        </w:rPr>
      </w:pPr>
      <w:r w:rsidRPr="00327E3B">
        <w:rPr>
          <w:sz w:val="24"/>
          <w:szCs w:val="24"/>
        </w:rPr>
        <w:t>ABRE CRÉDITO ESPECIAL</w:t>
      </w:r>
      <w:proofErr w:type="gramStart"/>
      <w:r w:rsidRPr="00327E3B">
        <w:rPr>
          <w:sz w:val="24"/>
          <w:szCs w:val="24"/>
        </w:rPr>
        <w:t xml:space="preserve"> </w:t>
      </w:r>
      <w:r w:rsidR="00A73FC8" w:rsidRPr="00327E3B">
        <w:rPr>
          <w:rFonts w:cs="Arial"/>
          <w:color w:val="000000"/>
          <w:sz w:val="24"/>
          <w:szCs w:val="24"/>
        </w:rPr>
        <w:t xml:space="preserve"> </w:t>
      </w:r>
      <w:proofErr w:type="gramEnd"/>
      <w:r w:rsidR="00A73FC8" w:rsidRPr="00327E3B">
        <w:rPr>
          <w:rFonts w:cs="Arial"/>
          <w:color w:val="000000"/>
          <w:sz w:val="24"/>
          <w:szCs w:val="24"/>
        </w:rPr>
        <w:t>até o</w:t>
      </w:r>
      <w:r w:rsidRPr="00327E3B">
        <w:rPr>
          <w:rFonts w:cs="Arial"/>
          <w:color w:val="000000"/>
          <w:sz w:val="24"/>
          <w:szCs w:val="24"/>
        </w:rPr>
        <w:t xml:space="preserve"> montante de R$ 35.550,00</w:t>
      </w:r>
      <w:r w:rsidRPr="00327E3B">
        <w:rPr>
          <w:rFonts w:cs="Arial"/>
          <w:sz w:val="24"/>
          <w:szCs w:val="24"/>
        </w:rPr>
        <w:t xml:space="preserve"> (Trinta </w:t>
      </w:r>
      <w:r w:rsidR="00FA11E5">
        <w:rPr>
          <w:rFonts w:cs="Arial"/>
          <w:sz w:val="24"/>
          <w:szCs w:val="24"/>
        </w:rPr>
        <w:t>e Cinco Mil e Quinhentos e Cinqu</w:t>
      </w:r>
      <w:r w:rsidRPr="00327E3B">
        <w:rPr>
          <w:rFonts w:cs="Arial"/>
          <w:sz w:val="24"/>
          <w:szCs w:val="24"/>
        </w:rPr>
        <w:t>enta Reais)</w:t>
      </w:r>
      <w:r w:rsidRPr="00327E3B">
        <w:rPr>
          <w:rFonts w:cs="Arial"/>
          <w:color w:val="000000"/>
          <w:sz w:val="24"/>
          <w:szCs w:val="24"/>
        </w:rPr>
        <w:t>, aponta recursos e dá outras providências</w:t>
      </w:r>
      <w:r w:rsidRPr="00327E3B">
        <w:rPr>
          <w:rFonts w:cs="MS Sans Serif"/>
          <w:color w:val="000000"/>
          <w:sz w:val="24"/>
          <w:szCs w:val="24"/>
        </w:rPr>
        <w:t>.</w:t>
      </w:r>
    </w:p>
    <w:p w:rsidR="00E03387" w:rsidRDefault="00E03387" w:rsidP="00E03387">
      <w:pPr>
        <w:jc w:val="both"/>
        <w:rPr>
          <w:rStyle w:val="fontetexto"/>
          <w:rFonts w:cstheme="minorHAnsi"/>
          <w:color w:val="000000"/>
          <w:shd w:val="clear" w:color="auto" w:fill="FFFFFF"/>
        </w:rPr>
      </w:pPr>
    </w:p>
    <w:p w:rsidR="00E03387" w:rsidRPr="008E7670" w:rsidRDefault="00E03387" w:rsidP="00E03387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Style w:val="fontetexto"/>
          <w:rFonts w:cstheme="minorHAnsi"/>
          <w:color w:val="000000"/>
          <w:shd w:val="clear" w:color="auto" w:fill="FFFFFF"/>
        </w:rPr>
        <w:t>DELAVIR</w:t>
      </w:r>
      <w:proofErr w:type="gramStart"/>
      <w:r>
        <w:rPr>
          <w:rStyle w:val="fontetexto"/>
          <w:rFonts w:cstheme="minorHAnsi"/>
          <w:color w:val="000000"/>
          <w:shd w:val="clear" w:color="auto" w:fill="FFFFFF"/>
        </w:rPr>
        <w:t xml:space="preserve"> </w:t>
      </w:r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gramEnd"/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SCORSATTO, Prefeito Municipal </w:t>
      </w:r>
      <w:r>
        <w:rPr>
          <w:rStyle w:val="fontetexto"/>
          <w:rFonts w:cstheme="minorHAnsi"/>
          <w:color w:val="000000"/>
          <w:shd w:val="clear" w:color="auto" w:fill="FFFFFF"/>
        </w:rPr>
        <w:t xml:space="preserve">em exercício </w:t>
      </w:r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de </w:t>
      </w:r>
      <w:proofErr w:type="spellStart"/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>Itapuca</w:t>
      </w:r>
      <w:proofErr w:type="spellEnd"/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 no uso de suas atribuições legais, faz saber que o Poder Legislativo aprovou e Eu sanciono e promulgo a seguinte Lei:</w:t>
      </w:r>
    </w:p>
    <w:p w:rsidR="00F87EAD" w:rsidRDefault="00F87EAD" w:rsidP="00F87EAD"/>
    <w:p w:rsidR="00F87EAD" w:rsidRPr="00F93D4C" w:rsidRDefault="00F87EAD" w:rsidP="00F93D4C">
      <w:pPr>
        <w:ind w:firstLine="708"/>
        <w:jc w:val="both"/>
        <w:rPr>
          <w:sz w:val="24"/>
          <w:szCs w:val="24"/>
        </w:rPr>
      </w:pPr>
      <w:proofErr w:type="spellStart"/>
      <w:r w:rsidRPr="00F93D4C">
        <w:rPr>
          <w:b/>
          <w:sz w:val="24"/>
          <w:szCs w:val="24"/>
        </w:rPr>
        <w:t>Art</w:t>
      </w:r>
      <w:proofErr w:type="spellEnd"/>
      <w:r w:rsidRPr="00F93D4C">
        <w:rPr>
          <w:b/>
          <w:sz w:val="24"/>
          <w:szCs w:val="24"/>
        </w:rPr>
        <w:t xml:space="preserve"> 1º</w:t>
      </w:r>
      <w:r w:rsidR="00F93D4C">
        <w:rPr>
          <w:sz w:val="24"/>
          <w:szCs w:val="24"/>
        </w:rPr>
        <w:t xml:space="preserve"> Fica o Poder E</w:t>
      </w:r>
      <w:r w:rsidRPr="00F93D4C">
        <w:rPr>
          <w:sz w:val="24"/>
          <w:szCs w:val="24"/>
        </w:rPr>
        <w:t xml:space="preserve">xecutivo autorizado a </w:t>
      </w:r>
      <w:r w:rsidR="00A73FC8" w:rsidRPr="00F93D4C">
        <w:rPr>
          <w:sz w:val="24"/>
          <w:szCs w:val="24"/>
        </w:rPr>
        <w:t xml:space="preserve">abrir </w:t>
      </w:r>
      <w:r w:rsidRPr="00F93D4C">
        <w:rPr>
          <w:sz w:val="24"/>
          <w:szCs w:val="24"/>
        </w:rPr>
        <w:t xml:space="preserve">Crédito Especial no Orçamento de 2020 </w:t>
      </w:r>
      <w:r w:rsidR="00A73FC8" w:rsidRPr="00F93D4C">
        <w:rPr>
          <w:sz w:val="24"/>
          <w:szCs w:val="24"/>
        </w:rPr>
        <w:t xml:space="preserve">até o montante de </w:t>
      </w:r>
      <w:r w:rsidRPr="00F93D4C">
        <w:rPr>
          <w:sz w:val="24"/>
          <w:szCs w:val="24"/>
        </w:rPr>
        <w:t xml:space="preserve">R$ 35.550,00 (Trinta e Cinco Mil e Quinhentos </w:t>
      </w:r>
      <w:r w:rsidR="00FA11E5">
        <w:rPr>
          <w:sz w:val="24"/>
          <w:szCs w:val="24"/>
        </w:rPr>
        <w:t>e Cinqu</w:t>
      </w:r>
      <w:r w:rsidR="00A73FC8" w:rsidRPr="00F93D4C">
        <w:rPr>
          <w:sz w:val="24"/>
          <w:szCs w:val="24"/>
        </w:rPr>
        <w:t>enta Reais) no seguinte</w:t>
      </w:r>
      <w:r w:rsidRPr="00F93D4C">
        <w:rPr>
          <w:sz w:val="24"/>
          <w:szCs w:val="24"/>
        </w:rPr>
        <w:t xml:space="preserve"> Programa</w:t>
      </w:r>
      <w:r w:rsidR="00A73FC8" w:rsidRPr="00F93D4C">
        <w:rPr>
          <w:sz w:val="24"/>
          <w:szCs w:val="24"/>
        </w:rPr>
        <w:t xml:space="preserve"> e Atividade</w:t>
      </w:r>
      <w:r w:rsidRPr="00F93D4C">
        <w:rPr>
          <w:sz w:val="24"/>
          <w:szCs w:val="24"/>
        </w:rPr>
        <w:t>:</w:t>
      </w:r>
    </w:p>
    <w:p w:rsidR="00F87EAD" w:rsidRPr="00F93D4C" w:rsidRDefault="00F87EAD" w:rsidP="00F93D4C">
      <w:pPr>
        <w:spacing w:after="0"/>
        <w:jc w:val="both"/>
        <w:rPr>
          <w:sz w:val="24"/>
          <w:szCs w:val="24"/>
        </w:rPr>
      </w:pPr>
    </w:p>
    <w:p w:rsidR="00F87EAD" w:rsidRPr="007D63F3" w:rsidRDefault="00F87EAD" w:rsidP="00327E3B">
      <w:pPr>
        <w:spacing w:after="0"/>
        <w:ind w:firstLine="709"/>
        <w:jc w:val="both"/>
        <w:rPr>
          <w:sz w:val="20"/>
          <w:szCs w:val="20"/>
        </w:rPr>
      </w:pPr>
      <w:proofErr w:type="gramStart"/>
      <w:r w:rsidRPr="007D63F3">
        <w:rPr>
          <w:sz w:val="20"/>
          <w:szCs w:val="20"/>
        </w:rPr>
        <w:t>08 -</w:t>
      </w:r>
      <w:r w:rsidR="000B1235">
        <w:rPr>
          <w:sz w:val="20"/>
          <w:szCs w:val="20"/>
        </w:rPr>
        <w:t xml:space="preserve"> SECRETARIA</w:t>
      </w:r>
      <w:proofErr w:type="gramEnd"/>
      <w:r w:rsidR="000B1235">
        <w:rPr>
          <w:sz w:val="20"/>
          <w:szCs w:val="20"/>
        </w:rPr>
        <w:t xml:space="preserve"> MUNICIPAL DE ASSISTÊ</w:t>
      </w:r>
      <w:r w:rsidRPr="007D63F3">
        <w:rPr>
          <w:sz w:val="20"/>
          <w:szCs w:val="20"/>
        </w:rPr>
        <w:t>NCIA SOCIAL CULTURA E TURISMO</w:t>
      </w:r>
    </w:p>
    <w:p w:rsidR="00F87EAD" w:rsidRPr="007D63F3" w:rsidRDefault="00F87EAD" w:rsidP="00327E3B">
      <w:pPr>
        <w:spacing w:after="0"/>
        <w:ind w:firstLine="709"/>
        <w:jc w:val="both"/>
        <w:rPr>
          <w:sz w:val="20"/>
          <w:szCs w:val="20"/>
        </w:rPr>
      </w:pPr>
      <w:r w:rsidRPr="007D63F3">
        <w:rPr>
          <w:sz w:val="20"/>
          <w:szCs w:val="20"/>
        </w:rPr>
        <w:t>0801.13.392.0033.2070 - Manutenção e Promoção de Eventos de Expressão Cultural</w:t>
      </w:r>
    </w:p>
    <w:p w:rsidR="00F87EAD" w:rsidRPr="007D63F3" w:rsidRDefault="00F87EAD" w:rsidP="00327E3B">
      <w:pPr>
        <w:spacing w:after="0"/>
        <w:ind w:firstLine="709"/>
        <w:jc w:val="both"/>
        <w:rPr>
          <w:sz w:val="20"/>
          <w:szCs w:val="20"/>
        </w:rPr>
      </w:pPr>
      <w:r w:rsidRPr="007D63F3">
        <w:rPr>
          <w:sz w:val="20"/>
          <w:szCs w:val="20"/>
        </w:rPr>
        <w:t>33504300000000-1402</w:t>
      </w:r>
      <w:r w:rsidR="000B1235">
        <w:rPr>
          <w:sz w:val="20"/>
          <w:szCs w:val="20"/>
        </w:rPr>
        <w:t>(528) - SUBVENÇÕ</w:t>
      </w:r>
      <w:r w:rsidRPr="007D63F3">
        <w:rPr>
          <w:sz w:val="20"/>
          <w:szCs w:val="20"/>
        </w:rPr>
        <w:t xml:space="preserve">ES </w:t>
      </w:r>
      <w:proofErr w:type="gramStart"/>
      <w:r w:rsidRPr="007D63F3">
        <w:rPr>
          <w:sz w:val="20"/>
          <w:szCs w:val="20"/>
        </w:rPr>
        <w:t>SOCIAIS ...</w:t>
      </w:r>
      <w:proofErr w:type="gramEnd"/>
      <w:r w:rsidRPr="007D63F3">
        <w:rPr>
          <w:sz w:val="20"/>
          <w:szCs w:val="20"/>
        </w:rPr>
        <w:t xml:space="preserve"> R$ 35.550,00</w:t>
      </w:r>
    </w:p>
    <w:p w:rsidR="00F87EAD" w:rsidRPr="00F93D4C" w:rsidRDefault="00F87EAD" w:rsidP="00F93D4C">
      <w:pPr>
        <w:spacing w:after="0"/>
        <w:jc w:val="both"/>
        <w:rPr>
          <w:sz w:val="24"/>
          <w:szCs w:val="24"/>
        </w:rPr>
      </w:pPr>
    </w:p>
    <w:p w:rsidR="00F87EAD" w:rsidRPr="00F93D4C" w:rsidRDefault="00F87EAD" w:rsidP="00526476">
      <w:pPr>
        <w:ind w:firstLine="708"/>
        <w:jc w:val="both"/>
        <w:rPr>
          <w:sz w:val="24"/>
          <w:szCs w:val="24"/>
        </w:rPr>
      </w:pPr>
      <w:proofErr w:type="spellStart"/>
      <w:r w:rsidRPr="00F93D4C">
        <w:rPr>
          <w:b/>
          <w:sz w:val="24"/>
          <w:szCs w:val="24"/>
        </w:rPr>
        <w:t>Art</w:t>
      </w:r>
      <w:proofErr w:type="spellEnd"/>
      <w:r w:rsidRPr="00F93D4C">
        <w:rPr>
          <w:b/>
          <w:sz w:val="24"/>
          <w:szCs w:val="24"/>
        </w:rPr>
        <w:t xml:space="preserve"> 2º</w:t>
      </w:r>
      <w:r w:rsidRPr="00F93D4C">
        <w:rPr>
          <w:sz w:val="24"/>
          <w:szCs w:val="24"/>
        </w:rPr>
        <w:t xml:space="preserve"> </w:t>
      </w:r>
      <w:r w:rsidR="00A73FC8" w:rsidRPr="00F93D4C">
        <w:rPr>
          <w:sz w:val="24"/>
          <w:szCs w:val="24"/>
        </w:rPr>
        <w:t xml:space="preserve">Servirá de recursos para dar cobertura ao Crédito Especial de que trata o artigo anterior, o repasse da União relativo à Lei Federal nº 14.017 de 29 de junho de 2020, regulamentada pelo Decreto Federal nº 10.464 de agosto de 2020, que dispõe sobre ações emergenciais destinadas ao setor cultural a </w:t>
      </w:r>
      <w:proofErr w:type="gramStart"/>
      <w:r w:rsidR="00A73FC8" w:rsidRPr="00F93D4C">
        <w:rPr>
          <w:sz w:val="24"/>
          <w:szCs w:val="24"/>
        </w:rPr>
        <w:t>serem</w:t>
      </w:r>
      <w:proofErr w:type="gramEnd"/>
      <w:r w:rsidR="00A73FC8" w:rsidRPr="00F93D4C">
        <w:rPr>
          <w:sz w:val="24"/>
          <w:szCs w:val="24"/>
        </w:rPr>
        <w:t xml:space="preserve"> adotadas durante o estado de calamidade pública reconhecido pelo Decreto Executivo nº 17 de 03 de abril de 2020</w:t>
      </w:r>
      <w:r w:rsidR="00F93D4C" w:rsidRPr="00F93D4C">
        <w:rPr>
          <w:sz w:val="24"/>
          <w:szCs w:val="24"/>
        </w:rPr>
        <w:t>. S</w:t>
      </w:r>
      <w:r w:rsidR="000D50E6" w:rsidRPr="00F93D4C">
        <w:rPr>
          <w:sz w:val="24"/>
          <w:szCs w:val="24"/>
        </w:rPr>
        <w:t>endo o valor de 35.</w:t>
      </w:r>
      <w:r w:rsidR="00F93D4C" w:rsidRPr="00F93D4C">
        <w:rPr>
          <w:sz w:val="24"/>
          <w:szCs w:val="24"/>
        </w:rPr>
        <w:t xml:space="preserve">542,10 (Trinta e cinco Mil, quinhentos e quarenta e dois reais e dez centavos) </w:t>
      </w:r>
      <w:r w:rsidR="00E24916">
        <w:rPr>
          <w:sz w:val="24"/>
          <w:szCs w:val="24"/>
        </w:rPr>
        <w:t xml:space="preserve">e no valor de R$ 7,90 </w:t>
      </w:r>
      <w:r w:rsidR="00526476">
        <w:rPr>
          <w:sz w:val="24"/>
          <w:szCs w:val="24"/>
        </w:rPr>
        <w:t>de estimativa de rendimentos de aplicação de financeira.</w:t>
      </w:r>
    </w:p>
    <w:p w:rsidR="00F87EAD" w:rsidRPr="00F93D4C" w:rsidRDefault="00F87EAD" w:rsidP="00F93D4C">
      <w:pPr>
        <w:spacing w:after="0"/>
        <w:jc w:val="both"/>
        <w:rPr>
          <w:sz w:val="24"/>
          <w:szCs w:val="24"/>
        </w:rPr>
      </w:pPr>
    </w:p>
    <w:p w:rsidR="00F87EAD" w:rsidRPr="00F93D4C" w:rsidRDefault="00F87EAD" w:rsidP="00F93D4C">
      <w:pPr>
        <w:ind w:firstLine="708"/>
        <w:jc w:val="both"/>
        <w:rPr>
          <w:sz w:val="24"/>
          <w:szCs w:val="24"/>
        </w:rPr>
      </w:pPr>
      <w:proofErr w:type="spellStart"/>
      <w:r w:rsidRPr="00F93D4C">
        <w:rPr>
          <w:b/>
          <w:sz w:val="24"/>
          <w:szCs w:val="24"/>
        </w:rPr>
        <w:t>Art</w:t>
      </w:r>
      <w:proofErr w:type="spellEnd"/>
      <w:r w:rsidRPr="00F93D4C">
        <w:rPr>
          <w:b/>
          <w:sz w:val="24"/>
          <w:szCs w:val="24"/>
        </w:rPr>
        <w:t xml:space="preserve"> 3º</w:t>
      </w:r>
      <w:r w:rsidRPr="00F93D4C">
        <w:rPr>
          <w:sz w:val="24"/>
          <w:szCs w:val="24"/>
        </w:rPr>
        <w:t xml:space="preserve"> </w:t>
      </w:r>
      <w:r w:rsidR="00F93D4C">
        <w:rPr>
          <w:sz w:val="24"/>
          <w:szCs w:val="24"/>
        </w:rPr>
        <w:t>Esta lei</w:t>
      </w:r>
      <w:r w:rsidRPr="00F93D4C">
        <w:rPr>
          <w:sz w:val="24"/>
          <w:szCs w:val="24"/>
        </w:rPr>
        <w:t xml:space="preserve"> entrará em vigor na data de sua publicação.</w:t>
      </w:r>
    </w:p>
    <w:p w:rsidR="00FA11E5" w:rsidRDefault="00FA11E5" w:rsidP="00F93D4C">
      <w:pPr>
        <w:ind w:firstLine="708"/>
        <w:jc w:val="both"/>
        <w:rPr>
          <w:b/>
          <w:sz w:val="24"/>
          <w:szCs w:val="24"/>
        </w:rPr>
      </w:pPr>
    </w:p>
    <w:p w:rsidR="00F87EAD" w:rsidRPr="00F93D4C" w:rsidRDefault="00F87EAD" w:rsidP="00F93D4C">
      <w:pPr>
        <w:ind w:firstLine="708"/>
        <w:jc w:val="both"/>
        <w:rPr>
          <w:b/>
          <w:sz w:val="24"/>
          <w:szCs w:val="24"/>
        </w:rPr>
      </w:pPr>
      <w:r w:rsidRPr="00F93D4C">
        <w:rPr>
          <w:b/>
          <w:sz w:val="24"/>
          <w:szCs w:val="24"/>
        </w:rPr>
        <w:t>GABINET</w:t>
      </w:r>
      <w:r w:rsidR="007A01E6">
        <w:rPr>
          <w:b/>
          <w:sz w:val="24"/>
          <w:szCs w:val="24"/>
        </w:rPr>
        <w:t xml:space="preserve">E DO PREFEITO DE </w:t>
      </w:r>
      <w:r w:rsidR="000B1235">
        <w:rPr>
          <w:b/>
          <w:sz w:val="24"/>
          <w:szCs w:val="24"/>
        </w:rPr>
        <w:t>ITAPUCA</w:t>
      </w:r>
      <w:r w:rsidR="007A01E6">
        <w:rPr>
          <w:b/>
          <w:sz w:val="24"/>
          <w:szCs w:val="24"/>
        </w:rPr>
        <w:t>, Aos 10</w:t>
      </w:r>
      <w:r w:rsidRPr="00F93D4C">
        <w:rPr>
          <w:b/>
          <w:sz w:val="24"/>
          <w:szCs w:val="24"/>
        </w:rPr>
        <w:t xml:space="preserve"> dias do mês de novembro de 2020.</w:t>
      </w:r>
    </w:p>
    <w:p w:rsidR="00F93D4C" w:rsidRDefault="00F93D4C" w:rsidP="007A01E6">
      <w:pPr>
        <w:spacing w:after="0"/>
        <w:rPr>
          <w:b/>
          <w:sz w:val="24"/>
          <w:szCs w:val="24"/>
        </w:rPr>
      </w:pPr>
    </w:p>
    <w:p w:rsidR="00526476" w:rsidRDefault="00526476" w:rsidP="00F93D4C">
      <w:pPr>
        <w:spacing w:after="0"/>
        <w:ind w:left="3540" w:firstLine="708"/>
        <w:jc w:val="center"/>
        <w:rPr>
          <w:b/>
          <w:sz w:val="24"/>
          <w:szCs w:val="24"/>
        </w:rPr>
      </w:pPr>
    </w:p>
    <w:p w:rsidR="00F93D4C" w:rsidRPr="00F93D4C" w:rsidRDefault="00F93D4C" w:rsidP="00E52744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Delavir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Scorsatto</w:t>
      </w:r>
      <w:proofErr w:type="spellEnd"/>
    </w:p>
    <w:p w:rsidR="00F87EAD" w:rsidRDefault="00F87EAD" w:rsidP="00E52744">
      <w:pPr>
        <w:spacing w:after="0" w:line="240" w:lineRule="auto"/>
        <w:jc w:val="center"/>
        <w:rPr>
          <w:b/>
          <w:sz w:val="24"/>
          <w:szCs w:val="24"/>
        </w:rPr>
      </w:pPr>
      <w:r w:rsidRPr="00F93D4C">
        <w:rPr>
          <w:b/>
          <w:sz w:val="24"/>
          <w:szCs w:val="24"/>
        </w:rPr>
        <w:t>Prefeito Municipal</w:t>
      </w:r>
      <w:r w:rsidR="00F93D4C">
        <w:rPr>
          <w:b/>
          <w:sz w:val="24"/>
          <w:szCs w:val="24"/>
        </w:rPr>
        <w:t xml:space="preserve"> em exercício</w:t>
      </w:r>
    </w:p>
    <w:p w:rsidR="00E52744" w:rsidRDefault="00E52744" w:rsidP="00E52744">
      <w:pPr>
        <w:spacing w:after="0" w:line="240" w:lineRule="auto"/>
        <w:jc w:val="center"/>
        <w:rPr>
          <w:b/>
          <w:sz w:val="24"/>
          <w:szCs w:val="24"/>
        </w:rPr>
      </w:pPr>
    </w:p>
    <w:p w:rsidR="00E52744" w:rsidRDefault="00E52744" w:rsidP="00E52744"/>
    <w:p w:rsidR="00FA11E5" w:rsidRDefault="00FA11E5" w:rsidP="00E52744"/>
    <w:p w:rsidR="00FA11E5" w:rsidRDefault="00FA11E5" w:rsidP="00E52744"/>
    <w:p w:rsidR="00FA11E5" w:rsidRDefault="00FA11E5" w:rsidP="00E52744">
      <w:bookmarkStart w:id="0" w:name="_GoBack"/>
      <w:bookmarkEnd w:id="0"/>
    </w:p>
    <w:p w:rsidR="00FA11E5" w:rsidRDefault="00FA11E5" w:rsidP="00E52744"/>
    <w:p w:rsidR="00FA11E5" w:rsidRPr="008E7670" w:rsidRDefault="00FA11E5" w:rsidP="00FA11E5">
      <w:pPr>
        <w:ind w:left="2268"/>
        <w:jc w:val="both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>EXPOSIÇÃO DE MOTIVOS</w:t>
      </w:r>
    </w:p>
    <w:p w:rsidR="00FA11E5" w:rsidRPr="008E7670" w:rsidRDefault="00FA11E5" w:rsidP="00FA11E5">
      <w:pPr>
        <w:ind w:left="2268"/>
        <w:jc w:val="both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 xml:space="preserve">PROJETO DE LEI Nº </w:t>
      </w:r>
      <w:r>
        <w:rPr>
          <w:rFonts w:asciiTheme="minorHAnsi" w:hAnsiTheme="minorHAnsi" w:cstheme="minorHAnsi"/>
          <w:b/>
        </w:rPr>
        <w:t>019/2020</w:t>
      </w:r>
    </w:p>
    <w:p w:rsidR="00FA11E5" w:rsidRPr="008E7670" w:rsidRDefault="00FA11E5" w:rsidP="00FA11E5">
      <w:pPr>
        <w:jc w:val="both"/>
        <w:rPr>
          <w:rFonts w:asciiTheme="minorHAnsi" w:hAnsiTheme="minorHAnsi" w:cstheme="minorHAnsi"/>
        </w:rPr>
      </w:pPr>
    </w:p>
    <w:p w:rsidR="00FA11E5" w:rsidRPr="008E7670" w:rsidRDefault="00FA11E5" w:rsidP="00FA11E5">
      <w:pPr>
        <w:ind w:left="2268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Senhor Presidente,</w:t>
      </w:r>
    </w:p>
    <w:p w:rsidR="00FA11E5" w:rsidRPr="008E7670" w:rsidRDefault="00FA11E5" w:rsidP="00FA11E5">
      <w:pPr>
        <w:ind w:left="2268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Senhores Vereadores:</w:t>
      </w:r>
    </w:p>
    <w:p w:rsidR="00FA11E5" w:rsidRPr="008E7670" w:rsidRDefault="00FA11E5" w:rsidP="00FA11E5">
      <w:pPr>
        <w:ind w:firstLine="1134"/>
        <w:jc w:val="both"/>
        <w:rPr>
          <w:rFonts w:asciiTheme="minorHAnsi" w:hAnsiTheme="minorHAnsi" w:cstheme="minorHAnsi"/>
          <w:bCs/>
        </w:rPr>
      </w:pPr>
    </w:p>
    <w:p w:rsidR="00FA11E5" w:rsidRPr="00765B86" w:rsidRDefault="00FA11E5" w:rsidP="00FA11E5">
      <w:pPr>
        <w:ind w:firstLine="1134"/>
        <w:jc w:val="both"/>
        <w:rPr>
          <w:rFonts w:cs="MS Sans Serif"/>
          <w:color w:val="000000"/>
          <w:sz w:val="24"/>
          <w:szCs w:val="24"/>
        </w:rPr>
      </w:pPr>
      <w:r w:rsidRPr="00765B86">
        <w:rPr>
          <w:rFonts w:asciiTheme="minorHAnsi" w:hAnsiTheme="minorHAnsi" w:cstheme="minorHAnsi"/>
          <w:sz w:val="24"/>
          <w:szCs w:val="24"/>
        </w:rPr>
        <w:t xml:space="preserve">A par de cumprimentá-lo e aos Edis dessa Casa Legislativa, encaminhamos </w:t>
      </w:r>
      <w:proofErr w:type="gramStart"/>
      <w:r w:rsidRPr="00765B86">
        <w:rPr>
          <w:rFonts w:asciiTheme="minorHAnsi" w:hAnsiTheme="minorHAnsi" w:cstheme="minorHAnsi"/>
          <w:sz w:val="24"/>
          <w:szCs w:val="24"/>
        </w:rPr>
        <w:t>as Vossas</w:t>
      </w:r>
      <w:proofErr w:type="gramEnd"/>
      <w:r w:rsidRPr="00765B86">
        <w:rPr>
          <w:rFonts w:asciiTheme="minorHAnsi" w:hAnsiTheme="minorHAnsi" w:cstheme="minorHAnsi"/>
          <w:sz w:val="24"/>
          <w:szCs w:val="24"/>
        </w:rPr>
        <w:t xml:space="preserve"> Senhorias, para apreciação e posterior votação, o presente Projeto de Lei </w:t>
      </w:r>
      <w:r w:rsidRPr="00765B86">
        <w:rPr>
          <w:rFonts w:asciiTheme="minorHAnsi" w:hAnsiTheme="minorHAnsi" w:cstheme="minorHAnsi"/>
          <w:bCs/>
          <w:sz w:val="24"/>
          <w:szCs w:val="24"/>
        </w:rPr>
        <w:t xml:space="preserve">que </w:t>
      </w:r>
      <w:r w:rsidRPr="00765B86">
        <w:rPr>
          <w:sz w:val="24"/>
          <w:szCs w:val="24"/>
        </w:rPr>
        <w:t xml:space="preserve">ABRE CRÉDITO ESPECIAL </w:t>
      </w:r>
      <w:r w:rsidRPr="00765B86">
        <w:rPr>
          <w:rFonts w:cs="Arial"/>
          <w:color w:val="000000"/>
          <w:sz w:val="24"/>
          <w:szCs w:val="24"/>
        </w:rPr>
        <w:t xml:space="preserve"> até o montante de R$ 35.550,00</w:t>
      </w:r>
      <w:r w:rsidRPr="00765B86">
        <w:rPr>
          <w:rFonts w:cs="Arial"/>
          <w:sz w:val="24"/>
          <w:szCs w:val="24"/>
        </w:rPr>
        <w:t xml:space="preserve"> (Trinta e Cinco Mil e Quinhentos e Cinquenta Reais)</w:t>
      </w:r>
      <w:r w:rsidRPr="00765B86">
        <w:rPr>
          <w:rFonts w:cs="Arial"/>
          <w:color w:val="000000"/>
          <w:sz w:val="24"/>
          <w:szCs w:val="24"/>
        </w:rPr>
        <w:t>, aponta recursos e dá outras providências</w:t>
      </w:r>
      <w:r w:rsidRPr="00765B86">
        <w:rPr>
          <w:rFonts w:cs="MS Sans Serif"/>
          <w:color w:val="000000"/>
          <w:sz w:val="24"/>
          <w:szCs w:val="24"/>
        </w:rPr>
        <w:t>.</w:t>
      </w:r>
    </w:p>
    <w:p w:rsidR="00FA11E5" w:rsidRPr="00765B86" w:rsidRDefault="00FA11E5" w:rsidP="00FA11E5">
      <w:pPr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5B86">
        <w:rPr>
          <w:sz w:val="24"/>
          <w:szCs w:val="24"/>
        </w:rPr>
        <w:t xml:space="preserve">O presente projeto de lei é proposto devido ao cenário de calamidade pública em que se encontra o município, diante da </w:t>
      </w:r>
      <w:proofErr w:type="gramStart"/>
      <w:r w:rsidRPr="00765B86">
        <w:rPr>
          <w:sz w:val="24"/>
          <w:szCs w:val="24"/>
        </w:rPr>
        <w:t>pandemia causado pelo Covid-19</w:t>
      </w:r>
      <w:proofErr w:type="gramEnd"/>
      <w:r w:rsidRPr="00765B86">
        <w:rPr>
          <w:sz w:val="24"/>
          <w:szCs w:val="24"/>
        </w:rPr>
        <w:t>. O recurso transferido pela União preenche a lacuna gerada nos espaços culturais do município que não puderam exercer suas atividades, e</w:t>
      </w:r>
      <w:proofErr w:type="gramStart"/>
      <w:r w:rsidRPr="00765B86">
        <w:rPr>
          <w:sz w:val="24"/>
          <w:szCs w:val="24"/>
        </w:rPr>
        <w:t xml:space="preserve"> portanto</w:t>
      </w:r>
      <w:proofErr w:type="gramEnd"/>
      <w:r w:rsidRPr="00765B86">
        <w:rPr>
          <w:sz w:val="24"/>
          <w:szCs w:val="24"/>
        </w:rPr>
        <w:t>, não arrecadaram os valores necessários para sua manutenção.</w:t>
      </w:r>
    </w:p>
    <w:p w:rsidR="00FA11E5" w:rsidRPr="00765B86" w:rsidRDefault="00FA11E5" w:rsidP="00FA11E5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765B86">
        <w:rPr>
          <w:rFonts w:asciiTheme="minorHAnsi" w:hAnsiTheme="minorHAnsi"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FA11E5" w:rsidRPr="008E7670" w:rsidRDefault="00FA11E5" w:rsidP="00FA11E5">
      <w:pPr>
        <w:jc w:val="both"/>
        <w:rPr>
          <w:rFonts w:asciiTheme="minorHAnsi" w:hAnsiTheme="minorHAnsi" w:cstheme="minorHAnsi"/>
        </w:rPr>
      </w:pPr>
    </w:p>
    <w:p w:rsidR="00FA11E5" w:rsidRDefault="00FA11E5" w:rsidP="00E52744"/>
    <w:p w:rsidR="00FA11E5" w:rsidRPr="00F93D4C" w:rsidRDefault="00FA11E5" w:rsidP="00FA11E5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Delavir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Scorsatto</w:t>
      </w:r>
      <w:proofErr w:type="spellEnd"/>
    </w:p>
    <w:p w:rsidR="00FA11E5" w:rsidRDefault="00FA11E5" w:rsidP="00FA11E5">
      <w:pPr>
        <w:spacing w:after="0" w:line="240" w:lineRule="auto"/>
        <w:jc w:val="center"/>
        <w:rPr>
          <w:b/>
          <w:sz w:val="24"/>
          <w:szCs w:val="24"/>
        </w:rPr>
      </w:pPr>
      <w:r w:rsidRPr="00F93D4C">
        <w:rPr>
          <w:b/>
          <w:sz w:val="24"/>
          <w:szCs w:val="24"/>
        </w:rPr>
        <w:t>Prefeito Municipal</w:t>
      </w:r>
      <w:r>
        <w:rPr>
          <w:b/>
          <w:sz w:val="24"/>
          <w:szCs w:val="24"/>
        </w:rPr>
        <w:t xml:space="preserve"> em exercício</w:t>
      </w:r>
    </w:p>
    <w:p w:rsidR="00FA11E5" w:rsidRDefault="00FA11E5" w:rsidP="00FA11E5">
      <w:pPr>
        <w:spacing w:after="0" w:line="240" w:lineRule="auto"/>
        <w:jc w:val="center"/>
        <w:rPr>
          <w:b/>
          <w:sz w:val="24"/>
          <w:szCs w:val="24"/>
        </w:rPr>
      </w:pPr>
    </w:p>
    <w:p w:rsidR="00FA11E5" w:rsidRPr="007D63F3" w:rsidRDefault="00FA11E5" w:rsidP="002F791F">
      <w:pPr>
        <w:jc w:val="both"/>
        <w:rPr>
          <w:b/>
          <w:sz w:val="24"/>
          <w:szCs w:val="24"/>
        </w:rPr>
      </w:pPr>
    </w:p>
    <w:sectPr w:rsidR="00FA11E5" w:rsidRPr="007D63F3" w:rsidSect="007A01E6">
      <w:pgSz w:w="11906" w:h="16838"/>
      <w:pgMar w:top="2041" w:right="1559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AD"/>
    <w:rsid w:val="000B1235"/>
    <w:rsid w:val="000D50E6"/>
    <w:rsid w:val="00286465"/>
    <w:rsid w:val="002F791F"/>
    <w:rsid w:val="00327E3B"/>
    <w:rsid w:val="00526476"/>
    <w:rsid w:val="006C3A3E"/>
    <w:rsid w:val="00765B86"/>
    <w:rsid w:val="007A01E6"/>
    <w:rsid w:val="007D63F3"/>
    <w:rsid w:val="00A73FC8"/>
    <w:rsid w:val="00D01DF0"/>
    <w:rsid w:val="00E03387"/>
    <w:rsid w:val="00E24916"/>
    <w:rsid w:val="00E52744"/>
    <w:rsid w:val="00F87EAD"/>
    <w:rsid w:val="00F93D4C"/>
    <w:rsid w:val="00FA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A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E03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A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E0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JURIDICO</cp:lastModifiedBy>
  <cp:revision>6</cp:revision>
  <cp:lastPrinted>2020-11-10T10:57:00Z</cp:lastPrinted>
  <dcterms:created xsi:type="dcterms:W3CDTF">2020-11-05T10:59:00Z</dcterms:created>
  <dcterms:modified xsi:type="dcterms:W3CDTF">2020-11-10T11:05:00Z</dcterms:modified>
</cp:coreProperties>
</file>