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FF6319" w:rsidRPr="005B4360" w:rsidRDefault="00FF6319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997E29">
        <w:rPr>
          <w:rFonts w:eastAsia="Times New Roman" w:cstheme="minorHAnsi"/>
          <w:b/>
          <w:sz w:val="24"/>
          <w:szCs w:val="24"/>
          <w:lang w:eastAsia="pt-BR"/>
        </w:rPr>
        <w:t>31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997E29">
        <w:rPr>
          <w:rFonts w:eastAsia="Times New Roman" w:cstheme="minorHAnsi"/>
          <w:b/>
          <w:sz w:val="24"/>
          <w:szCs w:val="24"/>
          <w:lang w:eastAsia="pt-BR"/>
        </w:rPr>
        <w:t>27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997E29">
        <w:rPr>
          <w:rFonts w:eastAsia="Times New Roman" w:cstheme="minorHAnsi"/>
          <w:b/>
          <w:sz w:val="24"/>
          <w:szCs w:val="24"/>
          <w:lang w:eastAsia="pt-BR"/>
        </w:rPr>
        <w:t>JULHO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D17F37">
        <w:rPr>
          <w:rFonts w:eastAsia="Times New Roman" w:cstheme="minorHAnsi"/>
          <w:b/>
          <w:sz w:val="24"/>
          <w:szCs w:val="24"/>
          <w:lang w:eastAsia="pt-BR"/>
        </w:rPr>
        <w:t>2021</w:t>
      </w:r>
      <w:proofErr w:type="gramEnd"/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F6319" w:rsidRPr="005B4360" w:rsidRDefault="00FF6319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FA2E40">
        <w:rPr>
          <w:rFonts w:eastAsia="Times New Roman" w:cstheme="minorHAnsi"/>
          <w:b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 E DE EXCEPCIONAL INTERESSE PÚBLICO DE </w:t>
      </w:r>
      <w:r w:rsidR="004157B6">
        <w:rPr>
          <w:rFonts w:eastAsia="Times New Roman" w:cstheme="minorHAnsi"/>
          <w:b/>
          <w:sz w:val="24"/>
          <w:szCs w:val="24"/>
          <w:lang w:eastAsia="pt-BR"/>
        </w:rPr>
        <w:t>PROFESSOR DE SÉRIES INICIAIS</w:t>
      </w:r>
      <w:r w:rsidR="00997E29">
        <w:rPr>
          <w:rFonts w:eastAsia="Times New Roman" w:cstheme="minorHAnsi"/>
          <w:b/>
          <w:sz w:val="24"/>
          <w:szCs w:val="24"/>
          <w:lang w:eastAsia="pt-BR"/>
        </w:rPr>
        <w:t xml:space="preserve"> E DE LÍNGUA PORTUGUESA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proofErr w:type="spellStart"/>
      <w:r w:rsidRPr="005B4360">
        <w:rPr>
          <w:rFonts w:eastAsia="Times New Roman" w:cstheme="minorHAnsi"/>
          <w:sz w:val="24"/>
          <w:szCs w:val="24"/>
          <w:lang w:eastAsia="pt-BR"/>
        </w:rPr>
        <w:t>Itapuca</w:t>
      </w:r>
      <w:proofErr w:type="spell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autorizado a contratar </w:t>
      </w:r>
      <w:proofErr w:type="gramStart"/>
      <w:r w:rsidR="00997E29" w:rsidRPr="00997E29">
        <w:rPr>
          <w:rFonts w:eastAsia="Times New Roman" w:cstheme="minorHAnsi"/>
          <w:sz w:val="24"/>
          <w:szCs w:val="24"/>
          <w:lang w:eastAsia="pt-BR"/>
        </w:rPr>
        <w:t>2</w:t>
      </w:r>
      <w:proofErr w:type="gramEnd"/>
      <w:r w:rsidR="00B55092" w:rsidRPr="00997E29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997E29" w:rsidRPr="00997E29">
        <w:rPr>
          <w:rFonts w:eastAsia="Times New Roman" w:cstheme="minorHAnsi"/>
          <w:sz w:val="24"/>
          <w:szCs w:val="24"/>
          <w:lang w:eastAsia="pt-BR"/>
        </w:rPr>
        <w:t>dois</w:t>
      </w:r>
      <w:r w:rsidR="000E6A6D" w:rsidRPr="00997E29">
        <w:rPr>
          <w:rFonts w:eastAsia="Times New Roman" w:cstheme="minorHAnsi"/>
          <w:sz w:val="24"/>
          <w:szCs w:val="24"/>
          <w:lang w:eastAsia="pt-BR"/>
        </w:rPr>
        <w:t xml:space="preserve">) </w:t>
      </w:r>
      <w:r w:rsidR="004157B6" w:rsidRPr="00997E29">
        <w:rPr>
          <w:rFonts w:eastAsia="Times New Roman" w:cstheme="minorHAnsi"/>
          <w:sz w:val="24"/>
          <w:szCs w:val="24"/>
          <w:lang w:eastAsia="pt-BR"/>
        </w:rPr>
        <w:t>Professor</w:t>
      </w:r>
      <w:r w:rsidR="00997E29" w:rsidRPr="00997E29">
        <w:rPr>
          <w:rFonts w:eastAsia="Times New Roman" w:cstheme="minorHAnsi"/>
          <w:sz w:val="24"/>
          <w:szCs w:val="24"/>
          <w:lang w:eastAsia="pt-BR"/>
        </w:rPr>
        <w:t>es</w:t>
      </w:r>
      <w:r w:rsidR="004157B6" w:rsidRPr="00997E29">
        <w:rPr>
          <w:rFonts w:eastAsia="Times New Roman" w:cstheme="minorHAnsi"/>
          <w:sz w:val="24"/>
          <w:szCs w:val="24"/>
          <w:lang w:eastAsia="pt-BR"/>
        </w:rPr>
        <w:t xml:space="preserve"> de Séries Iniciais</w:t>
      </w:r>
      <w:r w:rsidR="00997E29" w:rsidRPr="00997E29">
        <w:rPr>
          <w:rFonts w:eastAsia="Times New Roman" w:cstheme="minorHAnsi"/>
          <w:sz w:val="24"/>
          <w:szCs w:val="24"/>
          <w:lang w:eastAsia="pt-BR"/>
        </w:rPr>
        <w:t>, assim como, de 1 (um) professor de Língua Portuguesa</w:t>
      </w:r>
      <w:r w:rsidR="00997E29">
        <w:rPr>
          <w:rFonts w:eastAsia="Times New Roman" w:cstheme="minorHAnsi"/>
          <w:b/>
          <w:sz w:val="24"/>
          <w:szCs w:val="24"/>
          <w:lang w:eastAsia="pt-BR"/>
        </w:rPr>
        <w:t>,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4157B6" w:rsidRDefault="004157B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157B6" w:rsidRPr="00D17F37" w:rsidRDefault="004157B6" w:rsidP="00B04045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ar-SA"/>
        </w:rPr>
      </w:pPr>
      <w:r w:rsidRPr="00D17F37">
        <w:rPr>
          <w:rFonts w:eastAsia="Times New Roman" w:cstheme="minorHAnsi"/>
          <w:b/>
          <w:sz w:val="24"/>
          <w:szCs w:val="24"/>
          <w:lang w:eastAsia="pt-BR"/>
        </w:rPr>
        <w:t xml:space="preserve">§ </w:t>
      </w:r>
      <w:r w:rsidR="00B04045">
        <w:rPr>
          <w:rFonts w:eastAsia="Times New Roman" w:cstheme="minorHAnsi"/>
          <w:b/>
          <w:sz w:val="24"/>
          <w:szCs w:val="24"/>
          <w:lang w:eastAsia="pt-BR"/>
        </w:rPr>
        <w:t>Único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 w:rsidRPr="00D17F37">
        <w:rPr>
          <w:rFonts w:eastAsia="Times New Roman" w:cstheme="minorHAnsi"/>
          <w:sz w:val="24"/>
          <w:szCs w:val="24"/>
          <w:lang w:eastAsia="pt-BR"/>
        </w:rPr>
        <w:t>A</w:t>
      </w:r>
      <w:r w:rsidR="00997E29">
        <w:rPr>
          <w:rFonts w:eastAsia="Times New Roman" w:cstheme="minorHAnsi"/>
          <w:sz w:val="24"/>
          <w:szCs w:val="24"/>
          <w:lang w:eastAsia="pt-BR"/>
        </w:rPr>
        <w:t>s</w:t>
      </w:r>
      <w:proofErr w:type="gramEnd"/>
      <w:r w:rsidR="00997E29">
        <w:rPr>
          <w:rFonts w:eastAsia="Times New Roman" w:cstheme="minorHAnsi"/>
          <w:sz w:val="24"/>
          <w:szCs w:val="24"/>
          <w:lang w:eastAsia="pt-BR"/>
        </w:rPr>
        <w:t xml:space="preserve"> contratações serão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precedida</w:t>
      </w:r>
      <w:r w:rsidR="00997E29">
        <w:rPr>
          <w:rFonts w:eastAsia="Times New Roman" w:cstheme="minorHAnsi"/>
          <w:sz w:val="24"/>
          <w:szCs w:val="24"/>
          <w:lang w:eastAsia="pt-BR"/>
        </w:rPr>
        <w:t>s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de Processo Seletivo Simplificado, 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coordenado por Comissão composta por 03 (três) servidores de provimento efetivo, nomeados pelo Prefeito Municipal especificamente para este fim. 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4157B6" w:rsidRPr="005B4360" w:rsidRDefault="00611D00" w:rsidP="004157B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157B6" w:rsidRPr="005B4360">
        <w:rPr>
          <w:rFonts w:eastAsia="Times New Roman" w:cstheme="minorHAnsi"/>
          <w:sz w:val="24"/>
          <w:szCs w:val="24"/>
          <w:lang w:eastAsia="pt-BR"/>
        </w:rPr>
        <w:t>O prazo de vigência da</w:t>
      </w:r>
      <w:r w:rsidR="000F17F5">
        <w:rPr>
          <w:rFonts w:eastAsia="Times New Roman" w:cstheme="minorHAnsi"/>
          <w:sz w:val="24"/>
          <w:szCs w:val="24"/>
          <w:lang w:eastAsia="pt-BR"/>
        </w:rPr>
        <w:t>s contratações</w:t>
      </w:r>
      <w:r w:rsidR="004157B6"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F17F5">
        <w:rPr>
          <w:rFonts w:eastAsia="Times New Roman" w:cstheme="minorHAnsi"/>
          <w:sz w:val="24"/>
          <w:szCs w:val="24"/>
          <w:lang w:eastAsia="pt-BR"/>
        </w:rPr>
        <w:t>será</w:t>
      </w:r>
      <w:r w:rsidR="004157B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F17F5">
        <w:rPr>
          <w:rFonts w:eastAsia="Times New Roman" w:cstheme="minorHAnsi"/>
          <w:sz w:val="24"/>
          <w:szCs w:val="24"/>
          <w:lang w:eastAsia="pt-BR"/>
        </w:rPr>
        <w:t>até o final do ano letivo de 2021</w:t>
      </w:r>
      <w:r w:rsidR="004157B6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="004157B6">
        <w:rPr>
          <w:rFonts w:eastAsia="Times New Roman" w:cstheme="minorHAnsi"/>
          <w:sz w:val="24"/>
          <w:szCs w:val="24"/>
          <w:lang w:eastAsia="pt-BR"/>
        </w:rPr>
        <w:t xml:space="preserve"> podendo ser prorrogado por igual período</w:t>
      </w:r>
      <w:r w:rsidR="000F17F5">
        <w:rPr>
          <w:rFonts w:eastAsia="Times New Roman" w:cstheme="minorHAnsi"/>
          <w:sz w:val="24"/>
          <w:szCs w:val="24"/>
          <w:lang w:eastAsia="pt-BR"/>
        </w:rPr>
        <w:t xml:space="preserve"> para 2022</w:t>
      </w:r>
      <w:r w:rsidR="004157B6" w:rsidRPr="005B4360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0F9C" w:rsidRPr="00C20F9C" w:rsidRDefault="006C7B91" w:rsidP="00C20F9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 w:rsidRPr="00C20F9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A</w:t>
      </w:r>
      <w:r w:rsidR="000F17F5">
        <w:rPr>
          <w:rFonts w:eastAsia="Times New Roman" w:cstheme="minorHAnsi"/>
          <w:sz w:val="24"/>
          <w:szCs w:val="24"/>
          <w:lang w:eastAsia="pt-BR"/>
        </w:rPr>
        <w:t>s contratações de que trata esta Lei, poderão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 xml:space="preserve"> ser rescindida</w:t>
      </w:r>
      <w:r w:rsidR="000F17F5">
        <w:rPr>
          <w:rFonts w:eastAsia="Times New Roman" w:cstheme="minorHAnsi"/>
          <w:sz w:val="24"/>
          <w:szCs w:val="24"/>
          <w:lang w:eastAsia="pt-BR"/>
        </w:rPr>
        <w:t>s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 xml:space="preserve"> a qualquer momento, independente de notificação ou aviso prévio, principalmente, se houver nomeação de candidato aprovado em concurso público, neste ínterim.</w:t>
      </w:r>
    </w:p>
    <w:p w:rsidR="00611D00" w:rsidRPr="005B4360" w:rsidRDefault="00611D00" w:rsidP="00FF631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</w:t>
      </w:r>
      <w:r w:rsidR="00997E29">
        <w:rPr>
          <w:rFonts w:eastAsia="Times New Roman" w:cstheme="minorHAnsi"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contrato</w:t>
      </w:r>
      <w:r w:rsidR="000F17F5">
        <w:rPr>
          <w:rFonts w:eastAsia="Times New Roman" w:cstheme="minorHAnsi"/>
          <w:sz w:val="24"/>
          <w:szCs w:val="24"/>
          <w:lang w:eastAsia="pt-BR"/>
        </w:rPr>
        <w:t>s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que trata esta </w:t>
      </w:r>
      <w:r w:rsidR="00997E29">
        <w:rPr>
          <w:rFonts w:eastAsia="Times New Roman" w:cstheme="minorHAnsi"/>
          <w:sz w:val="24"/>
          <w:szCs w:val="24"/>
          <w:lang w:eastAsia="pt-BR"/>
        </w:rPr>
        <w:t>serão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</w:t>
      </w:r>
      <w:r w:rsidR="00997E29">
        <w:rPr>
          <w:rFonts w:eastAsia="Times New Roman" w:cstheme="minorHAnsi"/>
          <w:sz w:val="24"/>
          <w:szCs w:val="24"/>
          <w:lang w:eastAsia="pt-BR"/>
        </w:rPr>
        <w:t>s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contratado</w:t>
      </w:r>
      <w:r w:rsidR="00997E29">
        <w:rPr>
          <w:rFonts w:eastAsia="Times New Roman" w:cstheme="minorHAnsi"/>
          <w:sz w:val="24"/>
          <w:szCs w:val="24"/>
          <w:lang w:eastAsia="pt-BR"/>
        </w:rPr>
        <w:t>s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os direitos previstos na</w:t>
      </w:r>
      <w:r w:rsidR="00997E29">
        <w:rPr>
          <w:rFonts w:eastAsia="Times New Roman" w:cstheme="minorHAnsi"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Lei</w:t>
      </w:r>
      <w:r w:rsidR="00997E29">
        <w:rPr>
          <w:rFonts w:eastAsia="Times New Roman" w:cstheme="minorHAnsi"/>
          <w:sz w:val="24"/>
          <w:szCs w:val="24"/>
          <w:lang w:eastAsia="pt-BR"/>
        </w:rPr>
        <w:t>s Municipais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nº 397/</w:t>
      </w:r>
      <w:r w:rsidR="00997E29">
        <w:rPr>
          <w:rFonts w:eastAsia="Times New Roman" w:cstheme="minorHAnsi"/>
          <w:sz w:val="24"/>
          <w:szCs w:val="24"/>
          <w:lang w:eastAsia="pt-BR"/>
        </w:rPr>
        <w:t>04, e 2293/18.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lastRenderedPageBreak/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997E29">
        <w:rPr>
          <w:rFonts w:eastAsia="Times New Roman" w:cstheme="minorHAnsi"/>
          <w:sz w:val="24"/>
          <w:szCs w:val="24"/>
          <w:lang w:eastAsia="pt-BR"/>
        </w:rPr>
        <w:t>27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997E29">
        <w:rPr>
          <w:rFonts w:eastAsia="Times New Roman" w:cstheme="minorHAnsi"/>
          <w:sz w:val="24"/>
          <w:szCs w:val="24"/>
          <w:lang w:eastAsia="pt-BR"/>
        </w:rPr>
        <w:t>julho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Pr="005B436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C7B91" w:rsidRPr="005B4360" w:rsidRDefault="006C7B91" w:rsidP="005B43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7B91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Pr="005B4360" w:rsidRDefault="00DD41D8" w:rsidP="00DD4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997E29">
        <w:rPr>
          <w:rFonts w:cstheme="minorHAnsi"/>
          <w:b/>
          <w:sz w:val="24"/>
          <w:szCs w:val="24"/>
        </w:rPr>
        <w:t>31</w:t>
      </w:r>
      <w:r w:rsidR="00D17F37">
        <w:rPr>
          <w:rFonts w:cstheme="minorHAnsi"/>
          <w:b/>
          <w:sz w:val="24"/>
          <w:szCs w:val="24"/>
        </w:rPr>
        <w:t>/2021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B04045" w:rsidRPr="00FF6319" w:rsidRDefault="00611D00" w:rsidP="00B04045">
      <w:pPr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4045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B04045">
        <w:rPr>
          <w:rFonts w:cstheme="minorHAnsi"/>
          <w:sz w:val="24"/>
          <w:szCs w:val="24"/>
        </w:rPr>
        <w:t xml:space="preserve"> </w:t>
      </w:r>
      <w:r w:rsidR="00B04045" w:rsidRPr="00B04045">
        <w:rPr>
          <w:rFonts w:eastAsia="Times New Roman" w:cstheme="minorHAnsi"/>
          <w:sz w:val="24"/>
          <w:szCs w:val="24"/>
          <w:lang w:eastAsia="pt-BR"/>
        </w:rPr>
        <w:t>AUTORIZA A CONTRATAÇÃO TEMPORÁRIA E DE EXCEPCIONAL INTERESSE PÚBLICO DE PROFESSOR DE SÉRIES INICIAIS E DE LÍNGUA PORTUGUESA, E DÁ OUTRAS PROVIDÊNCIAS.</w:t>
      </w:r>
    </w:p>
    <w:p w:rsidR="005B4360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A aprovação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do presente Projeto</w:t>
      </w:r>
      <w:proofErr w:type="gramEnd"/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ei surge, especialmente, pela necessidade de suprir, proviso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riamente, temporariamente, vaga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existe</w:t>
      </w:r>
      <w:r w:rsidR="00823CAD">
        <w:rPr>
          <w:rFonts w:cstheme="minorHAnsi"/>
          <w:color w:val="000000"/>
          <w:sz w:val="24"/>
          <w:szCs w:val="24"/>
          <w:shd w:val="clear" w:color="auto" w:fill="FFFFFF"/>
        </w:rPr>
        <w:t xml:space="preserve">nte a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ser ocupada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em virtude do afastamento de servidora </w:t>
      </w:r>
      <w:r w:rsidR="000F17F5">
        <w:rPr>
          <w:rFonts w:cstheme="minorHAnsi"/>
          <w:color w:val="000000"/>
          <w:sz w:val="24"/>
          <w:szCs w:val="24"/>
          <w:shd w:val="clear" w:color="auto" w:fill="FFFFFF"/>
        </w:rPr>
        <w:t>Professora de Língua Portuguesa que irá assumir sua</w:t>
      </w:r>
      <w:r w:rsidR="00823CAD">
        <w:rPr>
          <w:rFonts w:cstheme="minorHAnsi"/>
          <w:color w:val="000000"/>
          <w:sz w:val="24"/>
          <w:szCs w:val="24"/>
          <w:shd w:val="clear" w:color="auto" w:fill="FFFFFF"/>
        </w:rPr>
        <w:t>s funções para o E</w:t>
      </w:r>
      <w:r w:rsidR="000F17F5">
        <w:rPr>
          <w:rFonts w:cstheme="minorHAnsi"/>
          <w:color w:val="000000"/>
          <w:sz w:val="24"/>
          <w:szCs w:val="24"/>
          <w:shd w:val="clear" w:color="auto" w:fill="FFFFFF"/>
        </w:rPr>
        <w:t>stado do Rio Grande do Sul.</w:t>
      </w:r>
    </w:p>
    <w:p w:rsidR="000F17F5" w:rsidRPr="00DD41D8" w:rsidRDefault="000F17F5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Ainda, para os cargos</w:t>
      </w:r>
      <w:r w:rsidR="006F54EE">
        <w:rPr>
          <w:rFonts w:cstheme="minorHAnsi"/>
          <w:color w:val="000000"/>
          <w:sz w:val="24"/>
          <w:szCs w:val="24"/>
          <w:shd w:val="clear" w:color="auto" w:fill="FFFFFF"/>
        </w:rPr>
        <w:t xml:space="preserve"> de Professor de Séries Iniciais as contratações são necessárias para atender o grande número de matrículas da Educação Infantil Municipal, assim como, pela falta de Coordenador Pedagógico.</w:t>
      </w:r>
    </w:p>
    <w:p w:rsidR="001A3755" w:rsidRPr="00DD41D8" w:rsidRDefault="004157B6" w:rsidP="00DD41D8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Será utilizada a lista/or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  <w:shd w:val="clear" w:color="auto" w:fill="FFFFFF"/>
        </w:rPr>
        <w:t>dem do Proces</w:t>
      </w:r>
      <w:r w:rsidR="00676C6C">
        <w:rPr>
          <w:rFonts w:cstheme="minorHAnsi"/>
          <w:color w:val="000000"/>
          <w:sz w:val="24"/>
          <w:szCs w:val="24"/>
          <w:shd w:val="clear" w:color="auto" w:fill="FFFFFF"/>
        </w:rPr>
        <w:t>so Seletivo Simplificado 01/2021</w:t>
      </w:r>
      <w:r w:rsidR="006F54EE">
        <w:rPr>
          <w:rFonts w:cstheme="minorHAnsi"/>
          <w:color w:val="000000"/>
          <w:sz w:val="24"/>
          <w:szCs w:val="24"/>
          <w:shd w:val="clear" w:color="auto" w:fill="FFFFFF"/>
        </w:rPr>
        <w:t xml:space="preserve"> para os cargos de Professor de Séries Iniciais, assim como, do Processo Seletivo 02/2022, para Professor de Língua Portuguesa.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41D8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DD41D8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DD41D8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20F06"/>
    <w:rsid w:val="00062BC4"/>
    <w:rsid w:val="00083101"/>
    <w:rsid w:val="00092B05"/>
    <w:rsid w:val="000E6A6D"/>
    <w:rsid w:val="000F17F5"/>
    <w:rsid w:val="00117B95"/>
    <w:rsid w:val="00143D6F"/>
    <w:rsid w:val="00183D6C"/>
    <w:rsid w:val="001A3755"/>
    <w:rsid w:val="00207C1C"/>
    <w:rsid w:val="002351A3"/>
    <w:rsid w:val="00237C14"/>
    <w:rsid w:val="00242A78"/>
    <w:rsid w:val="00277B13"/>
    <w:rsid w:val="00334496"/>
    <w:rsid w:val="003C7BC2"/>
    <w:rsid w:val="003E612B"/>
    <w:rsid w:val="004074FC"/>
    <w:rsid w:val="004157B6"/>
    <w:rsid w:val="004529BB"/>
    <w:rsid w:val="00480FE0"/>
    <w:rsid w:val="004A0195"/>
    <w:rsid w:val="004D2CE7"/>
    <w:rsid w:val="004F217C"/>
    <w:rsid w:val="00501E60"/>
    <w:rsid w:val="00516580"/>
    <w:rsid w:val="005B0EB9"/>
    <w:rsid w:val="005B4360"/>
    <w:rsid w:val="005F64FF"/>
    <w:rsid w:val="00611D00"/>
    <w:rsid w:val="0062563F"/>
    <w:rsid w:val="00636065"/>
    <w:rsid w:val="00676C6C"/>
    <w:rsid w:val="006C7B91"/>
    <w:rsid w:val="006D48FC"/>
    <w:rsid w:val="006F54EE"/>
    <w:rsid w:val="00710ECA"/>
    <w:rsid w:val="00733ABD"/>
    <w:rsid w:val="007A711C"/>
    <w:rsid w:val="007B3E7E"/>
    <w:rsid w:val="007E04A2"/>
    <w:rsid w:val="00810109"/>
    <w:rsid w:val="00823CAD"/>
    <w:rsid w:val="0084490E"/>
    <w:rsid w:val="008A1B58"/>
    <w:rsid w:val="00911498"/>
    <w:rsid w:val="00954BEE"/>
    <w:rsid w:val="00965FA9"/>
    <w:rsid w:val="0097700E"/>
    <w:rsid w:val="00982C63"/>
    <w:rsid w:val="00997E29"/>
    <w:rsid w:val="009A3ED1"/>
    <w:rsid w:val="009F38CD"/>
    <w:rsid w:val="00A15F65"/>
    <w:rsid w:val="00A35541"/>
    <w:rsid w:val="00AA2303"/>
    <w:rsid w:val="00AA5FC6"/>
    <w:rsid w:val="00B04045"/>
    <w:rsid w:val="00B55092"/>
    <w:rsid w:val="00B57EF8"/>
    <w:rsid w:val="00C13429"/>
    <w:rsid w:val="00C164B2"/>
    <w:rsid w:val="00C20F9C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57942"/>
    <w:rsid w:val="00F6290F"/>
    <w:rsid w:val="00FA2E40"/>
    <w:rsid w:val="00FB4111"/>
    <w:rsid w:val="00FE661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2</cp:revision>
  <cp:lastPrinted>2021-07-27T12:23:00Z</cp:lastPrinted>
  <dcterms:created xsi:type="dcterms:W3CDTF">2021-07-27T12:29:00Z</dcterms:created>
  <dcterms:modified xsi:type="dcterms:W3CDTF">2021-07-27T12:29:00Z</dcterms:modified>
</cp:coreProperties>
</file>