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B2D6C" w14:textId="77777777" w:rsidR="004C117D" w:rsidRPr="004C117D" w:rsidRDefault="004C117D" w:rsidP="004C117D">
      <w:pPr>
        <w:rPr>
          <w:b/>
          <w:bCs/>
        </w:rPr>
      </w:pPr>
      <w:r w:rsidRPr="004C117D">
        <w:rPr>
          <w:b/>
          <w:bCs/>
        </w:rPr>
        <w:t>PAUTA 28/2024</w:t>
      </w:r>
    </w:p>
    <w:p w14:paraId="2A5A7375" w14:textId="77777777" w:rsidR="004C117D" w:rsidRPr="004C117D" w:rsidRDefault="004C117D" w:rsidP="004C117D">
      <w:r w:rsidRPr="004C117D">
        <w:rPr>
          <w:b/>
          <w:bCs/>
        </w:rPr>
        <w:t>Data:</w:t>
      </w:r>
      <w:r w:rsidRPr="004C117D">
        <w:t xml:space="preserve"> 13 de agosto de 2024 | </w:t>
      </w:r>
      <w:r w:rsidRPr="004C117D">
        <w:rPr>
          <w:b/>
          <w:bCs/>
        </w:rPr>
        <w:t>Horário:</w:t>
      </w:r>
      <w:r w:rsidRPr="004C117D">
        <w:t xml:space="preserve"> 19:00 </w:t>
      </w:r>
      <w:r w:rsidRPr="004C117D">
        <w:rPr>
          <w:b/>
          <w:bCs/>
        </w:rPr>
        <w:t>Local:</w:t>
      </w:r>
      <w:r w:rsidRPr="004C117D">
        <w:t xml:space="preserve"> Centro Comunitário do Bairro Vila Nova (Sessão de Interiorização)</w:t>
      </w:r>
    </w:p>
    <w:p w14:paraId="6B0C2691" w14:textId="77777777" w:rsidR="004C117D" w:rsidRPr="004C117D" w:rsidRDefault="004C117D" w:rsidP="004C117D">
      <w:pPr>
        <w:numPr>
          <w:ilvl w:val="0"/>
          <w:numId w:val="1"/>
        </w:numPr>
      </w:pPr>
      <w:r w:rsidRPr="004C117D">
        <w:rPr>
          <w:b/>
          <w:bCs/>
        </w:rPr>
        <w:t>Deliberação de Ata:</w:t>
      </w:r>
      <w:r w:rsidRPr="004C117D">
        <w:t xml:space="preserve"> Discussão e votação da Ata nº 027/2024.</w:t>
      </w:r>
    </w:p>
    <w:p w14:paraId="4C308B6D" w14:textId="77777777" w:rsidR="004C117D" w:rsidRPr="004C117D" w:rsidRDefault="004C117D" w:rsidP="004C117D">
      <w:pPr>
        <w:numPr>
          <w:ilvl w:val="0"/>
          <w:numId w:val="1"/>
        </w:numPr>
      </w:pPr>
      <w:r w:rsidRPr="004C117D">
        <w:rPr>
          <w:b/>
          <w:bCs/>
        </w:rPr>
        <w:t>Leitura de Expedientes:</w:t>
      </w:r>
      <w:r w:rsidRPr="004C117D">
        <w:t xml:space="preserve"> Ofícios ADM nº 104/2024 e nº 105/2024.</w:t>
      </w:r>
    </w:p>
    <w:p w14:paraId="7D61AD16" w14:textId="77777777" w:rsidR="004C117D" w:rsidRPr="004C117D" w:rsidRDefault="004C117D" w:rsidP="004C117D">
      <w:pPr>
        <w:numPr>
          <w:ilvl w:val="0"/>
          <w:numId w:val="1"/>
        </w:numPr>
      </w:pPr>
      <w:r w:rsidRPr="004C117D">
        <w:rPr>
          <w:b/>
          <w:bCs/>
        </w:rPr>
        <w:t>Ordem do Dia:</w:t>
      </w:r>
    </w:p>
    <w:p w14:paraId="273A12B0" w14:textId="77777777" w:rsidR="004C117D" w:rsidRPr="004C117D" w:rsidRDefault="004C117D" w:rsidP="004C117D">
      <w:pPr>
        <w:numPr>
          <w:ilvl w:val="1"/>
          <w:numId w:val="1"/>
        </w:numPr>
      </w:pPr>
      <w:r w:rsidRPr="004C117D">
        <w:t>Discussão e votação de Moção de Repúdio nº 005/2024 (Autoria: Vereadores Airton Selmar Schaefer e Thomas Raabe Meglin).</w:t>
      </w:r>
    </w:p>
    <w:p w14:paraId="79EBC0C7" w14:textId="77777777" w:rsidR="004C117D" w:rsidRPr="004C117D" w:rsidRDefault="004C117D" w:rsidP="004C117D">
      <w:pPr>
        <w:numPr>
          <w:ilvl w:val="0"/>
          <w:numId w:val="1"/>
        </w:numPr>
      </w:pPr>
      <w:r w:rsidRPr="004C117D">
        <w:rPr>
          <w:b/>
          <w:bCs/>
        </w:rPr>
        <w:t>Comunicações:</w:t>
      </w:r>
      <w:r w:rsidRPr="004C117D">
        <w:t xml:space="preserve"> Prazo final para indicação de nomes para o Mérito Farroupilha.</w:t>
      </w:r>
    </w:p>
    <w:p w14:paraId="29608D5E" w14:textId="77777777" w:rsidR="004C117D" w:rsidRDefault="004C117D"/>
    <w:sectPr w:rsidR="004C11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2AE04" w14:textId="77777777" w:rsidR="00751C89" w:rsidRDefault="00751C89" w:rsidP="00751C89">
      <w:pPr>
        <w:spacing w:after="0" w:line="240" w:lineRule="auto"/>
      </w:pPr>
      <w:r>
        <w:separator/>
      </w:r>
    </w:p>
  </w:endnote>
  <w:endnote w:type="continuationSeparator" w:id="0">
    <w:p w14:paraId="5FCF8B77" w14:textId="77777777" w:rsidR="00751C89" w:rsidRDefault="00751C89" w:rsidP="0075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AA66" w14:textId="77777777" w:rsidR="00751C89" w:rsidRDefault="00751C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DAF8" w14:textId="77777777" w:rsidR="00751C89" w:rsidRDefault="00751C89" w:rsidP="00751C89">
    <w:pPr>
      <w:pStyle w:val="Rodap"/>
      <w:pBdr>
        <w:bottom w:val="single" w:sz="12" w:space="1" w:color="auto"/>
      </w:pBdr>
    </w:pPr>
  </w:p>
  <w:p w14:paraId="582E0C32" w14:textId="77777777" w:rsidR="00751C89" w:rsidRPr="008D1BE4" w:rsidRDefault="00751C89" w:rsidP="00751C8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EE6A90C" w14:textId="77777777" w:rsidR="00751C89" w:rsidRPr="00751C89" w:rsidRDefault="00751C89" w:rsidP="00751C8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41B8" w14:textId="77777777" w:rsidR="00751C89" w:rsidRDefault="00751C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765D" w14:textId="77777777" w:rsidR="00751C89" w:rsidRDefault="00751C89" w:rsidP="00751C89">
      <w:pPr>
        <w:spacing w:after="0" w:line="240" w:lineRule="auto"/>
      </w:pPr>
      <w:r>
        <w:separator/>
      </w:r>
    </w:p>
  </w:footnote>
  <w:footnote w:type="continuationSeparator" w:id="0">
    <w:p w14:paraId="430D5D48" w14:textId="77777777" w:rsidR="00751C89" w:rsidRDefault="00751C89" w:rsidP="00751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25F92" w14:textId="77777777" w:rsidR="00751C89" w:rsidRDefault="00751C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E259" w14:textId="470AC06F" w:rsidR="00751C89" w:rsidRPr="00200BCC" w:rsidRDefault="00751C89" w:rsidP="00751C8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0E92FC8" wp14:editId="5DD4C808">
          <wp:extent cx="4152900" cy="1357630"/>
          <wp:effectExtent l="0" t="0" r="0" b="0"/>
          <wp:docPr id="175821533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8BBB9" w14:textId="77777777" w:rsidR="00751C89" w:rsidRPr="00751C89" w:rsidRDefault="00751C89" w:rsidP="00751C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CD24" w14:textId="77777777" w:rsidR="00751C89" w:rsidRDefault="00751C8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E48A8"/>
    <w:multiLevelType w:val="multilevel"/>
    <w:tmpl w:val="1EC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77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7D"/>
    <w:rsid w:val="00334CAA"/>
    <w:rsid w:val="004C117D"/>
    <w:rsid w:val="00751C89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296D"/>
  <w15:chartTrackingRefBased/>
  <w15:docId w15:val="{D241DD13-B14D-4FA9-A881-093DC798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1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1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1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1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1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1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1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1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1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1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1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1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11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11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11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11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11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11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1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1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1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1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1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11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11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117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1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117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117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51C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1C89"/>
  </w:style>
  <w:style w:type="paragraph" w:styleId="Rodap">
    <w:name w:val="footer"/>
    <w:basedOn w:val="Normal"/>
    <w:link w:val="RodapChar"/>
    <w:uiPriority w:val="99"/>
    <w:unhideWhenUsed/>
    <w:rsid w:val="00751C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