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E56FF0" w:rsidRDefault="00B810E4" w:rsidP="008B7BBA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56FF0">
        <w:rPr>
          <w:rFonts w:ascii="Arial" w:hAnsi="Arial" w:cs="Arial"/>
          <w:b/>
          <w:bCs/>
          <w:sz w:val="23"/>
          <w:szCs w:val="23"/>
        </w:rPr>
        <w:t>2</w:t>
      </w:r>
      <w:r w:rsidR="00670665" w:rsidRPr="00E56FF0">
        <w:rPr>
          <w:rFonts w:ascii="Arial" w:hAnsi="Arial" w:cs="Arial"/>
          <w:b/>
          <w:bCs/>
          <w:sz w:val="23"/>
          <w:szCs w:val="23"/>
        </w:rPr>
        <w:t>ª</w:t>
      </w:r>
      <w:r w:rsidR="00A944DD" w:rsidRPr="00E56FF0">
        <w:rPr>
          <w:rFonts w:ascii="Arial" w:hAnsi="Arial" w:cs="Arial"/>
          <w:b/>
          <w:bCs/>
          <w:sz w:val="23"/>
          <w:szCs w:val="23"/>
        </w:rPr>
        <w:t xml:space="preserve"> Sessão Plenária Ordinária do </w:t>
      </w:r>
      <w:r w:rsidR="009907E6" w:rsidRPr="00E56FF0">
        <w:rPr>
          <w:rFonts w:ascii="Arial" w:hAnsi="Arial" w:cs="Arial"/>
          <w:b/>
          <w:bCs/>
          <w:sz w:val="23"/>
          <w:szCs w:val="23"/>
        </w:rPr>
        <w:t>2</w:t>
      </w:r>
      <w:r w:rsidR="00A944DD" w:rsidRPr="00E56FF0">
        <w:rPr>
          <w:rFonts w:ascii="Arial" w:hAnsi="Arial" w:cs="Arial"/>
          <w:b/>
          <w:bCs/>
          <w:sz w:val="23"/>
          <w:szCs w:val="23"/>
        </w:rPr>
        <w:t>º Ano Legislativo</w:t>
      </w:r>
    </w:p>
    <w:p w:rsidR="00E9630B" w:rsidRPr="00E56FF0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56FF0">
        <w:rPr>
          <w:rFonts w:ascii="Arial" w:hAnsi="Arial" w:cs="Arial"/>
          <w:b/>
          <w:bCs/>
          <w:sz w:val="23"/>
          <w:szCs w:val="23"/>
        </w:rPr>
        <w:t xml:space="preserve">da </w:t>
      </w:r>
      <w:r w:rsidR="007545BF" w:rsidRPr="00E56FF0">
        <w:rPr>
          <w:rFonts w:ascii="Arial" w:hAnsi="Arial" w:cs="Arial"/>
          <w:b/>
          <w:bCs/>
          <w:sz w:val="23"/>
          <w:szCs w:val="23"/>
        </w:rPr>
        <w:t>10</w:t>
      </w:r>
      <w:r w:rsidR="00A944DD" w:rsidRPr="00E56FF0">
        <w:rPr>
          <w:rFonts w:ascii="Arial" w:hAnsi="Arial" w:cs="Arial"/>
          <w:b/>
          <w:bCs/>
          <w:sz w:val="23"/>
          <w:szCs w:val="23"/>
        </w:rPr>
        <w:t>ª Legislatura</w:t>
      </w:r>
      <w:r w:rsidR="001D3F6C" w:rsidRPr="00E56FF0">
        <w:rPr>
          <w:rFonts w:ascii="Arial" w:hAnsi="Arial" w:cs="Arial"/>
          <w:b/>
          <w:bCs/>
          <w:sz w:val="23"/>
          <w:szCs w:val="23"/>
        </w:rPr>
        <w:t xml:space="preserve"> do Período Ordinário</w:t>
      </w:r>
    </w:p>
    <w:p w:rsidR="007D4EB4" w:rsidRPr="00E56FF0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56FF0">
        <w:rPr>
          <w:rFonts w:ascii="Arial" w:hAnsi="Arial" w:cs="Arial"/>
          <w:b/>
          <w:bCs/>
          <w:sz w:val="23"/>
          <w:szCs w:val="23"/>
        </w:rPr>
        <w:t>ATA N</w:t>
      </w:r>
      <w:r w:rsidR="00371773" w:rsidRPr="00E56FF0">
        <w:rPr>
          <w:rFonts w:ascii="Arial" w:hAnsi="Arial" w:cs="Arial"/>
          <w:b/>
          <w:bCs/>
          <w:sz w:val="23"/>
          <w:szCs w:val="23"/>
        </w:rPr>
        <w:t>º</w:t>
      </w:r>
      <w:r w:rsidR="000A401C" w:rsidRPr="00E56FF0">
        <w:rPr>
          <w:rFonts w:ascii="Arial" w:hAnsi="Arial" w:cs="Arial"/>
          <w:b/>
          <w:bCs/>
          <w:sz w:val="23"/>
          <w:szCs w:val="23"/>
        </w:rPr>
        <w:t xml:space="preserve"> </w:t>
      </w:r>
      <w:r w:rsidR="008E7509" w:rsidRPr="00E56FF0">
        <w:rPr>
          <w:rFonts w:ascii="Arial" w:hAnsi="Arial" w:cs="Arial"/>
          <w:b/>
          <w:bCs/>
          <w:sz w:val="23"/>
          <w:szCs w:val="23"/>
        </w:rPr>
        <w:t>00</w:t>
      </w:r>
      <w:r w:rsidR="00B810E4" w:rsidRPr="00E56FF0">
        <w:rPr>
          <w:rFonts w:ascii="Arial" w:hAnsi="Arial" w:cs="Arial"/>
          <w:b/>
          <w:bCs/>
          <w:sz w:val="23"/>
          <w:szCs w:val="23"/>
        </w:rPr>
        <w:t>2</w:t>
      </w:r>
      <w:r w:rsidR="008E7509" w:rsidRPr="00E56FF0">
        <w:rPr>
          <w:rFonts w:ascii="Arial" w:hAnsi="Arial" w:cs="Arial"/>
          <w:b/>
          <w:bCs/>
          <w:sz w:val="23"/>
          <w:szCs w:val="23"/>
        </w:rPr>
        <w:t>/202</w:t>
      </w:r>
      <w:r w:rsidR="009907E6" w:rsidRPr="00E56FF0">
        <w:rPr>
          <w:rFonts w:ascii="Arial" w:hAnsi="Arial" w:cs="Arial"/>
          <w:b/>
          <w:bCs/>
          <w:sz w:val="23"/>
          <w:szCs w:val="23"/>
        </w:rPr>
        <w:t>6</w:t>
      </w:r>
    </w:p>
    <w:p w:rsidR="0008639F" w:rsidRPr="00E56FF0" w:rsidRDefault="00B810E4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56FF0">
        <w:rPr>
          <w:rFonts w:ascii="Arial" w:hAnsi="Arial" w:cs="Arial"/>
          <w:b/>
          <w:bCs/>
          <w:sz w:val="23"/>
          <w:szCs w:val="23"/>
        </w:rPr>
        <w:t>10</w:t>
      </w:r>
      <w:r w:rsidR="007545BF" w:rsidRPr="00E56FF0">
        <w:rPr>
          <w:rFonts w:ascii="Arial" w:hAnsi="Arial" w:cs="Arial"/>
          <w:b/>
          <w:bCs/>
          <w:sz w:val="23"/>
          <w:szCs w:val="23"/>
        </w:rPr>
        <w:t>/02/202</w:t>
      </w:r>
      <w:r w:rsidR="009907E6" w:rsidRPr="00E56FF0">
        <w:rPr>
          <w:rFonts w:ascii="Arial" w:hAnsi="Arial" w:cs="Arial"/>
          <w:b/>
          <w:bCs/>
          <w:sz w:val="23"/>
          <w:szCs w:val="23"/>
        </w:rPr>
        <w:t>6</w:t>
      </w:r>
    </w:p>
    <w:p w:rsidR="0048440B" w:rsidRPr="00E56FF0" w:rsidRDefault="008C28D6" w:rsidP="00840B4F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E56FF0">
        <w:rPr>
          <w:rFonts w:ascii="Arial" w:hAnsi="Arial" w:cs="Arial"/>
          <w:sz w:val="23"/>
          <w:szCs w:val="23"/>
        </w:rPr>
        <w:t>Ao</w:t>
      </w:r>
      <w:r w:rsidR="007545BF" w:rsidRPr="00E56FF0">
        <w:rPr>
          <w:rFonts w:ascii="Arial" w:hAnsi="Arial" w:cs="Arial"/>
          <w:sz w:val="23"/>
          <w:szCs w:val="23"/>
        </w:rPr>
        <w:t>s</w:t>
      </w:r>
      <w:r w:rsidR="00AD1FA1" w:rsidRPr="00E56FF0">
        <w:rPr>
          <w:rFonts w:ascii="Arial" w:hAnsi="Arial" w:cs="Arial"/>
          <w:sz w:val="23"/>
          <w:szCs w:val="23"/>
        </w:rPr>
        <w:t xml:space="preserve"> </w:t>
      </w:r>
      <w:r w:rsidR="00B810E4" w:rsidRPr="00E56FF0">
        <w:rPr>
          <w:rFonts w:ascii="Arial" w:hAnsi="Arial" w:cs="Arial"/>
          <w:sz w:val="23"/>
          <w:szCs w:val="23"/>
        </w:rPr>
        <w:t>dez</w:t>
      </w:r>
      <w:r w:rsidR="00AD1FA1" w:rsidRPr="00E56FF0">
        <w:rPr>
          <w:rFonts w:ascii="Arial" w:hAnsi="Arial" w:cs="Arial"/>
          <w:sz w:val="23"/>
          <w:szCs w:val="23"/>
        </w:rPr>
        <w:t xml:space="preserve"> </w:t>
      </w:r>
      <w:r w:rsidRPr="00E56FF0">
        <w:rPr>
          <w:rFonts w:ascii="Arial" w:hAnsi="Arial" w:cs="Arial"/>
          <w:sz w:val="23"/>
          <w:szCs w:val="23"/>
        </w:rPr>
        <w:t>dia</w:t>
      </w:r>
      <w:r w:rsidR="00EE4EBE" w:rsidRPr="00E56FF0">
        <w:rPr>
          <w:rFonts w:ascii="Arial" w:hAnsi="Arial" w:cs="Arial"/>
          <w:sz w:val="23"/>
          <w:szCs w:val="23"/>
        </w:rPr>
        <w:t>s</w:t>
      </w:r>
      <w:r w:rsidRPr="00E56FF0">
        <w:rPr>
          <w:rFonts w:ascii="Arial" w:hAnsi="Arial" w:cs="Arial"/>
          <w:sz w:val="23"/>
          <w:szCs w:val="23"/>
        </w:rPr>
        <w:t xml:space="preserve"> do mês de </w:t>
      </w:r>
      <w:r w:rsidR="00AD1FA1" w:rsidRPr="00E56FF0">
        <w:rPr>
          <w:rFonts w:ascii="Arial" w:hAnsi="Arial" w:cs="Arial"/>
          <w:sz w:val="23"/>
          <w:szCs w:val="23"/>
        </w:rPr>
        <w:t>fevereiro</w:t>
      </w:r>
      <w:r w:rsidRPr="00E56FF0">
        <w:rPr>
          <w:rFonts w:ascii="Arial" w:hAnsi="Arial" w:cs="Arial"/>
          <w:sz w:val="23"/>
          <w:szCs w:val="23"/>
        </w:rPr>
        <w:t xml:space="preserve"> do ano de dois mil e vinte e </w:t>
      </w:r>
      <w:r w:rsidR="00EE4EBE" w:rsidRPr="00E56FF0">
        <w:rPr>
          <w:rFonts w:ascii="Arial" w:hAnsi="Arial" w:cs="Arial"/>
          <w:sz w:val="23"/>
          <w:szCs w:val="23"/>
        </w:rPr>
        <w:t>cinco</w:t>
      </w:r>
      <w:r w:rsidRPr="00E56FF0">
        <w:rPr>
          <w:rFonts w:ascii="Arial" w:hAnsi="Arial" w:cs="Arial"/>
          <w:sz w:val="23"/>
          <w:szCs w:val="23"/>
        </w:rPr>
        <w:t xml:space="preserve">, às dezenove horas, no Auditório da Câmara Municipal, deu-se início à </w:t>
      </w:r>
      <w:r w:rsidR="00B810E4" w:rsidRPr="00E56FF0">
        <w:rPr>
          <w:rFonts w:ascii="Arial" w:hAnsi="Arial" w:cs="Arial"/>
          <w:sz w:val="23"/>
          <w:szCs w:val="23"/>
        </w:rPr>
        <w:t>segunda</w:t>
      </w:r>
      <w:r w:rsidRPr="00E56FF0">
        <w:rPr>
          <w:rFonts w:ascii="Arial" w:hAnsi="Arial" w:cs="Arial"/>
          <w:sz w:val="23"/>
          <w:szCs w:val="23"/>
        </w:rPr>
        <w:t xml:space="preserve"> Sessão Plenária Ordinária do ano de 202</w:t>
      </w:r>
      <w:r w:rsidR="009907E6" w:rsidRPr="00E56FF0">
        <w:rPr>
          <w:rFonts w:ascii="Arial" w:hAnsi="Arial" w:cs="Arial"/>
          <w:sz w:val="23"/>
          <w:szCs w:val="23"/>
        </w:rPr>
        <w:t>6</w:t>
      </w:r>
      <w:r w:rsidRPr="00E56FF0">
        <w:rPr>
          <w:rFonts w:ascii="Arial" w:hAnsi="Arial" w:cs="Arial"/>
          <w:sz w:val="23"/>
          <w:szCs w:val="23"/>
        </w:rPr>
        <w:t>,</w:t>
      </w:r>
      <w:r w:rsidR="006E3A62" w:rsidRPr="00E56FF0">
        <w:rPr>
          <w:rFonts w:ascii="Arial" w:hAnsi="Arial" w:cs="Arial"/>
          <w:sz w:val="23"/>
          <w:szCs w:val="23"/>
        </w:rPr>
        <w:t xml:space="preserve"> </w:t>
      </w:r>
      <w:r w:rsidR="00A2336E" w:rsidRPr="00E56FF0">
        <w:rPr>
          <w:rFonts w:ascii="Arial" w:hAnsi="Arial" w:cs="Arial"/>
          <w:sz w:val="23"/>
          <w:szCs w:val="23"/>
        </w:rPr>
        <w:t xml:space="preserve">com a presença dos seguintes Vereadores: </w:t>
      </w:r>
      <w:r w:rsidR="009907E6" w:rsidRPr="00E56FF0">
        <w:rPr>
          <w:rFonts w:ascii="Arial" w:hAnsi="Arial" w:cs="Arial"/>
          <w:bCs/>
          <w:sz w:val="23"/>
          <w:szCs w:val="23"/>
        </w:rPr>
        <w:t xml:space="preserve">Presidente: Thomas Raabe Meglin (PSDB); Vice-Presidente: Leonir José de Matos Pires (Podemos); 1º Secretário: Gilberto da Silva Carvalho (PT); </w:t>
      </w:r>
      <w:r w:rsidR="008D6DCD" w:rsidRPr="00E56FF0">
        <w:rPr>
          <w:rFonts w:ascii="Arial" w:hAnsi="Arial" w:cs="Arial"/>
          <w:bCs/>
          <w:sz w:val="23"/>
          <w:szCs w:val="23"/>
        </w:rPr>
        <w:t xml:space="preserve">2º Secretário: Valdeci José da Rosa Matos (PSDB); </w:t>
      </w:r>
      <w:r w:rsidR="00844A86" w:rsidRPr="00E56FF0">
        <w:rPr>
          <w:rFonts w:ascii="Arial" w:hAnsi="Arial" w:cs="Arial"/>
          <w:bCs/>
          <w:sz w:val="23"/>
          <w:szCs w:val="23"/>
        </w:rPr>
        <w:t xml:space="preserve">Evania Frantz Trevisan (Progressistas); </w:t>
      </w:r>
      <w:r w:rsidR="009907E6" w:rsidRPr="00E56FF0">
        <w:rPr>
          <w:rFonts w:ascii="Arial" w:hAnsi="Arial" w:cs="Arial"/>
          <w:bCs/>
          <w:sz w:val="23"/>
          <w:szCs w:val="23"/>
        </w:rPr>
        <w:t>Jônatas Michels Ilha (MDB); Lucas da Silva Rodrigues (PT); Ronilson Miranda Frare (PSDB); e Zeneide Machado (MDB)</w:t>
      </w:r>
      <w:r w:rsidR="00844A86" w:rsidRPr="00E56FF0">
        <w:rPr>
          <w:rFonts w:ascii="Arial" w:hAnsi="Arial" w:cs="Arial"/>
          <w:bCs/>
          <w:sz w:val="23"/>
          <w:szCs w:val="23"/>
        </w:rPr>
        <w:t>.</w:t>
      </w:r>
      <w:r w:rsidR="008D6DCD" w:rsidRPr="00E56FF0">
        <w:rPr>
          <w:rFonts w:ascii="Arial" w:hAnsi="Arial" w:cs="Arial"/>
          <w:bCs/>
          <w:sz w:val="23"/>
          <w:szCs w:val="23"/>
        </w:rPr>
        <w:t xml:space="preserve"> </w:t>
      </w:r>
      <w:r w:rsidR="005E5B72" w:rsidRPr="00E56FF0">
        <w:rPr>
          <w:rFonts w:ascii="Arial" w:hAnsi="Arial" w:cs="Arial"/>
          <w:sz w:val="23"/>
          <w:szCs w:val="23"/>
        </w:rPr>
        <w:t xml:space="preserve">Havendo quórum legal, o Senhor Presidente declarou aberta a Sessão, </w:t>
      </w:r>
      <w:r w:rsidRPr="00E56FF0">
        <w:rPr>
          <w:rFonts w:ascii="Arial" w:hAnsi="Arial" w:cs="Arial"/>
          <w:sz w:val="23"/>
          <w:szCs w:val="23"/>
        </w:rPr>
        <w:t xml:space="preserve">e passou diretamente </w:t>
      </w:r>
      <w:r w:rsidR="00302C62" w:rsidRPr="00E56FF0">
        <w:rPr>
          <w:rFonts w:ascii="Arial" w:hAnsi="Arial" w:cs="Arial"/>
          <w:sz w:val="23"/>
          <w:szCs w:val="23"/>
        </w:rPr>
        <w:t xml:space="preserve">ao 1° Secretário Vereador </w:t>
      </w:r>
      <w:r w:rsidR="00844A86" w:rsidRPr="00E56FF0">
        <w:rPr>
          <w:rFonts w:ascii="Arial" w:hAnsi="Arial" w:cs="Arial"/>
          <w:sz w:val="23"/>
          <w:szCs w:val="23"/>
        </w:rPr>
        <w:t>Gilberto da Silva Carvalho</w:t>
      </w:r>
      <w:r w:rsidR="00302C62" w:rsidRPr="00E56FF0">
        <w:rPr>
          <w:rFonts w:ascii="Arial" w:hAnsi="Arial" w:cs="Arial"/>
          <w:sz w:val="23"/>
          <w:szCs w:val="23"/>
        </w:rPr>
        <w:t xml:space="preserve"> para </w:t>
      </w:r>
      <w:r w:rsidR="00D44469" w:rsidRPr="00E56FF0">
        <w:rPr>
          <w:rFonts w:ascii="Arial" w:hAnsi="Arial" w:cs="Arial"/>
          <w:sz w:val="23"/>
          <w:szCs w:val="23"/>
        </w:rPr>
        <w:t xml:space="preserve">secretariar os trabalhos e realizar as leituras que ficam disponíveis a todos: </w:t>
      </w:r>
      <w:r w:rsidR="00A66FA9" w:rsidRPr="00E56FF0">
        <w:rPr>
          <w:rFonts w:ascii="Arial" w:hAnsi="Arial" w:cs="Arial"/>
          <w:sz w:val="23"/>
          <w:szCs w:val="23"/>
        </w:rPr>
        <w:t xml:space="preserve"> Pedido de providência Vereador Jônatas Michels Ilha n° 002/2026 onde o mesmo foi lido e u</w:t>
      </w:r>
      <w:r w:rsidR="00E03A8A" w:rsidRPr="00E56FF0">
        <w:rPr>
          <w:rFonts w:ascii="Arial" w:hAnsi="Arial" w:cs="Arial"/>
          <w:sz w:val="23"/>
          <w:szCs w:val="23"/>
        </w:rPr>
        <w:t>sou a palavra Vereador Jônatas</w:t>
      </w:r>
      <w:r w:rsidR="00A66FA9" w:rsidRPr="00E56FF0">
        <w:rPr>
          <w:rFonts w:ascii="Arial" w:hAnsi="Arial" w:cs="Arial"/>
          <w:sz w:val="23"/>
          <w:szCs w:val="23"/>
        </w:rPr>
        <w:t xml:space="preserve">; Pedido de providência Vereador Thomas Raabe Meglin n° 003/2026 onde o mesmo foi lido; Indicação Vereador Jônatas Michels Ilha onde a mesma foi lida, posta em discussão e usou a palavra Vereador Jônatas e em votação foi aprovada por oito votos a zero. </w:t>
      </w:r>
      <w:r w:rsidR="00D54D16" w:rsidRPr="00E56FF0">
        <w:rPr>
          <w:rFonts w:ascii="Arial" w:hAnsi="Arial" w:cs="Arial"/>
          <w:bCs/>
          <w:sz w:val="23"/>
          <w:szCs w:val="23"/>
        </w:rPr>
        <w:t xml:space="preserve">O Presidente </w:t>
      </w:r>
      <w:r w:rsidR="00087944" w:rsidRPr="00E56FF0">
        <w:rPr>
          <w:rFonts w:ascii="Arial" w:hAnsi="Arial" w:cs="Arial"/>
          <w:bCs/>
          <w:sz w:val="23"/>
          <w:szCs w:val="23"/>
        </w:rPr>
        <w:t>passou as matérias que Baixam para as Comissões:</w:t>
      </w:r>
      <w:r w:rsidR="002163DB" w:rsidRPr="00E56FF0">
        <w:rPr>
          <w:rFonts w:ascii="Arial" w:hAnsi="Arial" w:cs="Arial"/>
          <w:sz w:val="23"/>
          <w:szCs w:val="23"/>
        </w:rPr>
        <w:t xml:space="preserve"> </w:t>
      </w:r>
      <w:r w:rsidR="00462224" w:rsidRPr="00E56FF0">
        <w:rPr>
          <w:rFonts w:ascii="Arial" w:hAnsi="Arial" w:cs="Arial"/>
          <w:bCs/>
          <w:sz w:val="23"/>
          <w:szCs w:val="23"/>
        </w:rPr>
        <w:t>O Presidente informou</w:t>
      </w:r>
      <w:r w:rsidR="00462224" w:rsidRPr="00E56FF0">
        <w:rPr>
          <w:rFonts w:ascii="Arial" w:hAnsi="Arial" w:cs="Arial"/>
          <w:sz w:val="23"/>
          <w:szCs w:val="23"/>
        </w:rPr>
        <w:t xml:space="preserve"> que foi recebido no Poder Legislativo as Contas de Governo do ano de 2023 do Prefeito Alcides Emilio Paganotto, Processo 000697-02.00/23-3, Parecer, sob o n° 23.555 Parecer Favorável com Ressalvas - Falhas formais e de controle interno. Recomendação, à aprovação das Contas do Senhor Alcides Emilio Paganotto, Administrador do Executivo Municipal de Pantano Grande, no exercício de 2023, em acordo com o art. 185, I, II e III determinou a publicação no Mural da Câmara, informou o recebimento e encaminhou para a Comissão de Orçamento, finanças e tributação com a qual permanecerá, por sessenta (60) dias, à disposição de qualquer contribuinte, que lhes poderá questionar a legitimidade e legalidade; </w:t>
      </w:r>
      <w:r w:rsidR="00462224" w:rsidRPr="00E56FF0">
        <w:rPr>
          <w:rFonts w:ascii="Arial" w:hAnsi="Arial" w:cs="Arial"/>
          <w:bCs/>
          <w:sz w:val="23"/>
          <w:szCs w:val="23"/>
        </w:rPr>
        <w:t>Projeto de Lei n° 009/2026 de Origem do Poder Legislativo autoria Presidente 2026 e Mesa Diretora que AUTORIZA O LEGISLATIVO A PRORROGAR O PRAZO DE CONTRATAÇÃO EMERGENCIAL DO PROCESSO SELETIVO SIMPLIFICADO VIGENTE (LEI Nº 1.004 DE 13/04/2022, LEI Nº 1.046 DE 23/11/2022, LEI 1.063 DE 01/03/2023, LEI 1.132 DE 19/02/2024 E LEI 1.199/2025) E DÁ OUTRAS PROVIDÊNCIAS que foi b</w:t>
      </w:r>
      <w:r w:rsidR="00462224" w:rsidRPr="00E56FF0">
        <w:rPr>
          <w:rFonts w:ascii="Arial" w:hAnsi="Arial" w:cs="Arial"/>
          <w:sz w:val="23"/>
          <w:szCs w:val="23"/>
        </w:rPr>
        <w:t>aixado para a Comissão de Constituição, Justiça e Redação e Orçamento, finanças e tributação</w:t>
      </w:r>
      <w:r w:rsidR="00E75EBF" w:rsidRPr="00E56FF0">
        <w:rPr>
          <w:rFonts w:ascii="Arial" w:hAnsi="Arial" w:cs="Arial"/>
          <w:sz w:val="23"/>
          <w:szCs w:val="23"/>
        </w:rPr>
        <w:t xml:space="preserve">. </w:t>
      </w:r>
      <w:r w:rsidRPr="00E56FF0">
        <w:rPr>
          <w:rFonts w:ascii="Arial" w:hAnsi="Arial" w:cs="Arial"/>
          <w:sz w:val="23"/>
          <w:szCs w:val="23"/>
        </w:rPr>
        <w:t xml:space="preserve">O Presidente passou para o Grande Expediente e usaram a palavra </w:t>
      </w:r>
      <w:r w:rsidR="00E14952" w:rsidRPr="00E56FF0">
        <w:rPr>
          <w:rFonts w:ascii="Arial" w:hAnsi="Arial" w:cs="Arial"/>
          <w:sz w:val="23"/>
          <w:szCs w:val="23"/>
        </w:rPr>
        <w:t xml:space="preserve">os Vereadores </w:t>
      </w:r>
      <w:r w:rsidRPr="00E56FF0">
        <w:rPr>
          <w:rFonts w:ascii="Arial" w:hAnsi="Arial" w:cs="Arial"/>
          <w:sz w:val="23"/>
          <w:szCs w:val="23"/>
        </w:rPr>
        <w:t>por ordem a seguir:</w:t>
      </w:r>
      <w:r w:rsidR="00E75EBF" w:rsidRPr="00E56FF0">
        <w:rPr>
          <w:rFonts w:ascii="Arial" w:hAnsi="Arial" w:cs="Arial"/>
          <w:sz w:val="23"/>
          <w:szCs w:val="23"/>
        </w:rPr>
        <w:t xml:space="preserve"> Lucas da Silva </w:t>
      </w:r>
      <w:r w:rsidR="00E75EBF" w:rsidRPr="00E56FF0">
        <w:rPr>
          <w:rFonts w:ascii="Arial" w:hAnsi="Arial" w:cs="Arial"/>
          <w:sz w:val="23"/>
          <w:szCs w:val="23"/>
        </w:rPr>
        <w:lastRenderedPageBreak/>
        <w:t>Rodrigues; Gilberto da Silva Carvalho; Valdeci José da Rosa Matos; Jônatas Michels Ilha; Ronilson Miranda Frare</w:t>
      </w:r>
      <w:r w:rsidR="00522D0D" w:rsidRPr="00E56FF0">
        <w:rPr>
          <w:rFonts w:ascii="Arial" w:hAnsi="Arial" w:cs="Arial"/>
          <w:sz w:val="23"/>
          <w:szCs w:val="23"/>
        </w:rPr>
        <w:t xml:space="preserve"> aparte Jônatas</w:t>
      </w:r>
      <w:r w:rsidR="00E75EBF" w:rsidRPr="00E56FF0">
        <w:rPr>
          <w:rFonts w:ascii="Arial" w:hAnsi="Arial" w:cs="Arial"/>
          <w:sz w:val="23"/>
          <w:szCs w:val="23"/>
        </w:rPr>
        <w:t>; Leonir José de Matos Pires; Zeneide Machado; Evania Frantz Trevisan</w:t>
      </w:r>
      <w:r w:rsidRPr="00E56FF0">
        <w:rPr>
          <w:rFonts w:ascii="Arial" w:hAnsi="Arial" w:cs="Arial"/>
          <w:sz w:val="23"/>
          <w:szCs w:val="23"/>
        </w:rPr>
        <w:t>, o Presidente</w:t>
      </w:r>
      <w:r w:rsidR="00762816" w:rsidRPr="00E56FF0">
        <w:rPr>
          <w:rFonts w:ascii="Arial" w:hAnsi="Arial" w:cs="Arial"/>
          <w:sz w:val="23"/>
          <w:szCs w:val="23"/>
        </w:rPr>
        <w:t xml:space="preserve"> </w:t>
      </w:r>
      <w:r w:rsidR="005E5B72" w:rsidRPr="00E56FF0">
        <w:rPr>
          <w:rFonts w:ascii="Arial" w:hAnsi="Arial" w:cs="Arial"/>
          <w:sz w:val="23"/>
          <w:szCs w:val="23"/>
        </w:rPr>
        <w:t>Thomas</w:t>
      </w:r>
      <w:r w:rsidRPr="00E56FF0">
        <w:rPr>
          <w:rFonts w:ascii="Arial" w:hAnsi="Arial" w:cs="Arial"/>
          <w:sz w:val="23"/>
          <w:szCs w:val="23"/>
        </w:rPr>
        <w:t xml:space="preserve"> passou a presidência</w:t>
      </w:r>
      <w:r w:rsidR="00762816" w:rsidRPr="00E56FF0">
        <w:rPr>
          <w:rFonts w:ascii="Arial" w:hAnsi="Arial" w:cs="Arial"/>
          <w:sz w:val="23"/>
          <w:szCs w:val="23"/>
        </w:rPr>
        <w:t xml:space="preserve"> ao seu Vice Leonir</w:t>
      </w:r>
      <w:r w:rsidRPr="00E56FF0">
        <w:rPr>
          <w:rFonts w:ascii="Arial" w:hAnsi="Arial" w:cs="Arial"/>
          <w:sz w:val="23"/>
          <w:szCs w:val="23"/>
        </w:rPr>
        <w:t>, usou a palavra, retornando a presidência após. E o Presidente passou para a Ordem do dia:</w:t>
      </w:r>
      <w:r w:rsidR="00027567" w:rsidRPr="00E56FF0">
        <w:rPr>
          <w:rFonts w:ascii="Arial" w:hAnsi="Arial" w:cs="Arial"/>
          <w:sz w:val="23"/>
          <w:szCs w:val="23"/>
        </w:rPr>
        <w:t xml:space="preserve"> </w:t>
      </w:r>
      <w:r w:rsidR="00E75EBF" w:rsidRPr="00E56FF0">
        <w:rPr>
          <w:rFonts w:ascii="Arial" w:hAnsi="Arial" w:cs="Arial"/>
          <w:sz w:val="23"/>
          <w:szCs w:val="23"/>
        </w:rPr>
        <w:t>Projeto de Lei 004/2026, de autoria do Executivo Municipal que “Altera o art. 3° da Lei municipal 457 de 25 de junho de 2014, na forma em que especifica</w:t>
      </w:r>
      <w:r w:rsidR="00385F6D" w:rsidRPr="00E56FF0">
        <w:rPr>
          <w:rFonts w:ascii="Arial" w:hAnsi="Arial" w:cs="Arial"/>
          <w:sz w:val="23"/>
          <w:szCs w:val="23"/>
        </w:rPr>
        <w:t xml:space="preserve"> e foi realizada a l</w:t>
      </w:r>
      <w:r w:rsidR="00E75EBF" w:rsidRPr="00E56FF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385F6D" w:rsidRPr="00E56FF0">
        <w:rPr>
          <w:rFonts w:ascii="Arial" w:hAnsi="Arial" w:cs="Arial"/>
          <w:bCs/>
          <w:sz w:val="23"/>
          <w:szCs w:val="23"/>
        </w:rPr>
        <w:t xml:space="preserve"> em discussão </w:t>
      </w:r>
      <w:r w:rsidR="00385F6D" w:rsidRPr="00E56FF0">
        <w:rPr>
          <w:rFonts w:ascii="Arial" w:hAnsi="Arial" w:cs="Arial"/>
          <w:sz w:val="23"/>
          <w:szCs w:val="23"/>
        </w:rPr>
        <w:t>usou a palavra Vereador Lucas e em votação foi aprovado por oito votos a zero</w:t>
      </w:r>
      <w:r w:rsidR="00E56FF0" w:rsidRPr="00E56FF0">
        <w:rPr>
          <w:rFonts w:ascii="Arial" w:hAnsi="Arial" w:cs="Arial"/>
          <w:sz w:val="23"/>
          <w:szCs w:val="23"/>
        </w:rPr>
        <w:t xml:space="preserve">. </w:t>
      </w:r>
      <w:r w:rsidR="00385F6D" w:rsidRPr="00E56FF0">
        <w:rPr>
          <w:rFonts w:ascii="Arial" w:hAnsi="Arial" w:cs="Arial"/>
          <w:sz w:val="23"/>
          <w:szCs w:val="23"/>
        </w:rPr>
        <w:t>Projeto de Lei nº 111/2025 Origem: Poder Executivo Altera a Lei 383 de 11 de abril de 2013, na forma em que especifica e foi realizada a l</w:t>
      </w:r>
      <w:r w:rsidR="00385F6D" w:rsidRPr="00E56FF0">
        <w:rPr>
          <w:rFonts w:ascii="Arial" w:hAnsi="Arial" w:cs="Arial"/>
          <w:bCs/>
          <w:sz w:val="23"/>
          <w:szCs w:val="23"/>
        </w:rPr>
        <w:t>eitura dos Votos e Pareceres das Comissões, o mesmo entrou em discussão e us</w:t>
      </w:r>
      <w:r w:rsidR="00385F6D" w:rsidRPr="00E56FF0">
        <w:rPr>
          <w:rFonts w:ascii="Arial" w:hAnsi="Arial" w:cs="Arial"/>
          <w:sz w:val="23"/>
          <w:szCs w:val="23"/>
        </w:rPr>
        <w:t>aram a palavra Vereadores Jônatas, Evania, Gilberto, Ronilson, Lucas, Presidente Thomas passou a presidência e usou a palavra e em votação foi aprovado por oito votos a zero</w:t>
      </w:r>
      <w:bookmarkStart w:id="0" w:name="_Hlk221648365"/>
      <w:r w:rsidR="00E56FF0" w:rsidRPr="00E56FF0">
        <w:rPr>
          <w:rFonts w:ascii="Arial" w:hAnsi="Arial" w:cs="Arial"/>
          <w:sz w:val="23"/>
          <w:szCs w:val="23"/>
        </w:rPr>
        <w:t xml:space="preserve">. </w:t>
      </w:r>
      <w:r w:rsidR="00385F6D" w:rsidRPr="00E56FF0">
        <w:rPr>
          <w:rFonts w:ascii="Arial" w:hAnsi="Arial" w:cs="Arial"/>
          <w:sz w:val="23"/>
          <w:szCs w:val="23"/>
        </w:rPr>
        <w:t>Projeto de Lei 003/2026, de autoria do Executivo Municipal que “Dispõe sobre a desafetação de imóvel público de uso comum do povo, e dá outras providências</w:t>
      </w:r>
      <w:r w:rsidR="00E56FF0" w:rsidRPr="00E56FF0">
        <w:rPr>
          <w:rFonts w:ascii="Arial" w:hAnsi="Arial" w:cs="Arial"/>
          <w:sz w:val="23"/>
          <w:szCs w:val="23"/>
        </w:rPr>
        <w:t xml:space="preserve">, foi realizada a </w:t>
      </w:r>
      <w:bookmarkEnd w:id="0"/>
      <w:r w:rsidR="00E56FF0" w:rsidRPr="00E56FF0">
        <w:rPr>
          <w:rFonts w:ascii="Arial" w:hAnsi="Arial" w:cs="Arial"/>
          <w:sz w:val="23"/>
          <w:szCs w:val="23"/>
        </w:rPr>
        <w:t>l</w:t>
      </w:r>
      <w:r w:rsidR="00385F6D" w:rsidRPr="00E56FF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E56FF0" w:rsidRPr="00E56FF0">
        <w:rPr>
          <w:rFonts w:ascii="Arial" w:hAnsi="Arial" w:cs="Arial"/>
          <w:bCs/>
          <w:sz w:val="23"/>
          <w:szCs w:val="23"/>
        </w:rPr>
        <w:t xml:space="preserve"> e entrou em discussão a </w:t>
      </w:r>
      <w:r w:rsidR="00385F6D" w:rsidRPr="00E56FF0">
        <w:rPr>
          <w:rFonts w:ascii="Arial" w:hAnsi="Arial" w:cs="Arial"/>
          <w:sz w:val="23"/>
          <w:szCs w:val="23"/>
        </w:rPr>
        <w:t xml:space="preserve">Emenda Modificativa n° 001 ao Projeto de Lei 003/2026 </w:t>
      </w:r>
      <w:r w:rsidR="00E56FF0" w:rsidRPr="00E56FF0">
        <w:rPr>
          <w:rFonts w:ascii="Arial" w:hAnsi="Arial" w:cs="Arial"/>
          <w:sz w:val="23"/>
          <w:szCs w:val="23"/>
        </w:rPr>
        <w:t>e u</w:t>
      </w:r>
      <w:r w:rsidR="00385F6D" w:rsidRPr="00E56FF0">
        <w:rPr>
          <w:rFonts w:ascii="Arial" w:hAnsi="Arial" w:cs="Arial"/>
          <w:sz w:val="23"/>
          <w:szCs w:val="23"/>
        </w:rPr>
        <w:t>sou a palavra Vereador Ronilson e após Vereador Jônatas que na oportunidade pediu vistas a Emenda e Projeto sendo concedido pelo Presidente</w:t>
      </w:r>
      <w:r w:rsidR="00E56FF0" w:rsidRPr="00E56FF0">
        <w:rPr>
          <w:rFonts w:ascii="Arial" w:hAnsi="Arial" w:cs="Arial"/>
          <w:sz w:val="23"/>
          <w:szCs w:val="23"/>
        </w:rPr>
        <w:t xml:space="preserve">. </w:t>
      </w:r>
      <w:r w:rsidR="00385F6D" w:rsidRPr="00E56FF0">
        <w:rPr>
          <w:rFonts w:ascii="Arial" w:hAnsi="Arial" w:cs="Arial"/>
          <w:sz w:val="23"/>
          <w:szCs w:val="23"/>
        </w:rPr>
        <w:t>Projeto de Lei 005/2026, de autoria do Executivo Municipal que “Altera a Lei municipal n° 1.114 de 26 de outubro de 2023, nos termos em que especifica</w:t>
      </w:r>
      <w:r w:rsidR="00E56FF0" w:rsidRPr="00E56FF0">
        <w:rPr>
          <w:rFonts w:ascii="Arial" w:hAnsi="Arial" w:cs="Arial"/>
          <w:sz w:val="23"/>
          <w:szCs w:val="23"/>
        </w:rPr>
        <w:t xml:space="preserve"> e foi realizada a l</w:t>
      </w:r>
      <w:r w:rsidR="00385F6D" w:rsidRPr="00E56FF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E56FF0" w:rsidRPr="00E56FF0">
        <w:rPr>
          <w:rFonts w:ascii="Arial" w:hAnsi="Arial" w:cs="Arial"/>
          <w:bCs/>
          <w:sz w:val="23"/>
          <w:szCs w:val="23"/>
        </w:rPr>
        <w:t xml:space="preserve"> e o mesmo entrou em discussão e u</w:t>
      </w:r>
      <w:r w:rsidR="00385F6D" w:rsidRPr="00E56FF0">
        <w:rPr>
          <w:rFonts w:ascii="Arial" w:hAnsi="Arial" w:cs="Arial"/>
          <w:sz w:val="23"/>
          <w:szCs w:val="23"/>
        </w:rPr>
        <w:t>saram a palavra Vereadores Ronilson, Jônatas, Lucas</w:t>
      </w:r>
      <w:r w:rsidR="00E56FF0" w:rsidRPr="00E56FF0">
        <w:rPr>
          <w:rFonts w:ascii="Arial" w:hAnsi="Arial" w:cs="Arial"/>
          <w:sz w:val="23"/>
          <w:szCs w:val="23"/>
        </w:rPr>
        <w:t xml:space="preserve"> e em votação foi aprovado por oito votos a zero. </w:t>
      </w:r>
      <w:r w:rsidR="00385F6D" w:rsidRPr="00E56FF0">
        <w:rPr>
          <w:rFonts w:ascii="Arial" w:hAnsi="Arial" w:cs="Arial"/>
          <w:sz w:val="23"/>
          <w:szCs w:val="23"/>
        </w:rPr>
        <w:t>Projeto de Lei 006/2026, de autoria do Executivo Municipal que “Dispõe sobre o parcelamento e reparcelamento de débitos do Município de Pantano Grande com seu Regime Próprio de Previdência Social – RPPS, de que tratam os arts. 115 e 117 do Ato das Disposições Constitucionais Transitórias – ADCT, com a redação conferida pela Emenda Constitucional n° 136, de 9 de setembro de 2025</w:t>
      </w:r>
      <w:r w:rsidR="00E56FF0" w:rsidRPr="00E56FF0">
        <w:rPr>
          <w:rFonts w:ascii="Arial" w:hAnsi="Arial" w:cs="Arial"/>
          <w:sz w:val="23"/>
          <w:szCs w:val="23"/>
        </w:rPr>
        <w:t xml:space="preserve"> e foi realizada a l</w:t>
      </w:r>
      <w:r w:rsidR="00385F6D" w:rsidRPr="00E56FF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E56FF0" w:rsidRPr="00E56FF0">
        <w:rPr>
          <w:rFonts w:ascii="Arial" w:hAnsi="Arial" w:cs="Arial"/>
          <w:bCs/>
          <w:sz w:val="23"/>
          <w:szCs w:val="23"/>
        </w:rPr>
        <w:t>, o mesmo entrou em discussão e u</w:t>
      </w:r>
      <w:r w:rsidR="00385F6D" w:rsidRPr="00E56FF0">
        <w:rPr>
          <w:rFonts w:ascii="Arial" w:hAnsi="Arial" w:cs="Arial"/>
          <w:sz w:val="23"/>
          <w:szCs w:val="23"/>
        </w:rPr>
        <w:t>sou a palavra Vereador Jônatas que solicitou Vistas ao Projeto sendo concedida pelo Presidente</w:t>
      </w:r>
      <w:r w:rsidR="00E56FF0" w:rsidRPr="00E56FF0">
        <w:rPr>
          <w:rFonts w:ascii="Arial" w:hAnsi="Arial" w:cs="Arial"/>
          <w:sz w:val="23"/>
          <w:szCs w:val="23"/>
        </w:rPr>
        <w:t xml:space="preserve">. </w:t>
      </w:r>
      <w:r w:rsidR="00385F6D" w:rsidRPr="00E56FF0">
        <w:rPr>
          <w:rFonts w:ascii="Arial" w:hAnsi="Arial" w:cs="Arial"/>
          <w:sz w:val="23"/>
          <w:szCs w:val="23"/>
        </w:rPr>
        <w:t>Projeto de Lei 007/2026, de autoria do Executivo Municipal que “Dispõe sobre o parcelamento de débitos do Município de Pantano Grande com seu Regime Próprio de Previdência Social – RPPS”</w:t>
      </w:r>
      <w:r w:rsidR="00E56FF0" w:rsidRPr="00E56FF0">
        <w:rPr>
          <w:rFonts w:ascii="Arial" w:hAnsi="Arial" w:cs="Arial"/>
          <w:sz w:val="23"/>
          <w:szCs w:val="23"/>
        </w:rPr>
        <w:t xml:space="preserve"> e foi realizada a l</w:t>
      </w:r>
      <w:r w:rsidR="00385F6D" w:rsidRPr="00E56FF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E56FF0" w:rsidRPr="00E56FF0">
        <w:rPr>
          <w:rFonts w:ascii="Arial" w:hAnsi="Arial" w:cs="Arial"/>
          <w:bCs/>
          <w:sz w:val="23"/>
          <w:szCs w:val="23"/>
        </w:rPr>
        <w:t xml:space="preserve"> e o mesmo entrou em discussão e u</w:t>
      </w:r>
      <w:r w:rsidR="00385F6D" w:rsidRPr="00E56FF0">
        <w:rPr>
          <w:rFonts w:ascii="Arial" w:hAnsi="Arial" w:cs="Arial"/>
          <w:sz w:val="23"/>
          <w:szCs w:val="23"/>
        </w:rPr>
        <w:t>sou a palavra Vereador Ronilson que solicitou vistas ao Projeto sendo concedida pelo Presidente</w:t>
      </w:r>
      <w:r w:rsidR="00E56FF0" w:rsidRPr="00E56FF0">
        <w:rPr>
          <w:rFonts w:ascii="Arial" w:hAnsi="Arial" w:cs="Arial"/>
          <w:sz w:val="23"/>
          <w:szCs w:val="23"/>
        </w:rPr>
        <w:t xml:space="preserve">. </w:t>
      </w:r>
      <w:r w:rsidR="00385F6D" w:rsidRPr="00E56FF0">
        <w:rPr>
          <w:rFonts w:ascii="Arial" w:hAnsi="Arial" w:cs="Arial"/>
          <w:sz w:val="23"/>
          <w:szCs w:val="23"/>
        </w:rPr>
        <w:t>Projeto de Lei 008/2026, de autoria do Executivo Municipal que “Autoriza o município a contratar, em caráter emergencial, por tempo determinado, até 08 (oito) Auxiliares de Serviços Gerais, nos termos em que especifica</w:t>
      </w:r>
      <w:r w:rsidR="00E56FF0" w:rsidRPr="00E56FF0">
        <w:rPr>
          <w:rFonts w:ascii="Arial" w:hAnsi="Arial" w:cs="Arial"/>
          <w:sz w:val="23"/>
          <w:szCs w:val="23"/>
        </w:rPr>
        <w:t xml:space="preserve"> e foi </w:t>
      </w:r>
      <w:r w:rsidR="00E56FF0" w:rsidRPr="00E56FF0">
        <w:rPr>
          <w:rFonts w:ascii="Arial" w:hAnsi="Arial" w:cs="Arial"/>
          <w:sz w:val="23"/>
          <w:szCs w:val="23"/>
        </w:rPr>
        <w:lastRenderedPageBreak/>
        <w:t>realizada a l</w:t>
      </w:r>
      <w:r w:rsidR="00385F6D" w:rsidRPr="00E56FF0">
        <w:rPr>
          <w:rFonts w:ascii="Arial" w:hAnsi="Arial" w:cs="Arial"/>
          <w:bCs/>
          <w:sz w:val="23"/>
          <w:szCs w:val="23"/>
        </w:rPr>
        <w:t>eitura dos Votos e Pareceres das Comissões</w:t>
      </w:r>
      <w:r w:rsidR="00E56FF0" w:rsidRPr="00E56FF0">
        <w:rPr>
          <w:rFonts w:ascii="Arial" w:hAnsi="Arial" w:cs="Arial"/>
          <w:bCs/>
          <w:sz w:val="23"/>
          <w:szCs w:val="23"/>
        </w:rPr>
        <w:t xml:space="preserve"> entrou em discussão e u</w:t>
      </w:r>
      <w:r w:rsidR="00385F6D" w:rsidRPr="00E56FF0">
        <w:rPr>
          <w:rFonts w:ascii="Arial" w:hAnsi="Arial" w:cs="Arial"/>
          <w:sz w:val="23"/>
          <w:szCs w:val="23"/>
        </w:rPr>
        <w:t>sou a palavra Vereador Ronilson</w:t>
      </w:r>
      <w:r w:rsidR="00E56FF0" w:rsidRPr="00E56FF0">
        <w:rPr>
          <w:rFonts w:ascii="Arial" w:hAnsi="Arial" w:cs="Arial"/>
          <w:sz w:val="23"/>
          <w:szCs w:val="23"/>
        </w:rPr>
        <w:t xml:space="preserve"> e em votação foi aprovado por oito votos a zero. </w:t>
      </w:r>
      <w:r w:rsidR="00385F6D" w:rsidRPr="00E56FF0">
        <w:rPr>
          <w:rFonts w:ascii="Arial" w:hAnsi="Arial" w:cs="Arial"/>
          <w:bCs/>
          <w:sz w:val="23"/>
          <w:szCs w:val="23"/>
        </w:rPr>
        <w:t xml:space="preserve">O Presidente </w:t>
      </w:r>
      <w:r w:rsidR="00E56FF0" w:rsidRPr="00E56FF0">
        <w:rPr>
          <w:rFonts w:ascii="Arial" w:hAnsi="Arial" w:cs="Arial"/>
          <w:bCs/>
          <w:sz w:val="23"/>
          <w:szCs w:val="23"/>
        </w:rPr>
        <w:t>informou</w:t>
      </w:r>
      <w:r w:rsidR="00385F6D" w:rsidRPr="00E56FF0">
        <w:rPr>
          <w:rFonts w:ascii="Arial" w:hAnsi="Arial" w:cs="Arial"/>
          <w:bCs/>
          <w:sz w:val="23"/>
          <w:szCs w:val="23"/>
        </w:rPr>
        <w:t xml:space="preserve"> que a Sessão Solene do Dia Internacional da Mulher será no dia 10 de março, e, portanto, os Vereadores tem no máximo até o dia 20 de fevereiro para indicar sua homenageada</w:t>
      </w:r>
      <w:r w:rsidR="00E56FF0" w:rsidRPr="00E56FF0">
        <w:rPr>
          <w:rFonts w:ascii="Arial" w:hAnsi="Arial" w:cs="Arial"/>
          <w:bCs/>
          <w:sz w:val="23"/>
          <w:szCs w:val="23"/>
        </w:rPr>
        <w:t>, também o</w:t>
      </w:r>
      <w:r w:rsidR="00385F6D" w:rsidRPr="00E56FF0">
        <w:rPr>
          <w:rFonts w:ascii="Arial" w:hAnsi="Arial" w:cs="Arial"/>
          <w:bCs/>
          <w:sz w:val="23"/>
          <w:szCs w:val="23"/>
        </w:rPr>
        <w:t xml:space="preserve"> Presidente colocou em discussão a data da próxima Sessão em virtude do Carnaval que é na terça-feira, informou que a Câmara estará de ponto facultativo na segunda e na manhã de quarta, sendo expediente somente na tarde da quarta feira na oportunidade colocou em discussão a data da Sessão para o dia 19/02/2026 quinta-feira e em votação a data da Sessão para quinta-feira às 19 horas foi aprovada por unanimidade com pauta fechando na quarta dia 18/02 as 16h</w:t>
      </w:r>
      <w:r w:rsidR="00E56FF0" w:rsidRPr="00E56FF0">
        <w:rPr>
          <w:rFonts w:ascii="Arial" w:hAnsi="Arial" w:cs="Arial"/>
          <w:bCs/>
          <w:sz w:val="23"/>
          <w:szCs w:val="23"/>
        </w:rPr>
        <w:t xml:space="preserve">. </w:t>
      </w:r>
      <w:r w:rsidR="00336F0A" w:rsidRPr="00E56FF0">
        <w:rPr>
          <w:rFonts w:ascii="Arial" w:hAnsi="Arial" w:cs="Arial"/>
          <w:sz w:val="23"/>
          <w:szCs w:val="23"/>
        </w:rPr>
        <w:t xml:space="preserve">Nada mais havendo a tratar foi lavrada a Ata. </w:t>
      </w:r>
      <w:r w:rsidR="006F41F3" w:rsidRPr="00E56FF0">
        <w:rPr>
          <w:rFonts w:ascii="Arial" w:hAnsi="Arial" w:cs="Arial"/>
          <w:sz w:val="23"/>
          <w:szCs w:val="23"/>
        </w:rPr>
        <w:t>Estado do Rio Grande do Sul, Câmara Municipal de Pantano Grande</w:t>
      </w:r>
      <w:r w:rsidR="00700ED3" w:rsidRPr="00E56FF0">
        <w:rPr>
          <w:rFonts w:ascii="Arial" w:hAnsi="Arial" w:cs="Arial"/>
          <w:sz w:val="23"/>
          <w:szCs w:val="23"/>
        </w:rPr>
        <w:t xml:space="preserve"> </w:t>
      </w:r>
      <w:r w:rsidR="006F41F3" w:rsidRPr="00E56FF0">
        <w:rPr>
          <w:rFonts w:ascii="Arial" w:hAnsi="Arial" w:cs="Arial"/>
          <w:sz w:val="23"/>
          <w:szCs w:val="23"/>
        </w:rPr>
        <w:t>ao</w:t>
      </w:r>
      <w:r w:rsidR="00A13CA3" w:rsidRPr="00E56FF0">
        <w:rPr>
          <w:rFonts w:ascii="Arial" w:hAnsi="Arial" w:cs="Arial"/>
          <w:sz w:val="23"/>
          <w:szCs w:val="23"/>
        </w:rPr>
        <w:t>s</w:t>
      </w:r>
      <w:r w:rsidR="00670665" w:rsidRPr="00E56FF0">
        <w:rPr>
          <w:rFonts w:ascii="Arial" w:hAnsi="Arial" w:cs="Arial"/>
          <w:sz w:val="23"/>
          <w:szCs w:val="23"/>
        </w:rPr>
        <w:t xml:space="preserve"> </w:t>
      </w:r>
      <w:r w:rsidR="00CD4AD7" w:rsidRPr="00E56FF0">
        <w:rPr>
          <w:rFonts w:ascii="Arial" w:hAnsi="Arial" w:cs="Arial"/>
          <w:sz w:val="23"/>
          <w:szCs w:val="23"/>
        </w:rPr>
        <w:t>dez</w:t>
      </w:r>
      <w:r w:rsidR="00670665" w:rsidRPr="00E56FF0">
        <w:rPr>
          <w:rFonts w:ascii="Arial" w:hAnsi="Arial" w:cs="Arial"/>
          <w:sz w:val="23"/>
          <w:szCs w:val="23"/>
        </w:rPr>
        <w:t xml:space="preserve"> </w:t>
      </w:r>
      <w:r w:rsidR="00F10DF2" w:rsidRPr="00E56FF0">
        <w:rPr>
          <w:rFonts w:ascii="Arial" w:hAnsi="Arial" w:cs="Arial"/>
          <w:sz w:val="23"/>
          <w:szCs w:val="23"/>
        </w:rPr>
        <w:t>dia</w:t>
      </w:r>
      <w:r w:rsidR="00A13CA3" w:rsidRPr="00E56FF0">
        <w:rPr>
          <w:rFonts w:ascii="Arial" w:hAnsi="Arial" w:cs="Arial"/>
          <w:sz w:val="23"/>
          <w:szCs w:val="23"/>
        </w:rPr>
        <w:t>s</w:t>
      </w:r>
      <w:r w:rsidR="00F10DF2" w:rsidRPr="00E56FF0">
        <w:rPr>
          <w:rFonts w:ascii="Arial" w:hAnsi="Arial" w:cs="Arial"/>
          <w:sz w:val="23"/>
          <w:szCs w:val="23"/>
        </w:rPr>
        <w:t xml:space="preserve"> </w:t>
      </w:r>
      <w:r w:rsidR="006F41F3" w:rsidRPr="00E56FF0">
        <w:rPr>
          <w:rFonts w:ascii="Arial" w:hAnsi="Arial" w:cs="Arial"/>
          <w:sz w:val="23"/>
          <w:szCs w:val="23"/>
        </w:rPr>
        <w:t xml:space="preserve">do mês de </w:t>
      </w:r>
      <w:r w:rsidR="00670665" w:rsidRPr="00E56FF0">
        <w:rPr>
          <w:rFonts w:ascii="Arial" w:hAnsi="Arial" w:cs="Arial"/>
          <w:sz w:val="23"/>
          <w:szCs w:val="23"/>
        </w:rPr>
        <w:t>fevereiro</w:t>
      </w:r>
      <w:r w:rsidR="006F41F3" w:rsidRPr="00E56FF0">
        <w:rPr>
          <w:rFonts w:ascii="Arial" w:hAnsi="Arial" w:cs="Arial"/>
          <w:sz w:val="23"/>
          <w:szCs w:val="23"/>
        </w:rPr>
        <w:t xml:space="preserve"> do ano de dois mil e vinte</w:t>
      </w:r>
      <w:r w:rsidR="00F10DF2" w:rsidRPr="00E56FF0">
        <w:rPr>
          <w:rFonts w:ascii="Arial" w:hAnsi="Arial" w:cs="Arial"/>
          <w:sz w:val="23"/>
          <w:szCs w:val="23"/>
        </w:rPr>
        <w:t xml:space="preserve"> e </w:t>
      </w:r>
      <w:r w:rsidR="00164B27" w:rsidRPr="00E56FF0">
        <w:rPr>
          <w:rFonts w:ascii="Arial" w:hAnsi="Arial" w:cs="Arial"/>
          <w:sz w:val="23"/>
          <w:szCs w:val="23"/>
        </w:rPr>
        <w:t>seis</w:t>
      </w:r>
      <w:r w:rsidR="005C34F9" w:rsidRPr="00E56FF0">
        <w:rPr>
          <w:rFonts w:ascii="Arial" w:hAnsi="Arial" w:cs="Arial"/>
          <w:sz w:val="23"/>
          <w:szCs w:val="23"/>
        </w:rPr>
        <w:t>.</w:t>
      </w:r>
    </w:p>
    <w:p w:rsidR="00976F97" w:rsidRDefault="00976F97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08266F" w:rsidSect="008B7B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  <w:sectPr w:rsidR="00164B27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Vereadora do Progressistas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0996" w:rsidRDefault="00B40996" w:rsidP="00013BD3">
      <w:r>
        <w:separator/>
      </w:r>
    </w:p>
  </w:endnote>
  <w:endnote w:type="continuationSeparator" w:id="0">
    <w:p w:rsidR="00B40996" w:rsidRDefault="00B40996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BBA" w:rsidRDefault="008B7B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BBA" w:rsidRDefault="008B7BBA" w:rsidP="008B7BBA">
    <w:pPr>
      <w:pStyle w:val="Rodap"/>
      <w:pBdr>
        <w:bottom w:val="single" w:sz="12" w:space="1" w:color="auto"/>
      </w:pBdr>
    </w:pPr>
  </w:p>
  <w:p w:rsidR="008B7BBA" w:rsidRPr="008D1BE4" w:rsidRDefault="008B7BBA" w:rsidP="008B7BB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B7BBA" w:rsidRPr="008B7BBA" w:rsidRDefault="008B7BBA" w:rsidP="008B7BB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BBA" w:rsidRDefault="008B7B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0996" w:rsidRDefault="00B40996" w:rsidP="00013BD3">
      <w:r>
        <w:separator/>
      </w:r>
    </w:p>
  </w:footnote>
  <w:footnote w:type="continuationSeparator" w:id="0">
    <w:p w:rsidR="00B40996" w:rsidRDefault="00B40996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BBA" w:rsidRDefault="008B7B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BBA" w:rsidRPr="00200BCC" w:rsidRDefault="008B7BBA" w:rsidP="008B7BB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31920422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BBA" w:rsidRPr="008B7BBA" w:rsidRDefault="008B7BBA" w:rsidP="008B7BB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BBA" w:rsidRDefault="008B7BB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428134">
    <w:abstractNumId w:val="0"/>
  </w:num>
  <w:num w:numId="2" w16cid:durableId="313800352">
    <w:abstractNumId w:val="1"/>
  </w:num>
  <w:num w:numId="3" w16cid:durableId="1625037587">
    <w:abstractNumId w:val="5"/>
  </w:num>
  <w:num w:numId="4" w16cid:durableId="1472944807">
    <w:abstractNumId w:val="2"/>
  </w:num>
  <w:num w:numId="5" w16cid:durableId="1964270397">
    <w:abstractNumId w:val="6"/>
  </w:num>
  <w:num w:numId="6" w16cid:durableId="1634748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966304">
    <w:abstractNumId w:val="3"/>
  </w:num>
  <w:num w:numId="8" w16cid:durableId="5458010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10BB9"/>
    <w:rsid w:val="00010CD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2441"/>
    <w:rsid w:val="0005294B"/>
    <w:rsid w:val="000540AC"/>
    <w:rsid w:val="0005423E"/>
    <w:rsid w:val="00054975"/>
    <w:rsid w:val="000549CC"/>
    <w:rsid w:val="00055719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33A0"/>
    <w:rsid w:val="00274A57"/>
    <w:rsid w:val="0027577F"/>
    <w:rsid w:val="002764CE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42FC"/>
    <w:rsid w:val="00435655"/>
    <w:rsid w:val="00435951"/>
    <w:rsid w:val="00440676"/>
    <w:rsid w:val="00441CA7"/>
    <w:rsid w:val="00441E86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3936"/>
    <w:rsid w:val="004776B7"/>
    <w:rsid w:val="00480241"/>
    <w:rsid w:val="00481852"/>
    <w:rsid w:val="0048440B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6265"/>
    <w:rsid w:val="00560602"/>
    <w:rsid w:val="0056135D"/>
    <w:rsid w:val="00563D45"/>
    <w:rsid w:val="005652CC"/>
    <w:rsid w:val="00566214"/>
    <w:rsid w:val="00567307"/>
    <w:rsid w:val="005732B9"/>
    <w:rsid w:val="00577272"/>
    <w:rsid w:val="00592E65"/>
    <w:rsid w:val="00596D96"/>
    <w:rsid w:val="00597BC9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CF4"/>
    <w:rsid w:val="005D5562"/>
    <w:rsid w:val="005D5795"/>
    <w:rsid w:val="005D5B40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5AB9"/>
    <w:rsid w:val="00650628"/>
    <w:rsid w:val="00650CB5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B7BBA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370A"/>
    <w:rsid w:val="00910E37"/>
    <w:rsid w:val="00912B59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500C1"/>
    <w:rsid w:val="00951428"/>
    <w:rsid w:val="00951FCC"/>
    <w:rsid w:val="00952896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3CA9"/>
    <w:rsid w:val="009E4132"/>
    <w:rsid w:val="009E61AF"/>
    <w:rsid w:val="009E7E20"/>
    <w:rsid w:val="009F5C83"/>
    <w:rsid w:val="009F71CF"/>
    <w:rsid w:val="00A00191"/>
    <w:rsid w:val="00A00348"/>
    <w:rsid w:val="00A03925"/>
    <w:rsid w:val="00A0721A"/>
    <w:rsid w:val="00A105CA"/>
    <w:rsid w:val="00A109E0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4DD1"/>
    <w:rsid w:val="00A66FA9"/>
    <w:rsid w:val="00A671F3"/>
    <w:rsid w:val="00A70EEF"/>
    <w:rsid w:val="00A7253E"/>
    <w:rsid w:val="00A7641E"/>
    <w:rsid w:val="00A80E62"/>
    <w:rsid w:val="00A84505"/>
    <w:rsid w:val="00A86D3A"/>
    <w:rsid w:val="00A944DD"/>
    <w:rsid w:val="00A96DDE"/>
    <w:rsid w:val="00AA4F02"/>
    <w:rsid w:val="00AA6CF2"/>
    <w:rsid w:val="00AB111B"/>
    <w:rsid w:val="00AB140D"/>
    <w:rsid w:val="00AB1BE2"/>
    <w:rsid w:val="00AB2AB0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30D1"/>
    <w:rsid w:val="00B43BFF"/>
    <w:rsid w:val="00B43C0C"/>
    <w:rsid w:val="00B44ACD"/>
    <w:rsid w:val="00B51680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241A"/>
    <w:rsid w:val="00BA7D6E"/>
    <w:rsid w:val="00BB3814"/>
    <w:rsid w:val="00BB6048"/>
    <w:rsid w:val="00BC147F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7F13"/>
    <w:rsid w:val="00D62E8E"/>
    <w:rsid w:val="00D63113"/>
    <w:rsid w:val="00D70789"/>
    <w:rsid w:val="00D734CC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51C3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7A4"/>
    <w:rsid w:val="00F81146"/>
    <w:rsid w:val="00F8580F"/>
    <w:rsid w:val="00F8603A"/>
    <w:rsid w:val="00F9185A"/>
    <w:rsid w:val="00F924B9"/>
    <w:rsid w:val="00F94FE5"/>
    <w:rsid w:val="00F95075"/>
    <w:rsid w:val="00F97399"/>
    <w:rsid w:val="00F97449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026F1B6-ED3F-410C-8578-8DB04F98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2026-02-11T00:20:00Z</cp:lastPrinted>
  <dcterms:created xsi:type="dcterms:W3CDTF">2026-05-28T15:11:00Z</dcterms:created>
  <dcterms:modified xsi:type="dcterms:W3CDTF">2026-05-28T15:11:00Z</dcterms:modified>
</cp:coreProperties>
</file>