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2F518" w14:textId="77777777" w:rsidR="003713EF" w:rsidRPr="003713EF" w:rsidRDefault="003713EF" w:rsidP="003713EF">
      <w:pPr>
        <w:rPr>
          <w:b/>
          <w:bCs/>
        </w:rPr>
      </w:pPr>
      <w:r w:rsidRPr="003713EF">
        <w:rPr>
          <w:b/>
          <w:bCs/>
        </w:rPr>
        <w:t>Pauta - Reunião 013/2024 (CCJ)</w:t>
      </w:r>
    </w:p>
    <w:p w14:paraId="19917E46" w14:textId="77777777" w:rsidR="003713EF" w:rsidRPr="003713EF" w:rsidRDefault="003713EF" w:rsidP="003713EF">
      <w:r w:rsidRPr="003713EF">
        <w:rPr>
          <w:b/>
          <w:bCs/>
        </w:rPr>
        <w:t>Data:</w:t>
      </w:r>
      <w:r w:rsidRPr="003713EF">
        <w:t xml:space="preserve"> 29 de abril de 2024 | </w:t>
      </w:r>
      <w:r w:rsidRPr="003713EF">
        <w:rPr>
          <w:b/>
          <w:bCs/>
        </w:rPr>
        <w:t>Horário:</w:t>
      </w:r>
      <w:r w:rsidRPr="003713EF">
        <w:t xml:space="preserve"> 08:00</w:t>
      </w:r>
    </w:p>
    <w:p w14:paraId="7DA61420" w14:textId="77777777" w:rsidR="003713EF" w:rsidRPr="003713EF" w:rsidRDefault="003713EF" w:rsidP="003713EF">
      <w:pPr>
        <w:numPr>
          <w:ilvl w:val="0"/>
          <w:numId w:val="1"/>
        </w:numPr>
      </w:pPr>
      <w:r w:rsidRPr="003713EF">
        <w:rPr>
          <w:b/>
          <w:bCs/>
        </w:rPr>
        <w:t>Deliberação de Projetos:</w:t>
      </w:r>
    </w:p>
    <w:p w14:paraId="675F0184" w14:textId="77777777" w:rsidR="003713EF" w:rsidRPr="003713EF" w:rsidRDefault="003713EF" w:rsidP="003713EF">
      <w:pPr>
        <w:numPr>
          <w:ilvl w:val="1"/>
          <w:numId w:val="1"/>
        </w:numPr>
      </w:pPr>
      <w:r w:rsidRPr="003713EF">
        <w:rPr>
          <w:b/>
          <w:bCs/>
        </w:rPr>
        <w:t>Projeto de Lei nº 034/2024 (Executivo):</w:t>
      </w:r>
      <w:r w:rsidRPr="003713EF">
        <w:t xml:space="preserve"> Alteração da Lei nº 383/2013.</w:t>
      </w:r>
    </w:p>
    <w:p w14:paraId="42CA0264" w14:textId="77777777" w:rsidR="003713EF" w:rsidRPr="003713EF" w:rsidRDefault="003713EF" w:rsidP="003713EF">
      <w:pPr>
        <w:numPr>
          <w:ilvl w:val="1"/>
          <w:numId w:val="1"/>
        </w:numPr>
      </w:pPr>
      <w:r w:rsidRPr="003713EF">
        <w:rPr>
          <w:b/>
          <w:bCs/>
        </w:rPr>
        <w:t>Projeto de Lei nº 032/2024 (Legislativo - Ver. Luizinho Balen):</w:t>
      </w:r>
      <w:r w:rsidRPr="003713EF">
        <w:t xml:space="preserve"> Instituição do Dia Municipal dos Clubes de Mães.</w:t>
      </w:r>
    </w:p>
    <w:p w14:paraId="06357944" w14:textId="77777777" w:rsidR="003713EF" w:rsidRDefault="003713EF"/>
    <w:sectPr w:rsidR="003713E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5207B" w14:textId="77777777" w:rsidR="00E30A3C" w:rsidRDefault="00E30A3C" w:rsidP="00E30A3C">
      <w:pPr>
        <w:spacing w:after="0" w:line="240" w:lineRule="auto"/>
      </w:pPr>
      <w:r>
        <w:separator/>
      </w:r>
    </w:p>
  </w:endnote>
  <w:endnote w:type="continuationSeparator" w:id="0">
    <w:p w14:paraId="2F220C23" w14:textId="77777777" w:rsidR="00E30A3C" w:rsidRDefault="00E30A3C" w:rsidP="00E30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ECB02" w14:textId="77777777" w:rsidR="00E30A3C" w:rsidRDefault="00E30A3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C7F46" w14:textId="77777777" w:rsidR="00E30A3C" w:rsidRDefault="00E30A3C" w:rsidP="00E30A3C">
    <w:pPr>
      <w:pStyle w:val="Rodap"/>
      <w:pBdr>
        <w:bottom w:val="single" w:sz="12" w:space="1" w:color="auto"/>
      </w:pBdr>
    </w:pPr>
  </w:p>
  <w:p w14:paraId="153B9120" w14:textId="77777777" w:rsidR="00E30A3C" w:rsidRPr="008D1BE4" w:rsidRDefault="00E30A3C" w:rsidP="00E30A3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BD2270C" w14:textId="77777777" w:rsidR="00E30A3C" w:rsidRPr="00E30A3C" w:rsidRDefault="00E30A3C" w:rsidP="00E30A3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55E43" w14:textId="77777777" w:rsidR="00E30A3C" w:rsidRDefault="00E30A3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EEC14D" w14:textId="77777777" w:rsidR="00E30A3C" w:rsidRDefault="00E30A3C" w:rsidP="00E30A3C">
      <w:pPr>
        <w:spacing w:after="0" w:line="240" w:lineRule="auto"/>
      </w:pPr>
      <w:r>
        <w:separator/>
      </w:r>
    </w:p>
  </w:footnote>
  <w:footnote w:type="continuationSeparator" w:id="0">
    <w:p w14:paraId="5EE09680" w14:textId="77777777" w:rsidR="00E30A3C" w:rsidRDefault="00E30A3C" w:rsidP="00E30A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B8091" w14:textId="77777777" w:rsidR="00E30A3C" w:rsidRDefault="00E30A3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A63F2" w14:textId="589A34BB" w:rsidR="00E30A3C" w:rsidRPr="00200BCC" w:rsidRDefault="00E30A3C" w:rsidP="00E30A3C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B36410C" wp14:editId="5A10FBD6">
          <wp:extent cx="4152900" cy="1357630"/>
          <wp:effectExtent l="0" t="0" r="0" b="0"/>
          <wp:docPr id="793281385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FEEB06" w14:textId="77777777" w:rsidR="00E30A3C" w:rsidRPr="00E30A3C" w:rsidRDefault="00E30A3C" w:rsidP="00E30A3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8803A" w14:textId="77777777" w:rsidR="00E30A3C" w:rsidRDefault="00E30A3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8E661A"/>
    <w:multiLevelType w:val="multilevel"/>
    <w:tmpl w:val="8BF49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14892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3EF"/>
    <w:rsid w:val="00220CAD"/>
    <w:rsid w:val="003713EF"/>
    <w:rsid w:val="00AF47A9"/>
    <w:rsid w:val="00E30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92478"/>
  <w15:chartTrackingRefBased/>
  <w15:docId w15:val="{B485FE90-774A-40BA-8760-AAC0FEB64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713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713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713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713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713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713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713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713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713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713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713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713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713E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713E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713E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713E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713E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713E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713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713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713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713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713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713E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713E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713E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713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713E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713EF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30A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30A3C"/>
  </w:style>
  <w:style w:type="paragraph" w:styleId="Rodap">
    <w:name w:val="footer"/>
    <w:basedOn w:val="Normal"/>
    <w:link w:val="RodapChar"/>
    <w:uiPriority w:val="99"/>
    <w:unhideWhenUsed/>
    <w:rsid w:val="00E30A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30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239</Characters>
  <Application>Microsoft Office Word</Application>
  <DocSecurity>0</DocSecurity>
  <Lines>1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2026-04-22T21:44:00Z</dcterms:created>
  <dcterms:modified xsi:type="dcterms:W3CDTF">2026-04-28T13:29:00Z</dcterms:modified>
</cp:coreProperties>
</file>