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6790F" w14:textId="77777777" w:rsidR="00673C6F" w:rsidRPr="00673C6F" w:rsidRDefault="00673C6F" w:rsidP="00D15BB2">
      <w:pPr>
        <w:spacing w:after="0"/>
        <w:rPr>
          <w:b/>
          <w:bCs/>
        </w:rPr>
      </w:pPr>
      <w:r w:rsidRPr="00673C6F">
        <w:rPr>
          <w:b/>
          <w:bCs/>
        </w:rPr>
        <w:t>Pauta - Reunião 002/2025 (Orçamento)</w:t>
      </w:r>
    </w:p>
    <w:p w14:paraId="104EF99C" w14:textId="77777777" w:rsidR="00673C6F" w:rsidRPr="00673C6F" w:rsidRDefault="00673C6F" w:rsidP="00673C6F">
      <w:r w:rsidRPr="00673C6F">
        <w:rPr>
          <w:b/>
          <w:bCs/>
        </w:rPr>
        <w:t>Data:</w:t>
      </w:r>
      <w:r w:rsidRPr="00673C6F">
        <w:t xml:space="preserve"> 17 de fevereiro de 2025 | </w:t>
      </w:r>
      <w:r w:rsidRPr="00673C6F">
        <w:rPr>
          <w:b/>
          <w:bCs/>
        </w:rPr>
        <w:t>Horário:</w:t>
      </w:r>
      <w:r w:rsidRPr="00673C6F">
        <w:t xml:space="preserve"> 08:30</w:t>
      </w:r>
    </w:p>
    <w:p w14:paraId="40CAA240" w14:textId="77777777" w:rsidR="00673C6F" w:rsidRPr="00673C6F" w:rsidRDefault="00673C6F" w:rsidP="00673C6F">
      <w:pPr>
        <w:numPr>
          <w:ilvl w:val="0"/>
          <w:numId w:val="1"/>
        </w:numPr>
      </w:pPr>
      <w:r w:rsidRPr="00673C6F">
        <w:rPr>
          <w:b/>
          <w:bCs/>
        </w:rPr>
        <w:t>Deliberação de Projetos:</w:t>
      </w:r>
    </w:p>
    <w:p w14:paraId="38BF3D27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005/2025 (Executivo):</w:t>
      </w:r>
      <w:r w:rsidRPr="00673C6F">
        <w:t xml:space="preserve"> Alteração da Lei Municipal nº 457/2014.</w:t>
      </w:r>
    </w:p>
    <w:p w14:paraId="1B99DB16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012/2025 (Executivo):</w:t>
      </w:r>
      <w:r w:rsidRPr="00673C6F">
        <w:t xml:space="preserve"> Contratação emergencial para a Secretaria de Educação.</w:t>
      </w:r>
    </w:p>
    <w:p w14:paraId="78768D44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006/2025 (Executivo):</w:t>
      </w:r>
      <w:r w:rsidRPr="00673C6F">
        <w:t xml:space="preserve"> Autorização para a CORSAN instalar reservatório de água.</w:t>
      </w:r>
    </w:p>
    <w:p w14:paraId="77166555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007/2025 (Executivo):</w:t>
      </w:r>
      <w:r w:rsidRPr="00673C6F">
        <w:t xml:space="preserve"> Cessão de uso de imóvel à Brigada Militar.</w:t>
      </w:r>
    </w:p>
    <w:p w14:paraId="313A62FE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009/2025 (Executivo):</w:t>
      </w:r>
      <w:r w:rsidRPr="00673C6F">
        <w:t xml:space="preserve"> Alteração da Lei Municipal nº 1.014/2023.</w:t>
      </w:r>
    </w:p>
    <w:p w14:paraId="27F48085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001/2025 (Legislativo):</w:t>
      </w:r>
      <w:r w:rsidRPr="00673C6F">
        <w:t xml:space="preserve"> Prorrogação de contratação emergencial no Legislativo.</w:t>
      </w:r>
    </w:p>
    <w:p w14:paraId="69F3246A" w14:textId="77777777" w:rsidR="00673C6F" w:rsidRPr="00673C6F" w:rsidRDefault="00673C6F" w:rsidP="00673C6F">
      <w:pPr>
        <w:numPr>
          <w:ilvl w:val="1"/>
          <w:numId w:val="1"/>
        </w:numPr>
      </w:pPr>
      <w:r w:rsidRPr="00673C6F">
        <w:rPr>
          <w:b/>
          <w:bCs/>
        </w:rPr>
        <w:t>PL nº 002/2025 (Legislativo):</w:t>
      </w:r>
      <w:r w:rsidRPr="00673C6F">
        <w:t xml:space="preserve"> Alteração da Lei nº 611/2017.</w:t>
      </w:r>
    </w:p>
    <w:p w14:paraId="40661B2D" w14:textId="77777777" w:rsidR="00673C6F" w:rsidRDefault="00673C6F"/>
    <w:sectPr w:rsidR="00673C6F" w:rsidSect="00D15B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05ABF" w14:textId="77777777" w:rsidR="00D15BB2" w:rsidRDefault="00D15BB2" w:rsidP="00D15BB2">
      <w:pPr>
        <w:spacing w:after="0" w:line="240" w:lineRule="auto"/>
      </w:pPr>
      <w:r>
        <w:separator/>
      </w:r>
    </w:p>
  </w:endnote>
  <w:endnote w:type="continuationSeparator" w:id="0">
    <w:p w14:paraId="3FC03CBA" w14:textId="77777777" w:rsidR="00D15BB2" w:rsidRDefault="00D15BB2" w:rsidP="00D15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01E7D" w14:textId="77777777" w:rsidR="00D15BB2" w:rsidRDefault="00D15BB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3DF5F" w14:textId="77777777" w:rsidR="00D15BB2" w:rsidRDefault="00D15BB2" w:rsidP="00D15BB2">
    <w:pPr>
      <w:pStyle w:val="Rodap"/>
      <w:pBdr>
        <w:bottom w:val="single" w:sz="12" w:space="1" w:color="auto"/>
      </w:pBdr>
    </w:pPr>
  </w:p>
  <w:p w14:paraId="2E5CF3BD" w14:textId="77777777" w:rsidR="00D15BB2" w:rsidRPr="008D1BE4" w:rsidRDefault="00D15BB2" w:rsidP="00D15BB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1D86390" w14:textId="77777777" w:rsidR="00D15BB2" w:rsidRPr="00D15BB2" w:rsidRDefault="00D15BB2" w:rsidP="00D15BB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389AD" w14:textId="77777777" w:rsidR="00D15BB2" w:rsidRDefault="00D15BB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BBBD7" w14:textId="77777777" w:rsidR="00D15BB2" w:rsidRDefault="00D15BB2" w:rsidP="00D15BB2">
      <w:pPr>
        <w:spacing w:after="0" w:line="240" w:lineRule="auto"/>
      </w:pPr>
      <w:r>
        <w:separator/>
      </w:r>
    </w:p>
  </w:footnote>
  <w:footnote w:type="continuationSeparator" w:id="0">
    <w:p w14:paraId="4AEE8293" w14:textId="77777777" w:rsidR="00D15BB2" w:rsidRDefault="00D15BB2" w:rsidP="00D15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FCD3A" w14:textId="77777777" w:rsidR="00D15BB2" w:rsidRDefault="00D15BB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F84F6" w14:textId="7DA0C130" w:rsidR="00D15BB2" w:rsidRPr="00200BCC" w:rsidRDefault="00D15BB2" w:rsidP="00D15BB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1DD4A7E" wp14:editId="113D743B">
          <wp:extent cx="4157345" cy="1354455"/>
          <wp:effectExtent l="0" t="0" r="0" b="0"/>
          <wp:docPr id="8142691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FD7A3B" w14:textId="77777777" w:rsidR="00D15BB2" w:rsidRPr="00D15BB2" w:rsidRDefault="00D15BB2" w:rsidP="00D15BB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B719A" w14:textId="77777777" w:rsidR="00D15BB2" w:rsidRDefault="00D15BB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64102"/>
    <w:multiLevelType w:val="multilevel"/>
    <w:tmpl w:val="5510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7985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6F"/>
    <w:rsid w:val="0007704F"/>
    <w:rsid w:val="00673C6F"/>
    <w:rsid w:val="00BD16AE"/>
    <w:rsid w:val="00D1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ACA1A"/>
  <w15:chartTrackingRefBased/>
  <w15:docId w15:val="{53D1FE1C-C4D8-42EA-9A35-2F6778461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73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73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3C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3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3C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3C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3C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3C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3C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73C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73C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3C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3C6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3C6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3C6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3C6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3C6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3C6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73C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3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73C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3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73C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73C6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73C6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73C6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73C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3C6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73C6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15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5BB2"/>
  </w:style>
  <w:style w:type="paragraph" w:styleId="Rodap">
    <w:name w:val="footer"/>
    <w:basedOn w:val="Normal"/>
    <w:link w:val="RodapChar"/>
    <w:uiPriority w:val="99"/>
    <w:unhideWhenUsed/>
    <w:rsid w:val="00D15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5B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534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