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50DAE" w14:textId="77777777" w:rsidR="0093280F" w:rsidRPr="0093280F" w:rsidRDefault="0093280F" w:rsidP="0093280F">
      <w:pPr>
        <w:rPr>
          <w:b/>
          <w:bCs/>
        </w:rPr>
      </w:pPr>
      <w:r w:rsidRPr="0093280F">
        <w:rPr>
          <w:b/>
          <w:bCs/>
        </w:rPr>
        <w:t>Pauta de Reunião da Comissão de Orçamento, Finanças e Tributação nº 001-2023</w:t>
      </w:r>
    </w:p>
    <w:p w14:paraId="16DAA18F" w14:textId="77777777" w:rsidR="0093280F" w:rsidRPr="0093280F" w:rsidRDefault="0093280F" w:rsidP="0093280F">
      <w:pPr>
        <w:numPr>
          <w:ilvl w:val="0"/>
          <w:numId w:val="1"/>
        </w:numPr>
      </w:pPr>
      <w:r w:rsidRPr="0093280F">
        <w:rPr>
          <w:b/>
          <w:bCs/>
        </w:rPr>
        <w:t>Análise de Auxílios e Créditos Especiais:</w:t>
      </w:r>
    </w:p>
    <w:p w14:paraId="5C749A27" w14:textId="77777777" w:rsidR="0093280F" w:rsidRPr="0093280F" w:rsidRDefault="0093280F" w:rsidP="0093280F">
      <w:pPr>
        <w:numPr>
          <w:ilvl w:val="1"/>
          <w:numId w:val="1"/>
        </w:numPr>
      </w:pPr>
      <w:r w:rsidRPr="0093280F">
        <w:rPr>
          <w:b/>
          <w:bCs/>
        </w:rPr>
        <w:t>PL nº 005/2023:</w:t>
      </w:r>
      <w:r w:rsidRPr="0093280F">
        <w:t xml:space="preserve"> Autorização para abertura de crédito especial no orçamento corrente.</w:t>
      </w:r>
    </w:p>
    <w:p w14:paraId="004AB4A5" w14:textId="77777777" w:rsidR="0093280F" w:rsidRPr="0093280F" w:rsidRDefault="0093280F" w:rsidP="0093280F">
      <w:pPr>
        <w:numPr>
          <w:ilvl w:val="1"/>
          <w:numId w:val="1"/>
        </w:numPr>
      </w:pPr>
      <w:r w:rsidRPr="0093280F">
        <w:rPr>
          <w:b/>
          <w:bCs/>
        </w:rPr>
        <w:t>PL nº 007/2023:</w:t>
      </w:r>
      <w:r w:rsidRPr="0093280F">
        <w:t xml:space="preserve"> Autorização para o Poder Executivo conceder incentivo financeiro à associação privada Esperança Futebol Clube.</w:t>
      </w:r>
    </w:p>
    <w:p w14:paraId="52994FD7" w14:textId="77777777" w:rsidR="0093280F" w:rsidRDefault="0093280F"/>
    <w:sectPr w:rsidR="009328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1583A" w14:textId="77777777" w:rsidR="00763779" w:rsidRDefault="00763779" w:rsidP="00763779">
      <w:pPr>
        <w:spacing w:after="0" w:line="240" w:lineRule="auto"/>
      </w:pPr>
      <w:r>
        <w:separator/>
      </w:r>
    </w:p>
  </w:endnote>
  <w:endnote w:type="continuationSeparator" w:id="0">
    <w:p w14:paraId="1C311E48" w14:textId="77777777" w:rsidR="00763779" w:rsidRDefault="00763779" w:rsidP="0076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88BA6" w14:textId="77777777" w:rsidR="00763779" w:rsidRDefault="007637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9A28" w14:textId="77777777" w:rsidR="00763779" w:rsidRDefault="00763779" w:rsidP="00763779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547C9DA3" w14:textId="77777777" w:rsidR="00763779" w:rsidRPr="008D1BE4" w:rsidRDefault="00763779" w:rsidP="0076377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0DCAAEC2" w14:textId="77777777" w:rsidR="00763779" w:rsidRPr="00763779" w:rsidRDefault="00763779" w:rsidP="0076377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C7C24" w14:textId="77777777" w:rsidR="00763779" w:rsidRDefault="007637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92439" w14:textId="77777777" w:rsidR="00763779" w:rsidRDefault="00763779" w:rsidP="00763779">
      <w:pPr>
        <w:spacing w:after="0" w:line="240" w:lineRule="auto"/>
      </w:pPr>
      <w:r>
        <w:separator/>
      </w:r>
    </w:p>
  </w:footnote>
  <w:footnote w:type="continuationSeparator" w:id="0">
    <w:p w14:paraId="5A9810D7" w14:textId="77777777" w:rsidR="00763779" w:rsidRDefault="00763779" w:rsidP="00763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7956" w14:textId="77777777" w:rsidR="00763779" w:rsidRDefault="007637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4361" w14:textId="5B555889" w:rsidR="00763779" w:rsidRPr="00200BCC" w:rsidRDefault="00763779" w:rsidP="00763779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60ECA7EE" wp14:editId="4568AA2D">
          <wp:extent cx="4152900" cy="1356360"/>
          <wp:effectExtent l="0" t="0" r="0" b="0"/>
          <wp:docPr id="77414626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496202B9" w14:textId="77777777" w:rsidR="00763779" w:rsidRPr="00763779" w:rsidRDefault="00763779" w:rsidP="0076377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082C5" w14:textId="77777777" w:rsidR="00763779" w:rsidRDefault="007637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53567"/>
    <w:multiLevelType w:val="multilevel"/>
    <w:tmpl w:val="B85A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739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0F"/>
    <w:rsid w:val="00763779"/>
    <w:rsid w:val="0093280F"/>
    <w:rsid w:val="009336F4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721E"/>
  <w15:chartTrackingRefBased/>
  <w15:docId w15:val="{0DD0D17B-173C-4101-9D97-2CB066C4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32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2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28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32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328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32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32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32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32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28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328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28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3280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3280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328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3280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328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328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32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32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32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32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32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3280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3280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3280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2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280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3280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637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3779"/>
  </w:style>
  <w:style w:type="paragraph" w:styleId="Rodap">
    <w:name w:val="footer"/>
    <w:basedOn w:val="Normal"/>
    <w:link w:val="RodapChar"/>
    <w:uiPriority w:val="99"/>
    <w:unhideWhenUsed/>
    <w:rsid w:val="007637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3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2026-04-15T10:22:00Z</dcterms:created>
  <dcterms:modified xsi:type="dcterms:W3CDTF">2026-04-17T12:45:00Z</dcterms:modified>
</cp:coreProperties>
</file>