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F8D8B" w14:textId="77777777" w:rsidR="008A05E5" w:rsidRPr="008A05E5" w:rsidRDefault="008A05E5" w:rsidP="00A05FAB">
      <w:pPr>
        <w:spacing w:after="0"/>
        <w:rPr>
          <w:b/>
          <w:bCs/>
        </w:rPr>
      </w:pPr>
      <w:r w:rsidRPr="008A05E5">
        <w:rPr>
          <w:b/>
          <w:bCs/>
        </w:rPr>
        <w:t>Pauta - Reunião 013/2025 (CCJR)</w:t>
      </w:r>
    </w:p>
    <w:p w14:paraId="7275F173" w14:textId="77777777" w:rsidR="008A05E5" w:rsidRPr="008A05E5" w:rsidRDefault="008A05E5" w:rsidP="008A05E5">
      <w:r w:rsidRPr="008A05E5">
        <w:rPr>
          <w:b/>
          <w:bCs/>
        </w:rPr>
        <w:t>Data:</w:t>
      </w:r>
      <w:r w:rsidRPr="008A05E5">
        <w:t xml:space="preserve"> 02 de maio de 2025 | </w:t>
      </w:r>
      <w:r w:rsidRPr="008A05E5">
        <w:rPr>
          <w:b/>
          <w:bCs/>
        </w:rPr>
        <w:t>Horário:</w:t>
      </w:r>
      <w:r w:rsidRPr="008A05E5">
        <w:t xml:space="preserve"> 09:00 </w:t>
      </w:r>
    </w:p>
    <w:p w14:paraId="31BCAE75" w14:textId="77777777" w:rsidR="008A05E5" w:rsidRPr="008A05E5" w:rsidRDefault="008A05E5" w:rsidP="008A05E5">
      <w:pPr>
        <w:numPr>
          <w:ilvl w:val="0"/>
          <w:numId w:val="1"/>
        </w:numPr>
      </w:pPr>
      <w:r w:rsidRPr="008A05E5">
        <w:rPr>
          <w:b/>
          <w:bCs/>
        </w:rPr>
        <w:t>Análise de Matéria Legislativa:</w:t>
      </w:r>
      <w:r w:rsidRPr="008A05E5">
        <w:t xml:space="preserve"> Discussão e emissão de parecer sobre a </w:t>
      </w:r>
      <w:r w:rsidRPr="008A05E5">
        <w:rPr>
          <w:b/>
          <w:bCs/>
        </w:rPr>
        <w:t>Mensagem Retificativa ao PL nº 062/2025</w:t>
      </w:r>
      <w:r w:rsidRPr="008A05E5">
        <w:t xml:space="preserve"> (Executivo), referente ao parcelamento de débitos com o RPPS. </w:t>
      </w:r>
    </w:p>
    <w:p w14:paraId="5D08E31D" w14:textId="77777777" w:rsidR="008A05E5" w:rsidRDefault="008A05E5"/>
    <w:sectPr w:rsidR="008A05E5" w:rsidSect="00A05F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259C9" w14:textId="77777777" w:rsidR="00A05FAB" w:rsidRDefault="00A05FAB" w:rsidP="00A05FAB">
      <w:pPr>
        <w:spacing w:after="0" w:line="240" w:lineRule="auto"/>
      </w:pPr>
      <w:r>
        <w:separator/>
      </w:r>
    </w:p>
  </w:endnote>
  <w:endnote w:type="continuationSeparator" w:id="0">
    <w:p w14:paraId="64473BB8" w14:textId="77777777" w:rsidR="00A05FAB" w:rsidRDefault="00A05FAB" w:rsidP="00A05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C685F" w14:textId="77777777" w:rsidR="00A05FAB" w:rsidRDefault="00A05FA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5389C" w14:textId="77777777" w:rsidR="00A05FAB" w:rsidRDefault="00A05FAB" w:rsidP="00A05FAB">
    <w:pPr>
      <w:pStyle w:val="Rodap"/>
      <w:pBdr>
        <w:bottom w:val="single" w:sz="12" w:space="1" w:color="auto"/>
      </w:pBdr>
    </w:pPr>
  </w:p>
  <w:p w14:paraId="04C980D5" w14:textId="77777777" w:rsidR="00A05FAB" w:rsidRPr="008D1BE4" w:rsidRDefault="00A05FAB" w:rsidP="00A05FA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B3B092C" w14:textId="77777777" w:rsidR="00A05FAB" w:rsidRPr="00A05FAB" w:rsidRDefault="00A05FAB" w:rsidP="00A05FA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D9AF7" w14:textId="77777777" w:rsidR="00A05FAB" w:rsidRDefault="00A05FA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BB6D3" w14:textId="77777777" w:rsidR="00A05FAB" w:rsidRDefault="00A05FAB" w:rsidP="00A05FAB">
      <w:pPr>
        <w:spacing w:after="0" w:line="240" w:lineRule="auto"/>
      </w:pPr>
      <w:r>
        <w:separator/>
      </w:r>
    </w:p>
  </w:footnote>
  <w:footnote w:type="continuationSeparator" w:id="0">
    <w:p w14:paraId="02B9EF0E" w14:textId="77777777" w:rsidR="00A05FAB" w:rsidRDefault="00A05FAB" w:rsidP="00A05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6B110" w14:textId="77777777" w:rsidR="00A05FAB" w:rsidRDefault="00A05FA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1DBC5" w14:textId="0EF6F827" w:rsidR="00A05FAB" w:rsidRPr="00200BCC" w:rsidRDefault="00A05FAB" w:rsidP="00A05FA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0AAD534" wp14:editId="3D30AA03">
          <wp:extent cx="4157345" cy="1354455"/>
          <wp:effectExtent l="0" t="0" r="0" b="0"/>
          <wp:docPr id="129426852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2B7C6B" w14:textId="77777777" w:rsidR="00A05FAB" w:rsidRPr="00A05FAB" w:rsidRDefault="00A05FAB" w:rsidP="00A05FA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28728" w14:textId="77777777" w:rsidR="00A05FAB" w:rsidRDefault="00A05FA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25CC5"/>
    <w:multiLevelType w:val="multilevel"/>
    <w:tmpl w:val="62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2554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5E5"/>
    <w:rsid w:val="0007704F"/>
    <w:rsid w:val="00137ADE"/>
    <w:rsid w:val="008A05E5"/>
    <w:rsid w:val="00A0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6289E"/>
  <w15:chartTrackingRefBased/>
  <w15:docId w15:val="{6189159F-F040-4418-BD81-84E5112C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A05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0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05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05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05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05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05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05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05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05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05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05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05E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05E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05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05E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05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05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05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A0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05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05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05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A05E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05E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A05E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05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05E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05E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05F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FAB"/>
  </w:style>
  <w:style w:type="paragraph" w:styleId="Rodap">
    <w:name w:val="footer"/>
    <w:basedOn w:val="Normal"/>
    <w:link w:val="RodapChar"/>
    <w:uiPriority w:val="99"/>
    <w:unhideWhenUsed/>
    <w:rsid w:val="00A05F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211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