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8DF0E" w14:textId="77777777" w:rsidR="007B0E4A" w:rsidRPr="007B0E4A" w:rsidRDefault="007B0E4A" w:rsidP="007B0E4A">
      <w:r w:rsidRPr="007B0E4A">
        <w:rPr>
          <w:b/>
          <w:bCs/>
        </w:rPr>
        <w:t>Pauta da 4ª Sessão Ordinária (22/02/2023)</w:t>
      </w:r>
      <w:r w:rsidRPr="007B0E4A">
        <w:t xml:space="preserve"> </w:t>
      </w:r>
    </w:p>
    <w:p w14:paraId="6DC1F2DA" w14:textId="77777777" w:rsidR="007B0E4A" w:rsidRPr="007B0E4A" w:rsidRDefault="007B0E4A" w:rsidP="007B0E4A">
      <w:r w:rsidRPr="007B0E4A">
        <w:rPr>
          <w:b/>
          <w:bCs/>
        </w:rPr>
        <w:t>I. EXPEDIENTE</w:t>
      </w:r>
    </w:p>
    <w:p w14:paraId="448E7C12" w14:textId="77777777" w:rsidR="007B0E4A" w:rsidRPr="007B0E4A" w:rsidRDefault="007B0E4A" w:rsidP="007B0E4A">
      <w:pPr>
        <w:numPr>
          <w:ilvl w:val="0"/>
          <w:numId w:val="1"/>
        </w:numPr>
      </w:pPr>
      <w:r w:rsidRPr="007B0E4A">
        <w:t>Deliberação da Ata nº 003/2023.</w:t>
      </w:r>
    </w:p>
    <w:p w14:paraId="293AA784" w14:textId="77777777" w:rsidR="007B0E4A" w:rsidRPr="007B0E4A" w:rsidRDefault="007B0E4A" w:rsidP="007B0E4A">
      <w:pPr>
        <w:numPr>
          <w:ilvl w:val="0"/>
          <w:numId w:val="1"/>
        </w:numPr>
      </w:pPr>
      <w:r w:rsidRPr="007B0E4A">
        <w:t>Leitura do Ofício nº 018/2023.</w:t>
      </w:r>
    </w:p>
    <w:p w14:paraId="4A3938C9" w14:textId="77777777" w:rsidR="007B0E4A" w:rsidRPr="007B0E4A" w:rsidRDefault="007B0E4A" w:rsidP="007B0E4A">
      <w:pPr>
        <w:numPr>
          <w:ilvl w:val="0"/>
          <w:numId w:val="1"/>
        </w:numPr>
      </w:pPr>
      <w:r w:rsidRPr="007B0E4A">
        <w:t>Formação da Comissão de Revisão da Lei Orgânica Municipal.</w:t>
      </w:r>
    </w:p>
    <w:p w14:paraId="10445BF4" w14:textId="77777777" w:rsidR="007B0E4A" w:rsidRPr="007B0E4A" w:rsidRDefault="007B0E4A" w:rsidP="007B0E4A">
      <w:pPr>
        <w:numPr>
          <w:ilvl w:val="0"/>
          <w:numId w:val="1"/>
        </w:numPr>
      </w:pPr>
      <w:r w:rsidRPr="007B0E4A">
        <w:t>Grande Expediente.</w:t>
      </w:r>
    </w:p>
    <w:p w14:paraId="29884675" w14:textId="77777777" w:rsidR="007B0E4A" w:rsidRPr="007B0E4A" w:rsidRDefault="007B0E4A" w:rsidP="007B0E4A">
      <w:r w:rsidRPr="007B0E4A">
        <w:rPr>
          <w:b/>
          <w:bCs/>
        </w:rPr>
        <w:t>II. ORDEM DO DIA</w:t>
      </w:r>
    </w:p>
    <w:p w14:paraId="6C03AD6D" w14:textId="77777777" w:rsidR="007B0E4A" w:rsidRPr="007B0E4A" w:rsidRDefault="007B0E4A" w:rsidP="007B0E4A">
      <w:pPr>
        <w:numPr>
          <w:ilvl w:val="0"/>
          <w:numId w:val="2"/>
        </w:numPr>
      </w:pPr>
      <w:r w:rsidRPr="007B0E4A">
        <w:t>Não constam matérias para votação nesta sessão.</w:t>
      </w:r>
    </w:p>
    <w:p w14:paraId="6530E4D1" w14:textId="77777777" w:rsidR="007B0E4A" w:rsidRDefault="007B0E4A"/>
    <w:sectPr w:rsidR="007B0E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11952" w14:textId="77777777" w:rsidR="008B665E" w:rsidRDefault="008B665E" w:rsidP="008B665E">
      <w:pPr>
        <w:spacing w:after="0" w:line="240" w:lineRule="auto"/>
      </w:pPr>
      <w:r>
        <w:separator/>
      </w:r>
    </w:p>
  </w:endnote>
  <w:endnote w:type="continuationSeparator" w:id="0">
    <w:p w14:paraId="458E2EE4" w14:textId="77777777" w:rsidR="008B665E" w:rsidRDefault="008B665E" w:rsidP="008B6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DB37F" w14:textId="77777777" w:rsidR="008B665E" w:rsidRDefault="008B665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9491D" w14:textId="77777777" w:rsidR="008B665E" w:rsidRDefault="008B665E" w:rsidP="008B665E">
    <w:pPr>
      <w:pStyle w:val="Rodap"/>
      <w:pBdr>
        <w:bottom w:val="single" w:sz="12" w:space="1" w:color="auto"/>
      </w:pBdr>
    </w:pPr>
    <w:bookmarkStart w:id="84" w:name="_Hlk227311503"/>
    <w:bookmarkStart w:id="85" w:name="_Hlk227311504"/>
    <w:bookmarkStart w:id="86" w:name="_Hlk227311507"/>
    <w:bookmarkStart w:id="87" w:name="_Hlk227311508"/>
    <w:bookmarkStart w:id="88" w:name="_Hlk227311511"/>
    <w:bookmarkStart w:id="89" w:name="_Hlk227311512"/>
    <w:bookmarkStart w:id="90" w:name="_Hlk227311515"/>
    <w:bookmarkStart w:id="91" w:name="_Hlk227311516"/>
    <w:bookmarkStart w:id="92" w:name="_Hlk227311519"/>
    <w:bookmarkStart w:id="93" w:name="_Hlk227311520"/>
    <w:bookmarkStart w:id="94" w:name="_Hlk227311523"/>
    <w:bookmarkStart w:id="95" w:name="_Hlk227311524"/>
    <w:bookmarkStart w:id="96" w:name="_Hlk227311527"/>
    <w:bookmarkStart w:id="97" w:name="_Hlk227311528"/>
    <w:bookmarkStart w:id="98" w:name="_Hlk227311531"/>
    <w:bookmarkStart w:id="99" w:name="_Hlk227311532"/>
    <w:bookmarkStart w:id="100" w:name="_Hlk227311535"/>
    <w:bookmarkStart w:id="101" w:name="_Hlk227311536"/>
    <w:bookmarkStart w:id="102" w:name="_Hlk227311539"/>
    <w:bookmarkStart w:id="103" w:name="_Hlk227311540"/>
    <w:bookmarkStart w:id="104" w:name="_Hlk227311543"/>
    <w:bookmarkStart w:id="105" w:name="_Hlk227311544"/>
    <w:bookmarkStart w:id="106" w:name="_Hlk227311547"/>
    <w:bookmarkStart w:id="107" w:name="_Hlk227311548"/>
    <w:bookmarkStart w:id="108" w:name="_Hlk227311551"/>
    <w:bookmarkStart w:id="109" w:name="_Hlk227311552"/>
    <w:bookmarkStart w:id="110" w:name="_Hlk227311555"/>
    <w:bookmarkStart w:id="111" w:name="_Hlk227311556"/>
    <w:bookmarkStart w:id="112" w:name="_Hlk227311559"/>
    <w:bookmarkStart w:id="113" w:name="_Hlk227311560"/>
    <w:bookmarkStart w:id="114" w:name="_Hlk227311563"/>
    <w:bookmarkStart w:id="115" w:name="_Hlk227311564"/>
    <w:bookmarkStart w:id="116" w:name="_Hlk227311567"/>
    <w:bookmarkStart w:id="117" w:name="_Hlk227311568"/>
    <w:bookmarkStart w:id="118" w:name="_Hlk227311571"/>
    <w:bookmarkStart w:id="119" w:name="_Hlk227311572"/>
    <w:bookmarkStart w:id="120" w:name="_Hlk227311575"/>
    <w:bookmarkStart w:id="121" w:name="_Hlk227311576"/>
    <w:bookmarkStart w:id="122" w:name="_Hlk227311579"/>
    <w:bookmarkStart w:id="123" w:name="_Hlk227311580"/>
    <w:bookmarkStart w:id="124" w:name="_Hlk227311583"/>
    <w:bookmarkStart w:id="125" w:name="_Hlk227311584"/>
    <w:bookmarkStart w:id="126" w:name="_Hlk227311587"/>
    <w:bookmarkStart w:id="127" w:name="_Hlk227311588"/>
    <w:bookmarkStart w:id="128" w:name="_Hlk227311591"/>
    <w:bookmarkStart w:id="129" w:name="_Hlk227311592"/>
    <w:bookmarkStart w:id="130" w:name="_Hlk227311595"/>
    <w:bookmarkStart w:id="131" w:name="_Hlk227311596"/>
    <w:bookmarkStart w:id="132" w:name="_Hlk227311599"/>
    <w:bookmarkStart w:id="133" w:name="_Hlk227311600"/>
    <w:bookmarkStart w:id="134" w:name="_Hlk227311603"/>
    <w:bookmarkStart w:id="135" w:name="_Hlk227311604"/>
    <w:bookmarkStart w:id="136" w:name="_Hlk227311607"/>
    <w:bookmarkStart w:id="137" w:name="_Hlk227311608"/>
    <w:bookmarkStart w:id="138" w:name="_Hlk227311611"/>
    <w:bookmarkStart w:id="139" w:name="_Hlk227311612"/>
    <w:bookmarkStart w:id="140" w:name="_Hlk227311615"/>
    <w:bookmarkStart w:id="141" w:name="_Hlk227311616"/>
    <w:bookmarkStart w:id="142" w:name="_Hlk227311619"/>
    <w:bookmarkStart w:id="143" w:name="_Hlk227311620"/>
    <w:bookmarkStart w:id="144" w:name="_Hlk227311623"/>
    <w:bookmarkStart w:id="145" w:name="_Hlk227311624"/>
    <w:bookmarkStart w:id="146" w:name="_Hlk227311627"/>
    <w:bookmarkStart w:id="147" w:name="_Hlk227311628"/>
    <w:bookmarkStart w:id="148" w:name="_Hlk227311631"/>
    <w:bookmarkStart w:id="149" w:name="_Hlk227311632"/>
    <w:bookmarkStart w:id="150" w:name="_Hlk227311635"/>
    <w:bookmarkStart w:id="151" w:name="_Hlk227311636"/>
    <w:bookmarkStart w:id="152" w:name="_Hlk227311639"/>
    <w:bookmarkStart w:id="153" w:name="_Hlk227311640"/>
    <w:bookmarkStart w:id="154" w:name="_Hlk227311643"/>
    <w:bookmarkStart w:id="155" w:name="_Hlk227311644"/>
    <w:bookmarkStart w:id="156" w:name="_Hlk227311647"/>
    <w:bookmarkStart w:id="157" w:name="_Hlk227311648"/>
    <w:bookmarkStart w:id="158" w:name="_Hlk227311651"/>
    <w:bookmarkStart w:id="159" w:name="_Hlk227311652"/>
    <w:bookmarkStart w:id="160" w:name="_Hlk227311655"/>
    <w:bookmarkStart w:id="161" w:name="_Hlk227311656"/>
    <w:bookmarkStart w:id="162" w:name="_Hlk227311659"/>
    <w:bookmarkStart w:id="163" w:name="_Hlk227311660"/>
    <w:bookmarkStart w:id="164" w:name="_Hlk227311663"/>
    <w:bookmarkStart w:id="165" w:name="_Hlk227311664"/>
    <w:bookmarkStart w:id="166" w:name="_Hlk227311667"/>
    <w:bookmarkStart w:id="167" w:name="_Hlk227311668"/>
  </w:p>
  <w:p w14:paraId="4DD6D4E5" w14:textId="77777777" w:rsidR="008B665E" w:rsidRPr="008D1BE4" w:rsidRDefault="008B665E" w:rsidP="008B665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</w:p>
  <w:p w14:paraId="2512748F" w14:textId="77777777" w:rsidR="008B665E" w:rsidRPr="008B665E" w:rsidRDefault="008B665E" w:rsidP="008B665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750A6" w14:textId="77777777" w:rsidR="008B665E" w:rsidRDefault="008B66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DB217" w14:textId="77777777" w:rsidR="008B665E" w:rsidRDefault="008B665E" w:rsidP="008B665E">
      <w:pPr>
        <w:spacing w:after="0" w:line="240" w:lineRule="auto"/>
      </w:pPr>
      <w:r>
        <w:separator/>
      </w:r>
    </w:p>
  </w:footnote>
  <w:footnote w:type="continuationSeparator" w:id="0">
    <w:p w14:paraId="6434243C" w14:textId="77777777" w:rsidR="008B665E" w:rsidRDefault="008B665E" w:rsidP="008B6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F022" w14:textId="77777777" w:rsidR="008B665E" w:rsidRDefault="008B665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4E12B" w14:textId="66C0E09B" w:rsidR="008B665E" w:rsidRPr="00200BCC" w:rsidRDefault="008B665E" w:rsidP="008B665E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r w:rsidRPr="00524233">
      <w:rPr>
        <w:noProof/>
        <w:lang w:eastAsia="pt-BR"/>
      </w:rPr>
      <w:drawing>
        <wp:inline distT="0" distB="0" distL="0" distR="0" wp14:anchorId="3F2791E5" wp14:editId="1B92B89B">
          <wp:extent cx="4152900" cy="1356360"/>
          <wp:effectExtent l="0" t="0" r="0" b="0"/>
          <wp:docPr id="176211107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</w:p>
  <w:p w14:paraId="2999D781" w14:textId="77777777" w:rsidR="008B665E" w:rsidRPr="008B665E" w:rsidRDefault="008B665E" w:rsidP="008B665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38405" w14:textId="77777777" w:rsidR="008B665E" w:rsidRDefault="008B665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72638"/>
    <w:multiLevelType w:val="multilevel"/>
    <w:tmpl w:val="D384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85E32"/>
    <w:multiLevelType w:val="multilevel"/>
    <w:tmpl w:val="01B26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0224624">
    <w:abstractNumId w:val="1"/>
  </w:num>
  <w:num w:numId="2" w16cid:durableId="1840926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E4A"/>
    <w:rsid w:val="00500F7D"/>
    <w:rsid w:val="007B0E4A"/>
    <w:rsid w:val="008B665E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5F6D6"/>
  <w15:chartTrackingRefBased/>
  <w15:docId w15:val="{A196B5E9-9BF6-45DC-B40E-C2B1B9D9A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B0E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B0E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B0E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B0E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B0E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B0E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B0E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B0E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B0E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B0E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B0E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B0E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B0E4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B0E4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B0E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B0E4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B0E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B0E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B0E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B0E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B0E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B0E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B0E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B0E4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B0E4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B0E4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B0E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B0E4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B0E4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B6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665E"/>
  </w:style>
  <w:style w:type="paragraph" w:styleId="Rodap">
    <w:name w:val="footer"/>
    <w:basedOn w:val="Normal"/>
    <w:link w:val="RodapChar"/>
    <w:uiPriority w:val="99"/>
    <w:unhideWhenUsed/>
    <w:rsid w:val="008B6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6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223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2026-04-14T11:05:00Z</dcterms:created>
  <dcterms:modified xsi:type="dcterms:W3CDTF">2026-04-17T12:44:00Z</dcterms:modified>
</cp:coreProperties>
</file>