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9CF5" w14:textId="77777777" w:rsidR="003D6DB1" w:rsidRPr="003D6DB1" w:rsidRDefault="003D6DB1" w:rsidP="003D6DB1">
      <w:pPr>
        <w:rPr>
          <w:b/>
          <w:bCs/>
        </w:rPr>
      </w:pPr>
      <w:r w:rsidRPr="003D6DB1">
        <w:rPr>
          <w:b/>
          <w:bCs/>
        </w:rPr>
        <w:t>Pauta de Reunião da Comissão de Orçamento, Finanças e Tributação nº 017-2023</w:t>
      </w:r>
    </w:p>
    <w:p w14:paraId="17B11F19" w14:textId="77777777" w:rsidR="003D6DB1" w:rsidRPr="003D6DB1" w:rsidRDefault="003D6DB1" w:rsidP="003D6DB1">
      <w:pPr>
        <w:numPr>
          <w:ilvl w:val="0"/>
          <w:numId w:val="2"/>
        </w:numPr>
      </w:pPr>
      <w:r w:rsidRPr="003D6DB1">
        <w:rPr>
          <w:b/>
          <w:bCs/>
        </w:rPr>
        <w:t>Deliberação de Projetos do Executivo e Legislativo:</w:t>
      </w:r>
    </w:p>
    <w:p w14:paraId="0102CF7D" w14:textId="77777777" w:rsidR="003D6DB1" w:rsidRPr="003D6DB1" w:rsidRDefault="003D6DB1" w:rsidP="003D6DB1">
      <w:pPr>
        <w:numPr>
          <w:ilvl w:val="1"/>
          <w:numId w:val="2"/>
        </w:numPr>
      </w:pPr>
      <w:r w:rsidRPr="003D6DB1">
        <w:rPr>
          <w:b/>
          <w:bCs/>
        </w:rPr>
        <w:t>PL nº 037/2023 (Executivo):</w:t>
      </w:r>
      <w:r w:rsidRPr="003D6DB1">
        <w:t xml:space="preserve"> Criação do Programa "Adote uma Parada de Ônibus".</w:t>
      </w:r>
    </w:p>
    <w:p w14:paraId="63DE93DF" w14:textId="77777777" w:rsidR="003D6DB1" w:rsidRPr="003D6DB1" w:rsidRDefault="003D6DB1" w:rsidP="003D6DB1">
      <w:pPr>
        <w:numPr>
          <w:ilvl w:val="1"/>
          <w:numId w:val="2"/>
        </w:numPr>
      </w:pPr>
      <w:r w:rsidRPr="003D6DB1">
        <w:rPr>
          <w:b/>
          <w:bCs/>
        </w:rPr>
        <w:t>PL nº 038/2023 (Executivo):</w:t>
      </w:r>
      <w:r w:rsidRPr="003D6DB1">
        <w:t xml:space="preserve"> Alteração da Lei nº 383/2013.</w:t>
      </w:r>
    </w:p>
    <w:p w14:paraId="6CDBCB52" w14:textId="77777777" w:rsidR="003D6DB1" w:rsidRPr="003D6DB1" w:rsidRDefault="003D6DB1" w:rsidP="003D6DB1">
      <w:pPr>
        <w:numPr>
          <w:ilvl w:val="1"/>
          <w:numId w:val="2"/>
        </w:numPr>
      </w:pPr>
      <w:r w:rsidRPr="003D6DB1">
        <w:rPr>
          <w:b/>
          <w:bCs/>
        </w:rPr>
        <w:t>PL nº 045/2023 (Executivo):</w:t>
      </w:r>
      <w:r w:rsidRPr="003D6DB1">
        <w:t xml:space="preserve"> Autorização para a CORSAN instalar reservatório no sistema de abastecimento de água.</w:t>
      </w:r>
    </w:p>
    <w:p w14:paraId="4713F104" w14:textId="77777777" w:rsidR="003D6DB1" w:rsidRPr="003D6DB1" w:rsidRDefault="003D6DB1" w:rsidP="003D6DB1">
      <w:pPr>
        <w:numPr>
          <w:ilvl w:val="1"/>
          <w:numId w:val="2"/>
        </w:numPr>
      </w:pPr>
      <w:r w:rsidRPr="003D6DB1">
        <w:rPr>
          <w:b/>
          <w:bCs/>
        </w:rPr>
        <w:t>PL nº 044/2023 (Legislativo):</w:t>
      </w:r>
      <w:r w:rsidRPr="003D6DB1">
        <w:t xml:space="preserve"> Instituição da homenagem "Servidor Público de Excelência".</w:t>
      </w:r>
    </w:p>
    <w:p w14:paraId="5BB1E604" w14:textId="77777777" w:rsidR="003D6DB1" w:rsidRDefault="003D6DB1"/>
    <w:sectPr w:rsidR="003D6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3BAB" w14:textId="77777777" w:rsidR="00827529" w:rsidRDefault="00827529" w:rsidP="00827529">
      <w:pPr>
        <w:spacing w:after="0" w:line="240" w:lineRule="auto"/>
      </w:pPr>
      <w:r>
        <w:separator/>
      </w:r>
    </w:p>
  </w:endnote>
  <w:endnote w:type="continuationSeparator" w:id="0">
    <w:p w14:paraId="3D258D58" w14:textId="77777777" w:rsidR="00827529" w:rsidRDefault="00827529" w:rsidP="0082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69C7" w14:textId="77777777" w:rsidR="00827529" w:rsidRDefault="008275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9D9B" w14:textId="77777777" w:rsidR="00827529" w:rsidRDefault="00827529" w:rsidP="00827529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E8F1979" w14:textId="77777777" w:rsidR="00827529" w:rsidRPr="008D1BE4" w:rsidRDefault="00827529" w:rsidP="0082752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25EA964" w14:textId="77777777" w:rsidR="00827529" w:rsidRPr="00827529" w:rsidRDefault="00827529" w:rsidP="0082752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6CD7" w14:textId="77777777" w:rsidR="00827529" w:rsidRDefault="008275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022" w14:textId="77777777" w:rsidR="00827529" w:rsidRDefault="00827529" w:rsidP="00827529">
      <w:pPr>
        <w:spacing w:after="0" w:line="240" w:lineRule="auto"/>
      </w:pPr>
      <w:r>
        <w:separator/>
      </w:r>
    </w:p>
  </w:footnote>
  <w:footnote w:type="continuationSeparator" w:id="0">
    <w:p w14:paraId="2C831A94" w14:textId="77777777" w:rsidR="00827529" w:rsidRDefault="00827529" w:rsidP="0082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4A25" w14:textId="77777777" w:rsidR="00827529" w:rsidRDefault="008275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8844" w14:textId="0E7F19BB" w:rsidR="00827529" w:rsidRPr="00200BCC" w:rsidRDefault="00827529" w:rsidP="00827529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4C72703" wp14:editId="60E363F8">
          <wp:extent cx="4152900" cy="1356360"/>
          <wp:effectExtent l="0" t="0" r="0" b="0"/>
          <wp:docPr id="1216175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51D98C30" w14:textId="77777777" w:rsidR="00827529" w:rsidRPr="00827529" w:rsidRDefault="00827529" w:rsidP="0082752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6478" w14:textId="77777777" w:rsidR="00827529" w:rsidRDefault="008275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79B0"/>
    <w:multiLevelType w:val="multilevel"/>
    <w:tmpl w:val="6E10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54C54"/>
    <w:multiLevelType w:val="multilevel"/>
    <w:tmpl w:val="0D8C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671573">
    <w:abstractNumId w:val="0"/>
  </w:num>
  <w:num w:numId="2" w16cid:durableId="198307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B1"/>
    <w:rsid w:val="003D6DB1"/>
    <w:rsid w:val="00827529"/>
    <w:rsid w:val="00BF6352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E71D"/>
  <w15:chartTrackingRefBased/>
  <w15:docId w15:val="{E437E5EB-A64A-4B01-AE89-24CD82E2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6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6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6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6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6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6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6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6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6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6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6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6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6DB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6DB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6D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6D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6D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6D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6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6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6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6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6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6D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6D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6DB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6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6DB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6DB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2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529"/>
  </w:style>
  <w:style w:type="paragraph" w:styleId="Rodap">
    <w:name w:val="footer"/>
    <w:basedOn w:val="Normal"/>
    <w:link w:val="RodapChar"/>
    <w:uiPriority w:val="99"/>
    <w:unhideWhenUsed/>
    <w:rsid w:val="0082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2026-04-15T10:30:00Z</dcterms:created>
  <dcterms:modified xsi:type="dcterms:W3CDTF">2026-04-17T12:45:00Z</dcterms:modified>
</cp:coreProperties>
</file>