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9570D" w14:textId="77777777" w:rsidR="00A57E72" w:rsidRPr="00A57E72" w:rsidRDefault="00A57E72" w:rsidP="00A57E72">
      <w:pPr>
        <w:rPr>
          <w:b/>
          <w:bCs/>
        </w:rPr>
      </w:pPr>
      <w:r w:rsidRPr="00A57E72">
        <w:rPr>
          <w:b/>
          <w:bCs/>
        </w:rPr>
        <w:t>Pauta de Reunião da Comissão de Educação nº 001-2023</w:t>
      </w:r>
    </w:p>
    <w:p w14:paraId="1CFD47DF" w14:textId="77777777" w:rsidR="00A57E72" w:rsidRPr="00A57E72" w:rsidRDefault="00A57E72" w:rsidP="00A57E72">
      <w:pPr>
        <w:numPr>
          <w:ilvl w:val="0"/>
          <w:numId w:val="1"/>
        </w:numPr>
      </w:pPr>
      <w:r w:rsidRPr="00A57E72">
        <w:rPr>
          <w:b/>
          <w:bCs/>
        </w:rPr>
        <w:t>Instalação da Comissão:</w:t>
      </w:r>
      <w:r w:rsidRPr="00A57E72">
        <w:t xml:space="preserve"> Definição dos ritos iniciais conforme o Art. 43 do Regimento Interno.</w:t>
      </w:r>
    </w:p>
    <w:p w14:paraId="3BBAE7B1" w14:textId="77777777" w:rsidR="00A57E72" w:rsidRPr="00A57E72" w:rsidRDefault="00A57E72" w:rsidP="00A57E72">
      <w:pPr>
        <w:numPr>
          <w:ilvl w:val="0"/>
          <w:numId w:val="1"/>
        </w:numPr>
      </w:pPr>
      <w:r w:rsidRPr="00A57E72">
        <w:rPr>
          <w:b/>
          <w:bCs/>
        </w:rPr>
        <w:t>Eleição Interna:</w:t>
      </w:r>
      <w:r w:rsidRPr="00A57E72">
        <w:t xml:space="preserve"> Escolha e eleição dos membros titulares, suplentes, Presidente e Relator para o período legislativo (Art. 45 do Regimento Interno).</w:t>
      </w:r>
    </w:p>
    <w:p w14:paraId="40E6B856" w14:textId="77777777" w:rsidR="00A57E72" w:rsidRDefault="00A57E72"/>
    <w:sectPr w:rsidR="00A57E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15537" w14:textId="77777777" w:rsidR="00CA2BF1" w:rsidRDefault="00CA2BF1" w:rsidP="00CA2BF1">
      <w:pPr>
        <w:spacing w:after="0" w:line="240" w:lineRule="auto"/>
      </w:pPr>
      <w:r>
        <w:separator/>
      </w:r>
    </w:p>
  </w:endnote>
  <w:endnote w:type="continuationSeparator" w:id="0">
    <w:p w14:paraId="391B9D1A" w14:textId="77777777" w:rsidR="00CA2BF1" w:rsidRDefault="00CA2BF1" w:rsidP="00CA2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FE19" w14:textId="77777777" w:rsidR="00CA2BF1" w:rsidRDefault="00CA2B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63781" w14:textId="77777777" w:rsidR="00CA2BF1" w:rsidRDefault="00CA2BF1" w:rsidP="00CA2BF1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1D6C426E" w14:textId="77777777" w:rsidR="00CA2BF1" w:rsidRPr="008D1BE4" w:rsidRDefault="00CA2BF1" w:rsidP="00CA2BF1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6B6EDFCE" w14:textId="77777777" w:rsidR="00CA2BF1" w:rsidRPr="00CA2BF1" w:rsidRDefault="00CA2BF1" w:rsidP="00CA2BF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74ADD" w14:textId="77777777" w:rsidR="00CA2BF1" w:rsidRDefault="00CA2B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09536" w14:textId="77777777" w:rsidR="00CA2BF1" w:rsidRDefault="00CA2BF1" w:rsidP="00CA2BF1">
      <w:pPr>
        <w:spacing w:after="0" w:line="240" w:lineRule="auto"/>
      </w:pPr>
      <w:r>
        <w:separator/>
      </w:r>
    </w:p>
  </w:footnote>
  <w:footnote w:type="continuationSeparator" w:id="0">
    <w:p w14:paraId="3A3556C6" w14:textId="77777777" w:rsidR="00CA2BF1" w:rsidRDefault="00CA2BF1" w:rsidP="00CA2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CFF75" w14:textId="77777777" w:rsidR="00CA2BF1" w:rsidRDefault="00CA2B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93ACF" w14:textId="77D22D26" w:rsidR="00CA2BF1" w:rsidRPr="00200BCC" w:rsidRDefault="00CA2BF1" w:rsidP="00CA2BF1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336A3327" wp14:editId="19A20623">
          <wp:extent cx="4152900" cy="1356360"/>
          <wp:effectExtent l="0" t="0" r="0" b="0"/>
          <wp:docPr id="111231797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75940DB9" w14:textId="77777777" w:rsidR="00CA2BF1" w:rsidRPr="00CA2BF1" w:rsidRDefault="00CA2BF1" w:rsidP="00CA2BF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04813" w14:textId="77777777" w:rsidR="00CA2BF1" w:rsidRDefault="00CA2BF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97A93"/>
    <w:multiLevelType w:val="multilevel"/>
    <w:tmpl w:val="668C7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0481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72"/>
    <w:rsid w:val="003D71A1"/>
    <w:rsid w:val="00A57E72"/>
    <w:rsid w:val="00BF6352"/>
    <w:rsid w:val="00CA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A159A"/>
  <w15:chartTrackingRefBased/>
  <w15:docId w15:val="{3A0CEE45-6955-4B42-ACFB-4BF7FDA28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57E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57E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57E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7E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7E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57E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57E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57E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7E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57E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57E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57E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57E7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7E7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57E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57E7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57E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7E7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57E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57E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57E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57E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57E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57E7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57E7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57E7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57E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57E7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57E7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A2B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2BF1"/>
  </w:style>
  <w:style w:type="paragraph" w:styleId="Rodap">
    <w:name w:val="footer"/>
    <w:basedOn w:val="Normal"/>
    <w:link w:val="RodapChar"/>
    <w:uiPriority w:val="99"/>
    <w:unhideWhenUsed/>
    <w:rsid w:val="00CA2B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2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251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2026-04-14T15:27:00Z</dcterms:created>
  <dcterms:modified xsi:type="dcterms:W3CDTF">2026-04-17T12:45:00Z</dcterms:modified>
</cp:coreProperties>
</file>