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A1867" w14:textId="77777777" w:rsidR="00B92DC6" w:rsidRPr="00B92DC6" w:rsidRDefault="00B92DC6" w:rsidP="00B92DC6">
      <w:pPr>
        <w:rPr>
          <w:b/>
          <w:bCs/>
        </w:rPr>
      </w:pPr>
      <w:r w:rsidRPr="00B92DC6">
        <w:rPr>
          <w:b/>
          <w:bCs/>
        </w:rPr>
        <w:t>Pauta da 33ª Sessão Ordinária (12/09/2023)</w:t>
      </w:r>
    </w:p>
    <w:p w14:paraId="062716B1" w14:textId="77777777" w:rsidR="00B92DC6" w:rsidRPr="00B92DC6" w:rsidRDefault="00B92DC6" w:rsidP="00B92DC6">
      <w:r w:rsidRPr="00B92DC6">
        <w:rPr>
          <w:i/>
          <w:iCs/>
        </w:rPr>
        <w:t>Local: CTG Carreteiros da Saudade (Sessão Ordinária e Solene)</w:t>
      </w:r>
    </w:p>
    <w:p w14:paraId="249E2DAA" w14:textId="77777777" w:rsidR="00B92DC6" w:rsidRPr="00B92DC6" w:rsidRDefault="00B92DC6" w:rsidP="00B92DC6">
      <w:r w:rsidRPr="00B92DC6">
        <w:rPr>
          <w:b/>
          <w:bCs/>
        </w:rPr>
        <w:t>I. EXPEDIENTE</w:t>
      </w:r>
    </w:p>
    <w:p w14:paraId="634A906C" w14:textId="77777777" w:rsidR="00B92DC6" w:rsidRPr="00B92DC6" w:rsidRDefault="00B92DC6" w:rsidP="00B92DC6">
      <w:pPr>
        <w:numPr>
          <w:ilvl w:val="0"/>
          <w:numId w:val="1"/>
        </w:numPr>
      </w:pPr>
      <w:r w:rsidRPr="00B92DC6">
        <w:rPr>
          <w:b/>
          <w:bCs/>
        </w:rPr>
        <w:t>Deliberação de Ata:</w:t>
      </w:r>
      <w:r w:rsidRPr="00B92DC6">
        <w:t xml:space="preserve"> Apreciação da Ata nº 032/2023.</w:t>
      </w:r>
    </w:p>
    <w:p w14:paraId="3E936BE1" w14:textId="77777777" w:rsidR="00B92DC6" w:rsidRPr="00B92DC6" w:rsidRDefault="00B92DC6" w:rsidP="00B92DC6">
      <w:pPr>
        <w:numPr>
          <w:ilvl w:val="0"/>
          <w:numId w:val="1"/>
        </w:numPr>
      </w:pPr>
      <w:r w:rsidRPr="00B92DC6">
        <w:rPr>
          <w:b/>
          <w:bCs/>
        </w:rPr>
        <w:t>Baixa para Comissões:</w:t>
      </w:r>
    </w:p>
    <w:p w14:paraId="389E7F1D" w14:textId="77777777" w:rsidR="00B92DC6" w:rsidRPr="00B92DC6" w:rsidRDefault="00B92DC6" w:rsidP="00B92DC6">
      <w:pPr>
        <w:numPr>
          <w:ilvl w:val="1"/>
          <w:numId w:val="1"/>
        </w:numPr>
      </w:pPr>
      <w:r w:rsidRPr="00B92DC6">
        <w:rPr>
          <w:b/>
          <w:bCs/>
        </w:rPr>
        <w:t>Projeto de Lei nº 068/2023 (Executivo):</w:t>
      </w:r>
      <w:r w:rsidRPr="00B92DC6">
        <w:t xml:space="preserve"> Institui nome ao Estádio Municipal junto ao Centro Esportivo Antônio Trevisan.</w:t>
      </w:r>
    </w:p>
    <w:p w14:paraId="337F5659" w14:textId="77777777" w:rsidR="00B92DC6" w:rsidRPr="00B92DC6" w:rsidRDefault="00B92DC6" w:rsidP="00B92DC6">
      <w:pPr>
        <w:numPr>
          <w:ilvl w:val="1"/>
          <w:numId w:val="1"/>
        </w:numPr>
      </w:pPr>
      <w:r w:rsidRPr="00B92DC6">
        <w:rPr>
          <w:b/>
          <w:bCs/>
        </w:rPr>
        <w:t>Projeto de Lei nº 069/2023 (Executivo):</w:t>
      </w:r>
      <w:r w:rsidRPr="00B92DC6">
        <w:t xml:space="preserve"> Altera a Lei Municipal nº 383/2013, na forma em que especifica.</w:t>
      </w:r>
    </w:p>
    <w:p w14:paraId="372073DE" w14:textId="77777777" w:rsidR="00B92DC6" w:rsidRPr="00B92DC6" w:rsidRDefault="00B92DC6" w:rsidP="00B92DC6">
      <w:r w:rsidRPr="00B92DC6">
        <w:rPr>
          <w:b/>
          <w:bCs/>
        </w:rPr>
        <w:t>II. ORDEM DO DIA</w:t>
      </w:r>
    </w:p>
    <w:p w14:paraId="7309D5D3" w14:textId="77777777" w:rsidR="00B92DC6" w:rsidRPr="00B92DC6" w:rsidRDefault="00B92DC6" w:rsidP="00B92DC6">
      <w:pPr>
        <w:numPr>
          <w:ilvl w:val="0"/>
          <w:numId w:val="2"/>
        </w:numPr>
      </w:pPr>
      <w:r w:rsidRPr="00B92DC6">
        <w:t>Não há matérias para votação previstas para esta sessão.</w:t>
      </w:r>
    </w:p>
    <w:p w14:paraId="3DD719F8" w14:textId="77777777" w:rsidR="00B92DC6" w:rsidRDefault="00B92DC6"/>
    <w:sectPr w:rsidR="00B92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89071" w14:textId="77777777" w:rsidR="00E60AE0" w:rsidRDefault="00E60AE0" w:rsidP="00E60AE0">
      <w:pPr>
        <w:spacing w:after="0" w:line="240" w:lineRule="auto"/>
      </w:pPr>
      <w:r>
        <w:separator/>
      </w:r>
    </w:p>
  </w:endnote>
  <w:endnote w:type="continuationSeparator" w:id="0">
    <w:p w14:paraId="56C21CF0" w14:textId="77777777" w:rsidR="00E60AE0" w:rsidRDefault="00E60AE0" w:rsidP="00E60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B712D" w14:textId="77777777" w:rsidR="00E60AE0" w:rsidRDefault="00E60AE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85E7A" w14:textId="77777777" w:rsidR="00E60AE0" w:rsidRDefault="00E60AE0" w:rsidP="00E60AE0">
    <w:pPr>
      <w:pStyle w:val="Rodap"/>
      <w:pBdr>
        <w:bottom w:val="single" w:sz="12" w:space="1" w:color="auto"/>
      </w:pBdr>
    </w:pPr>
    <w:bookmarkStart w:id="54" w:name="_Hlk227311503"/>
    <w:bookmarkStart w:id="55" w:name="_Hlk227311504"/>
    <w:bookmarkStart w:id="56" w:name="_Hlk227311507"/>
    <w:bookmarkStart w:id="57" w:name="_Hlk227311508"/>
    <w:bookmarkStart w:id="58" w:name="_Hlk227311511"/>
    <w:bookmarkStart w:id="59" w:name="_Hlk227311512"/>
    <w:bookmarkStart w:id="60" w:name="_Hlk227311515"/>
    <w:bookmarkStart w:id="61" w:name="_Hlk227311516"/>
    <w:bookmarkStart w:id="62" w:name="_Hlk227311519"/>
    <w:bookmarkStart w:id="63" w:name="_Hlk227311520"/>
    <w:bookmarkStart w:id="64" w:name="_Hlk227311523"/>
    <w:bookmarkStart w:id="65" w:name="_Hlk227311524"/>
    <w:bookmarkStart w:id="66" w:name="_Hlk227311527"/>
    <w:bookmarkStart w:id="67" w:name="_Hlk227311528"/>
    <w:bookmarkStart w:id="68" w:name="_Hlk227311531"/>
    <w:bookmarkStart w:id="69" w:name="_Hlk227311532"/>
    <w:bookmarkStart w:id="70" w:name="_Hlk227311535"/>
    <w:bookmarkStart w:id="71" w:name="_Hlk227311536"/>
    <w:bookmarkStart w:id="72" w:name="_Hlk227311539"/>
    <w:bookmarkStart w:id="73" w:name="_Hlk227311540"/>
    <w:bookmarkStart w:id="74" w:name="_Hlk227311543"/>
    <w:bookmarkStart w:id="75" w:name="_Hlk227311544"/>
    <w:bookmarkStart w:id="76" w:name="_Hlk227311547"/>
    <w:bookmarkStart w:id="77" w:name="_Hlk227311548"/>
    <w:bookmarkStart w:id="78" w:name="_Hlk227311551"/>
    <w:bookmarkStart w:id="79" w:name="_Hlk227311552"/>
    <w:bookmarkStart w:id="80" w:name="_Hlk227311555"/>
    <w:bookmarkStart w:id="81" w:name="_Hlk227311556"/>
    <w:bookmarkStart w:id="82" w:name="_Hlk227311559"/>
    <w:bookmarkStart w:id="83" w:name="_Hlk227311560"/>
    <w:bookmarkStart w:id="84" w:name="_Hlk227311563"/>
    <w:bookmarkStart w:id="85" w:name="_Hlk227311564"/>
    <w:bookmarkStart w:id="86" w:name="_Hlk227311567"/>
    <w:bookmarkStart w:id="87" w:name="_Hlk227311568"/>
    <w:bookmarkStart w:id="88" w:name="_Hlk227311571"/>
    <w:bookmarkStart w:id="89" w:name="_Hlk227311572"/>
    <w:bookmarkStart w:id="90" w:name="_Hlk227311575"/>
    <w:bookmarkStart w:id="91" w:name="_Hlk227311576"/>
    <w:bookmarkStart w:id="92" w:name="_Hlk227311579"/>
    <w:bookmarkStart w:id="93" w:name="_Hlk227311580"/>
    <w:bookmarkStart w:id="94" w:name="_Hlk227311583"/>
    <w:bookmarkStart w:id="95" w:name="_Hlk227311584"/>
    <w:bookmarkStart w:id="96" w:name="_Hlk227311587"/>
    <w:bookmarkStart w:id="97" w:name="_Hlk227311588"/>
    <w:bookmarkStart w:id="98" w:name="_Hlk227311591"/>
    <w:bookmarkStart w:id="99" w:name="_Hlk227311592"/>
    <w:bookmarkStart w:id="100" w:name="_Hlk227311595"/>
    <w:bookmarkStart w:id="101" w:name="_Hlk227311596"/>
    <w:bookmarkStart w:id="102" w:name="_Hlk227311599"/>
    <w:bookmarkStart w:id="103" w:name="_Hlk227311600"/>
    <w:bookmarkStart w:id="104" w:name="_Hlk227311603"/>
    <w:bookmarkStart w:id="105" w:name="_Hlk227311604"/>
    <w:bookmarkStart w:id="106" w:name="_Hlk227311607"/>
    <w:bookmarkStart w:id="107" w:name="_Hlk227311608"/>
  </w:p>
  <w:p w14:paraId="0CBD38E1" w14:textId="77777777" w:rsidR="00E60AE0" w:rsidRPr="008D1BE4" w:rsidRDefault="00E60AE0" w:rsidP="00E60AE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</w:p>
  <w:p w14:paraId="52A492A1" w14:textId="77777777" w:rsidR="00E60AE0" w:rsidRPr="00E60AE0" w:rsidRDefault="00E60AE0" w:rsidP="00E60AE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414EE" w14:textId="77777777" w:rsidR="00E60AE0" w:rsidRDefault="00E60AE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9442F" w14:textId="77777777" w:rsidR="00E60AE0" w:rsidRDefault="00E60AE0" w:rsidP="00E60AE0">
      <w:pPr>
        <w:spacing w:after="0" w:line="240" w:lineRule="auto"/>
      </w:pPr>
      <w:r>
        <w:separator/>
      </w:r>
    </w:p>
  </w:footnote>
  <w:footnote w:type="continuationSeparator" w:id="0">
    <w:p w14:paraId="61999109" w14:textId="77777777" w:rsidR="00E60AE0" w:rsidRDefault="00E60AE0" w:rsidP="00E60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95B73" w14:textId="77777777" w:rsidR="00E60AE0" w:rsidRDefault="00E60AE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C1713" w14:textId="37DE3E57" w:rsidR="00E60AE0" w:rsidRPr="00200BCC" w:rsidRDefault="00E60AE0" w:rsidP="00E60AE0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r w:rsidRPr="00524233">
      <w:rPr>
        <w:noProof/>
        <w:lang w:eastAsia="pt-BR"/>
      </w:rPr>
      <w:drawing>
        <wp:inline distT="0" distB="0" distL="0" distR="0" wp14:anchorId="1D17FE86" wp14:editId="45DFDAEB">
          <wp:extent cx="4152900" cy="1356360"/>
          <wp:effectExtent l="0" t="0" r="0" b="0"/>
          <wp:docPr id="17549298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</w:p>
  <w:p w14:paraId="3814070F" w14:textId="77777777" w:rsidR="00E60AE0" w:rsidRPr="00E60AE0" w:rsidRDefault="00E60AE0" w:rsidP="00E60AE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EC56D" w14:textId="77777777" w:rsidR="00E60AE0" w:rsidRDefault="00E60AE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D0377"/>
    <w:multiLevelType w:val="multilevel"/>
    <w:tmpl w:val="48F43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F37FE5"/>
    <w:multiLevelType w:val="multilevel"/>
    <w:tmpl w:val="B32C4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199171">
    <w:abstractNumId w:val="1"/>
  </w:num>
  <w:num w:numId="2" w16cid:durableId="1371615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DC6"/>
    <w:rsid w:val="00B92DC6"/>
    <w:rsid w:val="00BF6352"/>
    <w:rsid w:val="00E14E92"/>
    <w:rsid w:val="00E6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7E005"/>
  <w15:chartTrackingRefBased/>
  <w15:docId w15:val="{E65B1BA4-6AAB-4867-B89C-29E3478D6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9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9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9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9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9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9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9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9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9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9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9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9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92D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92DC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92D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92DC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92D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92D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9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9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9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9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9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92DC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92DC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92DC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9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92DC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92DC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60A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0AE0"/>
  </w:style>
  <w:style w:type="paragraph" w:styleId="Rodap">
    <w:name w:val="footer"/>
    <w:basedOn w:val="Normal"/>
    <w:link w:val="RodapChar"/>
    <w:uiPriority w:val="99"/>
    <w:unhideWhenUsed/>
    <w:rsid w:val="00E60A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0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414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2026-04-14T12:21:00Z</dcterms:created>
  <dcterms:modified xsi:type="dcterms:W3CDTF">2026-04-17T12:44:00Z</dcterms:modified>
</cp:coreProperties>
</file>