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51C1E686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4648AB" w:rsidRPr="00571B79">
        <w:rPr>
          <w:rFonts w:ascii="Arial" w:hAnsi="Arial" w:cs="Arial"/>
          <w:b/>
        </w:rPr>
        <w:t>09</w:t>
      </w:r>
      <w:r w:rsidR="005127C0">
        <w:rPr>
          <w:rFonts w:ascii="Arial" w:hAnsi="Arial" w:cs="Arial"/>
          <w:b/>
        </w:rPr>
        <w:t>7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311AA5">
        <w:rPr>
          <w:rFonts w:ascii="Arial" w:hAnsi="Arial" w:cs="Arial"/>
          <w:b/>
        </w:rPr>
        <w:t>02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D108FB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6AF2F272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C31960" w:rsidRPr="00C31960">
        <w:rPr>
          <w:rFonts w:ascii="Arial" w:hAnsi="Arial" w:cs="Arial"/>
        </w:rPr>
        <w:t>DOUGLAS DA FONSECA BENTO, DC STORE, CNPJ: 33.842.638/0001-29. 1A R PAPA JOAO XXIII, 334, CENTRO, PANTANO GRANDE.</w:t>
      </w:r>
    </w:p>
    <w:p w14:paraId="79CB43BE" w14:textId="45CD3B7C" w:rsidR="00FC3548" w:rsidRPr="004B0EF6" w:rsidRDefault="00A35924" w:rsidP="00FC3548">
      <w:pPr>
        <w:jc w:val="both"/>
        <w:rPr>
          <w:rFonts w:ascii="Arial" w:hAnsi="Arial" w:cs="Arial"/>
          <w:bCs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4B0EF6" w:rsidRPr="004B0EF6">
        <w:rPr>
          <w:rFonts w:ascii="Arial" w:hAnsi="Arial" w:cs="Arial"/>
          <w:bCs/>
        </w:rPr>
        <w:t>1 PILHA BIOS, 2 REGUAS DE ENERGIA, SSD, CONECTOR EXTERNO HD E SUPORTE DE MONITOR 14 POLEGADAS.</w:t>
      </w:r>
    </w:p>
    <w:p w14:paraId="05F2C6DD" w14:textId="53C6BD1D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4B0EF6">
        <w:rPr>
          <w:rStyle w:val="nfaseforte"/>
          <w:rFonts w:ascii="Arial" w:hAnsi="Arial" w:cs="Arial"/>
          <w:b w:val="0"/>
        </w:rPr>
        <w:t>419,00.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0AD088B3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311AA5">
        <w:rPr>
          <w:rFonts w:ascii="Arial" w:hAnsi="Arial" w:cs="Arial"/>
          <w:b/>
        </w:rPr>
        <w:t>02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32A8AF12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311AA5">
        <w:rPr>
          <w:rFonts w:ascii="Arial" w:hAnsi="Arial" w:cs="Arial"/>
          <w:b/>
        </w:rPr>
        <w:t>02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4754521C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17D2CFD0" w:rsidR="00A35924" w:rsidRPr="00571B79" w:rsidRDefault="00A35924" w:rsidP="005E15C9">
      <w:pPr>
        <w:spacing w:after="0" w:line="240" w:lineRule="auto"/>
        <w:rPr>
          <w:rFonts w:ascii="Arial" w:hAnsi="Arial" w:cs="Arial"/>
        </w:rPr>
      </w:pPr>
    </w:p>
    <w:p w14:paraId="692FBD0A" w14:textId="7D4814E8" w:rsidR="00A35924" w:rsidRPr="00571B79" w:rsidRDefault="00A35924" w:rsidP="005E15C9">
      <w:pPr>
        <w:spacing w:after="0" w:line="240" w:lineRule="auto"/>
        <w:rPr>
          <w:rFonts w:ascii="Arial" w:hAnsi="Arial" w:cs="Arial"/>
        </w:rPr>
      </w:pP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1F615B96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>(  X</w:t>
      </w:r>
      <w:proofErr w:type="gramEnd"/>
      <w:r w:rsidR="00C4009C" w:rsidRPr="00571B79">
        <w:rPr>
          <w:rFonts w:ascii="Arial" w:hAnsi="Arial" w:cs="Arial"/>
          <w:b/>
        </w:rPr>
        <w:t xml:space="preserve"> 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B073E0" w:rsidRPr="00571B79">
        <w:rPr>
          <w:rFonts w:ascii="Arial" w:hAnsi="Arial" w:cs="Arial"/>
          <w:b/>
        </w:rPr>
        <w:t>08</w:t>
      </w:r>
      <w:r w:rsidR="00311AA5">
        <w:rPr>
          <w:rFonts w:ascii="Arial" w:hAnsi="Arial" w:cs="Arial"/>
          <w:b/>
        </w:rPr>
        <w:t>4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    ) Inexigibilidade  Nº ____/_____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E7259"/>
    <w:rsid w:val="00311AA5"/>
    <w:rsid w:val="00380949"/>
    <w:rsid w:val="003B7C7E"/>
    <w:rsid w:val="004606A5"/>
    <w:rsid w:val="004648AB"/>
    <w:rsid w:val="004B0EF6"/>
    <w:rsid w:val="004C1E5F"/>
    <w:rsid w:val="005127C0"/>
    <w:rsid w:val="005160A2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B073E0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108FB"/>
    <w:rsid w:val="00D9610D"/>
    <w:rsid w:val="00DE05C8"/>
    <w:rsid w:val="00E0091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192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63</cp:revision>
  <cp:lastPrinted>2023-05-31T12:56:00Z</cp:lastPrinted>
  <dcterms:created xsi:type="dcterms:W3CDTF">2021-01-28T14:23:00Z</dcterms:created>
  <dcterms:modified xsi:type="dcterms:W3CDTF">2023-06-22T18:47:00Z</dcterms:modified>
</cp:coreProperties>
</file>