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56C39" w14:textId="77777777" w:rsidR="00CB6F74" w:rsidRPr="00CB6F74" w:rsidRDefault="00CB6F74" w:rsidP="00CB6F74">
      <w:pPr>
        <w:rPr>
          <w:b/>
          <w:bCs/>
        </w:rPr>
      </w:pPr>
      <w:r w:rsidRPr="00CB6F74">
        <w:rPr>
          <w:b/>
          <w:bCs/>
        </w:rPr>
        <w:t>Pauta da 1ª Sessão Legislativa Extraordinária de 2023</w:t>
      </w:r>
    </w:p>
    <w:p w14:paraId="78E5B4EC" w14:textId="77777777" w:rsidR="00CB6F74" w:rsidRPr="00CB6F74" w:rsidRDefault="00CB6F74" w:rsidP="00CB6F74">
      <w:r w:rsidRPr="00CB6F74">
        <w:rPr>
          <w:b/>
          <w:bCs/>
        </w:rPr>
        <w:t>Data:</w:t>
      </w:r>
      <w:r w:rsidRPr="00CB6F74">
        <w:t xml:space="preserve"> 27 de março de 2023 </w:t>
      </w:r>
    </w:p>
    <w:p w14:paraId="1F5AC95B" w14:textId="77777777" w:rsidR="00CB6F74" w:rsidRPr="00CB6F74" w:rsidRDefault="00CB6F74" w:rsidP="00CB6F74">
      <w:r w:rsidRPr="00CB6F74">
        <w:rPr>
          <w:b/>
          <w:bCs/>
        </w:rPr>
        <w:t>Horário:</w:t>
      </w:r>
      <w:r w:rsidRPr="00CB6F74">
        <w:t xml:space="preserve"> 10h30min </w:t>
      </w:r>
    </w:p>
    <w:p w14:paraId="78EB7934" w14:textId="77777777" w:rsidR="00CB6F74" w:rsidRPr="00CB6F74" w:rsidRDefault="00CB6F74" w:rsidP="00CB6F74">
      <w:r w:rsidRPr="00CB6F74">
        <w:rPr>
          <w:b/>
          <w:bCs/>
        </w:rPr>
        <w:t>Local:</w:t>
      </w:r>
      <w:r w:rsidRPr="00CB6F74">
        <w:t xml:space="preserve"> Auditório da Câmara Municipal </w:t>
      </w:r>
    </w:p>
    <w:p w14:paraId="7C95B53A" w14:textId="77777777" w:rsidR="00CB6F74" w:rsidRPr="00CB6F74" w:rsidRDefault="00CB6F74" w:rsidP="00CB6F74">
      <w:pPr>
        <w:rPr>
          <w:b/>
          <w:bCs/>
        </w:rPr>
      </w:pPr>
      <w:r w:rsidRPr="00CB6F74">
        <w:rPr>
          <w:b/>
          <w:bCs/>
        </w:rPr>
        <w:t>I. Abertura</w:t>
      </w:r>
    </w:p>
    <w:p w14:paraId="16565D4C" w14:textId="77777777" w:rsidR="00CB6F74" w:rsidRPr="00CB6F74" w:rsidRDefault="00CB6F74" w:rsidP="00CB6F74">
      <w:pPr>
        <w:numPr>
          <w:ilvl w:val="0"/>
          <w:numId w:val="1"/>
        </w:numPr>
      </w:pPr>
      <w:r w:rsidRPr="00CB6F74">
        <w:t>Verificação de quórum legal e declaração de abertura pelo Senhor Presidente.</w:t>
      </w:r>
    </w:p>
    <w:p w14:paraId="0A45DD64" w14:textId="77777777" w:rsidR="00CB6F74" w:rsidRPr="00CB6F74" w:rsidRDefault="00CB6F74" w:rsidP="00CB6F74">
      <w:pPr>
        <w:numPr>
          <w:ilvl w:val="0"/>
          <w:numId w:val="1"/>
        </w:numPr>
      </w:pPr>
      <w:r w:rsidRPr="00CB6F74">
        <w:t>Leitura do Ofício de Convocação nº 021/2023 – CIRCULAR.</w:t>
      </w:r>
    </w:p>
    <w:p w14:paraId="354B0252" w14:textId="77777777" w:rsidR="00CB6F74" w:rsidRPr="00CB6F74" w:rsidRDefault="00CB6F74" w:rsidP="00CB6F74">
      <w:pPr>
        <w:rPr>
          <w:b/>
          <w:bCs/>
        </w:rPr>
      </w:pPr>
      <w:r w:rsidRPr="00CB6F74">
        <w:rPr>
          <w:b/>
          <w:bCs/>
        </w:rPr>
        <w:t>II. Ordem do Dia</w:t>
      </w:r>
    </w:p>
    <w:p w14:paraId="19A4D816" w14:textId="77777777" w:rsidR="00CB6F74" w:rsidRPr="00CB6F74" w:rsidRDefault="00CB6F74" w:rsidP="00CB6F74">
      <w:pPr>
        <w:numPr>
          <w:ilvl w:val="0"/>
          <w:numId w:val="2"/>
        </w:numPr>
      </w:pPr>
      <w:r w:rsidRPr="00CB6F74">
        <w:rPr>
          <w:b/>
          <w:bCs/>
        </w:rPr>
        <w:t>Projeto de Lei nº 014/2023 (Poder Executivo):</w:t>
      </w:r>
      <w:r w:rsidRPr="00CB6F74">
        <w:t xml:space="preserve"> Autoriza o Poder Executivo a conceder incentivos à Empresa ANDREY INDÚSTRIA DE CALÇADOS LTDA e dá outras providências.</w:t>
      </w:r>
    </w:p>
    <w:p w14:paraId="640284BA" w14:textId="77777777" w:rsidR="00CB6F74" w:rsidRPr="00CB6F74" w:rsidRDefault="00CB6F74" w:rsidP="00CB6F74">
      <w:pPr>
        <w:numPr>
          <w:ilvl w:val="0"/>
          <w:numId w:val="2"/>
        </w:numPr>
      </w:pPr>
      <w:r w:rsidRPr="00CB6F74">
        <w:rPr>
          <w:b/>
          <w:bCs/>
        </w:rPr>
        <w:t>Leitura de Pareceres e Emendas:</w:t>
      </w:r>
    </w:p>
    <w:p w14:paraId="4FAAD160" w14:textId="77777777" w:rsidR="00CB6F74" w:rsidRPr="00CB6F74" w:rsidRDefault="00CB6F74" w:rsidP="00CB6F74">
      <w:pPr>
        <w:numPr>
          <w:ilvl w:val="1"/>
          <w:numId w:val="2"/>
        </w:numPr>
      </w:pPr>
      <w:r w:rsidRPr="00CB6F74">
        <w:t>Leitura dos Votos e Pareceres das Comissões de Constituição, Justiça e Redação e de Orçamento, Finanças e Tributação referentes ao Projeto nº 014/2023.</w:t>
      </w:r>
    </w:p>
    <w:p w14:paraId="672F28BD" w14:textId="77777777" w:rsidR="00CB6F74" w:rsidRPr="00CB6F74" w:rsidRDefault="00CB6F74" w:rsidP="00CB6F74">
      <w:pPr>
        <w:numPr>
          <w:ilvl w:val="1"/>
          <w:numId w:val="2"/>
        </w:numPr>
      </w:pPr>
      <w:r w:rsidRPr="00CB6F74">
        <w:t>Apresentação das Emendas nº 001/2023 a 005/2023.</w:t>
      </w:r>
    </w:p>
    <w:p w14:paraId="173AC4D6" w14:textId="77777777" w:rsidR="00CB6F74" w:rsidRPr="00CB6F74" w:rsidRDefault="00CB6F74" w:rsidP="00CB6F74">
      <w:pPr>
        <w:numPr>
          <w:ilvl w:val="1"/>
          <w:numId w:val="2"/>
        </w:numPr>
      </w:pPr>
      <w:r w:rsidRPr="00CB6F74">
        <w:t xml:space="preserve">Leitura da </w:t>
      </w:r>
      <w:r w:rsidRPr="00CB6F74">
        <w:rPr>
          <w:b/>
          <w:bCs/>
        </w:rPr>
        <w:t>Emenda Modificativa nº 001</w:t>
      </w:r>
      <w:r w:rsidRPr="00CB6F74">
        <w:t xml:space="preserve"> ao Projeto de Lei nº 014/2023, de autoria do Vereador Carlos Augusto Franco de Freitas.</w:t>
      </w:r>
    </w:p>
    <w:p w14:paraId="449E07FB" w14:textId="77777777" w:rsidR="00CB6F74" w:rsidRPr="00CB6F74" w:rsidRDefault="00CB6F74" w:rsidP="00CB6F74">
      <w:pPr>
        <w:numPr>
          <w:ilvl w:val="0"/>
          <w:numId w:val="2"/>
        </w:numPr>
      </w:pPr>
      <w:r w:rsidRPr="00CB6F74">
        <w:rPr>
          <w:b/>
          <w:bCs/>
        </w:rPr>
        <w:t>Discussão e Deliberação:</w:t>
      </w:r>
      <w:r w:rsidRPr="00CB6F74">
        <w:t xml:space="preserve"> Debate sobre o projeto e suas respectivas emendas.</w:t>
      </w:r>
    </w:p>
    <w:p w14:paraId="1C48D71C" w14:textId="77777777" w:rsidR="00CB6F74" w:rsidRDefault="00CB6F74"/>
    <w:sectPr w:rsidR="00CB6F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A1C14" w14:textId="77777777" w:rsidR="00527CB8" w:rsidRDefault="00527CB8" w:rsidP="00527CB8">
      <w:pPr>
        <w:spacing w:after="0" w:line="240" w:lineRule="auto"/>
      </w:pPr>
      <w:r>
        <w:separator/>
      </w:r>
    </w:p>
  </w:endnote>
  <w:endnote w:type="continuationSeparator" w:id="0">
    <w:p w14:paraId="2FCDDDED" w14:textId="77777777" w:rsidR="00527CB8" w:rsidRDefault="00527CB8" w:rsidP="00527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AF3B6" w14:textId="77777777" w:rsidR="00527CB8" w:rsidRDefault="00527CB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EA592" w14:textId="77777777" w:rsidR="00527CB8" w:rsidRDefault="00527CB8" w:rsidP="00527CB8">
    <w:pPr>
      <w:pStyle w:val="Rodap"/>
      <w:pBdr>
        <w:bottom w:val="single" w:sz="12" w:space="1" w:color="auto"/>
      </w:pBdr>
    </w:pPr>
    <w:bookmarkStart w:id="20" w:name="_Hlk227311503"/>
    <w:bookmarkStart w:id="21" w:name="_Hlk227311504"/>
    <w:bookmarkStart w:id="22" w:name="_Hlk227311507"/>
    <w:bookmarkStart w:id="23" w:name="_Hlk227311508"/>
    <w:bookmarkStart w:id="24" w:name="_Hlk227311511"/>
    <w:bookmarkStart w:id="25" w:name="_Hlk227311512"/>
    <w:bookmarkStart w:id="26" w:name="_Hlk227311515"/>
    <w:bookmarkStart w:id="27" w:name="_Hlk227311516"/>
    <w:bookmarkStart w:id="28" w:name="_Hlk227311519"/>
    <w:bookmarkStart w:id="29" w:name="_Hlk227311520"/>
    <w:bookmarkStart w:id="30" w:name="_Hlk227311523"/>
    <w:bookmarkStart w:id="31" w:name="_Hlk227311524"/>
    <w:bookmarkStart w:id="32" w:name="_Hlk227311527"/>
    <w:bookmarkStart w:id="33" w:name="_Hlk227311528"/>
    <w:bookmarkStart w:id="34" w:name="_Hlk227311531"/>
    <w:bookmarkStart w:id="35" w:name="_Hlk227311532"/>
    <w:bookmarkStart w:id="36" w:name="_Hlk227311535"/>
    <w:bookmarkStart w:id="37" w:name="_Hlk227311536"/>
    <w:bookmarkStart w:id="38" w:name="_Hlk227311539"/>
    <w:bookmarkStart w:id="39" w:name="_Hlk227311540"/>
  </w:p>
  <w:p w14:paraId="1442A00B" w14:textId="77777777" w:rsidR="00527CB8" w:rsidRPr="008D1BE4" w:rsidRDefault="00527CB8" w:rsidP="00527CB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</w:p>
  <w:p w14:paraId="6E4710ED" w14:textId="77777777" w:rsidR="00527CB8" w:rsidRPr="00527CB8" w:rsidRDefault="00527CB8" w:rsidP="00527CB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6F799" w14:textId="77777777" w:rsidR="00527CB8" w:rsidRDefault="00527CB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0E83B" w14:textId="77777777" w:rsidR="00527CB8" w:rsidRDefault="00527CB8" w:rsidP="00527CB8">
      <w:pPr>
        <w:spacing w:after="0" w:line="240" w:lineRule="auto"/>
      </w:pPr>
      <w:r>
        <w:separator/>
      </w:r>
    </w:p>
  </w:footnote>
  <w:footnote w:type="continuationSeparator" w:id="0">
    <w:p w14:paraId="79365C90" w14:textId="77777777" w:rsidR="00527CB8" w:rsidRDefault="00527CB8" w:rsidP="00527C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B6AB9" w14:textId="77777777" w:rsidR="00527CB8" w:rsidRDefault="00527CB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90155" w14:textId="60E5753D" w:rsidR="00527CB8" w:rsidRPr="00200BCC" w:rsidRDefault="00527CB8" w:rsidP="00527CB8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r w:rsidRPr="00524233">
      <w:rPr>
        <w:noProof/>
        <w:lang w:eastAsia="pt-BR"/>
      </w:rPr>
      <w:drawing>
        <wp:inline distT="0" distB="0" distL="0" distR="0" wp14:anchorId="42F40CBA" wp14:editId="7B615ACD">
          <wp:extent cx="4152900" cy="1356360"/>
          <wp:effectExtent l="0" t="0" r="0" b="0"/>
          <wp:docPr id="22446529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</w:p>
  <w:p w14:paraId="24C55CFB" w14:textId="77777777" w:rsidR="00527CB8" w:rsidRPr="00527CB8" w:rsidRDefault="00527CB8" w:rsidP="00527CB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E0D60" w14:textId="77777777" w:rsidR="00527CB8" w:rsidRDefault="00527CB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C86F31"/>
    <w:multiLevelType w:val="multilevel"/>
    <w:tmpl w:val="D0F00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8D24DC"/>
    <w:multiLevelType w:val="multilevel"/>
    <w:tmpl w:val="6B947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4400743">
    <w:abstractNumId w:val="1"/>
  </w:num>
  <w:num w:numId="2" w16cid:durableId="636646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F74"/>
    <w:rsid w:val="00527CB8"/>
    <w:rsid w:val="0087058D"/>
    <w:rsid w:val="00BF6352"/>
    <w:rsid w:val="00CB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0D0F7"/>
  <w15:chartTrackingRefBased/>
  <w15:docId w15:val="{4F6A3B7D-5BA0-4038-8060-56006DB91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B6F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B6F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B6F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B6F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B6F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B6F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B6F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B6F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B6F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B6F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B6F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B6F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B6F7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B6F7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B6F7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B6F7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B6F7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B6F7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B6F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B6F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B6F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B6F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B6F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B6F7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B6F7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B6F7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B6F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B6F7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B6F7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27C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7CB8"/>
  </w:style>
  <w:style w:type="paragraph" w:styleId="Rodap">
    <w:name w:val="footer"/>
    <w:basedOn w:val="Normal"/>
    <w:link w:val="RodapChar"/>
    <w:uiPriority w:val="99"/>
    <w:unhideWhenUsed/>
    <w:rsid w:val="00527C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7C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761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2026-04-14T13:46:00Z</dcterms:created>
  <dcterms:modified xsi:type="dcterms:W3CDTF">2026-04-17T12:44:00Z</dcterms:modified>
</cp:coreProperties>
</file>