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7FA3A" w14:textId="21765ACB" w:rsidR="00866796" w:rsidRDefault="7A81E907">
      <w:pPr>
        <w:pStyle w:val="Corpodetexto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O Poder Legislativo do Município de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Mostardas/RS</w:t>
      </w:r>
      <w:r w:rsidRPr="7A81E907">
        <w:rPr>
          <w:rFonts w:ascii="Comic Sans MS" w:hAnsi="Comic Sans MS" w:cs="Comic Sans MS"/>
          <w:color w:val="80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reuniu-se num total de 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5</w:t>
      </w:r>
      <w:r w:rsidR="00777905">
        <w:rPr>
          <w:rFonts w:ascii="Comic Sans MS" w:hAnsi="Comic Sans MS" w:cs="Comic Sans MS"/>
          <w:color w:val="FF0000"/>
          <w:sz w:val="22"/>
          <w:szCs w:val="22"/>
        </w:rPr>
        <w:t>3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(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cinquenta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e 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duas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) sessões, assim distribuídas:</w:t>
      </w:r>
    </w:p>
    <w:p w14:paraId="772555E6" w14:textId="1690B72A" w:rsidR="00866796" w:rsidRDefault="00866796">
      <w:pPr>
        <w:pStyle w:val="Corpodetexto"/>
        <w:spacing w:after="283" w:line="360" w:lineRule="atLeast"/>
        <w:jc w:val="left"/>
      </w:pPr>
      <w:r>
        <w:rPr>
          <w:color w:val="FF0000"/>
        </w:rPr>
        <w:t>                        </w:t>
      </w:r>
      <w:r>
        <w:rPr>
          <w:rFonts w:eastAsia="Arial"/>
          <w:color w:val="FF0000"/>
        </w:rPr>
        <w:t xml:space="preserve"> </w:t>
      </w:r>
      <w:r w:rsidR="00180A3F">
        <w:rPr>
          <w:rFonts w:ascii="Comic Sans MS" w:hAnsi="Comic Sans MS" w:cs="Comic Sans MS"/>
          <w:color w:val="FF0000"/>
        </w:rPr>
        <w:t>52</w:t>
      </w:r>
      <w:r>
        <w:rPr>
          <w:rFonts w:ascii="Comic Sans MS" w:hAnsi="Comic Sans MS" w:cs="Comic Sans MS"/>
          <w:color w:val="000000"/>
        </w:rPr>
        <w:t xml:space="preserve"> Sessões Ordinárias foram realizadas, sendo destas </w:t>
      </w:r>
      <w:r>
        <w:rPr>
          <w:rFonts w:ascii="Comic Sans MS" w:hAnsi="Comic Sans MS" w:cs="Comic Sans MS"/>
          <w:color w:val="FF0000"/>
        </w:rPr>
        <w:t xml:space="preserve">00 </w:t>
      </w:r>
      <w:r>
        <w:rPr>
          <w:rFonts w:ascii="Comic Sans MS" w:hAnsi="Comic Sans MS" w:cs="Comic Sans MS"/>
          <w:color w:val="000000"/>
        </w:rPr>
        <w:t>realizadas no interior do município;</w:t>
      </w:r>
    </w:p>
    <w:p w14:paraId="436F4A93" w14:textId="35E53E1D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Sessões Extraordinárias;</w:t>
      </w:r>
    </w:p>
    <w:p w14:paraId="029E6ED4" w14:textId="3086BD8A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 w:rsidR="004B0729">
        <w:rPr>
          <w:color w:val="FF0000"/>
        </w:rPr>
        <w:t>0</w:t>
      </w:r>
      <w:r w:rsidR="00777905">
        <w:rPr>
          <w:color w:val="FF0000"/>
        </w:rPr>
        <w:t>1</w:t>
      </w:r>
      <w:r>
        <w:rPr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Sessões Solenes.</w:t>
      </w:r>
    </w:p>
    <w:p w14:paraId="6E7BEAA2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E997C6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Dessas sessões resultaram as seguintes deliberações:</w:t>
      </w:r>
    </w:p>
    <w:p w14:paraId="644CC694" w14:textId="414393C3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FF0000"/>
        </w:rPr>
        <w:t xml:space="preserve"> </w:t>
      </w:r>
      <w:r w:rsidR="00CE4099">
        <w:rPr>
          <w:rFonts w:eastAsia="Arial"/>
          <w:color w:val="FF0000"/>
        </w:rPr>
        <w:t>17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Decretos Legislativos;</w:t>
      </w:r>
    </w:p>
    <w:p w14:paraId="6D3E80B7" w14:textId="76D1417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CE4099">
        <w:rPr>
          <w:rFonts w:ascii="Comic Sans MS" w:hAnsi="Comic Sans MS" w:cs="Comic Sans MS"/>
          <w:color w:val="FF0000"/>
          <w:sz w:val="22"/>
          <w:szCs w:val="22"/>
        </w:rPr>
        <w:t>10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Resoluções aprovadas pelo Plenário e promulgadas;</w:t>
      </w:r>
    </w:p>
    <w:p w14:paraId="63E4A9C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060EDCB" w14:textId="020157EC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51EC5">
        <w:rPr>
          <w:rFonts w:ascii="Comic Sans MS" w:hAnsi="Comic Sans MS" w:cs="Comic Sans MS"/>
          <w:color w:val="FF0000"/>
          <w:sz w:val="22"/>
          <w:szCs w:val="22"/>
        </w:rPr>
        <w:t>156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recebidos do Poder Executivo Municipal, sendo:</w:t>
      </w:r>
    </w:p>
    <w:p w14:paraId="673E897D" w14:textId="45437E7B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42548E">
        <w:rPr>
          <w:color w:val="FF0000"/>
        </w:rPr>
        <w:t>152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aprovados,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com emendas;</w:t>
      </w:r>
    </w:p>
    <w:p w14:paraId="3393F41A" w14:textId="52597F9F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94418D">
        <w:rPr>
          <w:rFonts w:ascii="Comic Sans MS" w:hAnsi="Comic Sans MS" w:cs="Comic Sans MS"/>
          <w:color w:val="FF0000"/>
          <w:sz w:val="22"/>
          <w:szCs w:val="22"/>
        </w:rPr>
        <w:t>04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retirados pelo Executivo Municipal;</w:t>
      </w:r>
    </w:p>
    <w:p w14:paraId="3E24E411" w14:textId="6CB413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</w:t>
      </w:r>
      <w:r w:rsidR="00866796">
        <w:tab/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000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rejeitados;</w:t>
      </w:r>
    </w:p>
    <w:p w14:paraId="3C8BC57A" w14:textId="67BBD821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     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94418D">
        <w:rPr>
          <w:rFonts w:ascii="Comic Sans MS" w:hAnsi="Comic Sans MS" w:cs="Comic Sans MS"/>
          <w:color w:val="FF0000"/>
          <w:sz w:val="22"/>
          <w:szCs w:val="22"/>
        </w:rPr>
        <w:t>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arquivados;</w:t>
      </w:r>
    </w:p>
    <w:p w14:paraId="00FAB44C" w14:textId="77777777" w:rsidR="00AB260E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4959AA8" w14:textId="46C303DE" w:rsidR="00866796" w:rsidRDefault="00AB260E">
      <w:pPr>
        <w:pStyle w:val="Corpodetexto"/>
        <w:spacing w:after="283" w:line="330" w:lineRule="atLeast"/>
      </w:pPr>
      <w:r>
        <w:t xml:space="preserve">                         </w:t>
      </w:r>
      <w:r w:rsidR="00FD1443">
        <w:rPr>
          <w:rFonts w:ascii="Comic Sans MS" w:hAnsi="Comic Sans MS" w:cs="Comic Sans MS"/>
          <w:color w:val="FF0000"/>
          <w:sz w:val="22"/>
          <w:szCs w:val="22"/>
        </w:rPr>
        <w:t>39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de iniciativa do Legislativo, sendo:</w:t>
      </w:r>
    </w:p>
    <w:p w14:paraId="7F15B18F" w14:textId="7C8535ED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35BCF">
        <w:rPr>
          <w:rFonts w:eastAsia="Arial"/>
          <w:color w:val="FF0000"/>
        </w:rPr>
        <w:t>21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sancionados pelo executivo;</w:t>
      </w:r>
    </w:p>
    <w:p w14:paraId="06D507BD" w14:textId="77777777" w:rsidR="00AB260E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3252BDE4" w14:textId="04480E75" w:rsidR="00866796" w:rsidRDefault="00AB260E">
      <w:pPr>
        <w:pStyle w:val="Corpodetexto"/>
        <w:spacing w:after="283" w:line="330" w:lineRule="atLeast"/>
      </w:pPr>
      <w:r>
        <w:rPr>
          <w:rFonts w:eastAsia="Arial"/>
          <w:color w:val="000000" w:themeColor="text1"/>
        </w:rPr>
        <w:lastRenderedPageBreak/>
        <w:t xml:space="preserve">                         </w:t>
      </w:r>
      <w:r w:rsidR="006631A3">
        <w:rPr>
          <w:rFonts w:ascii="Comic Sans MS" w:hAnsi="Comic Sans MS" w:cs="Comic Sans MS"/>
          <w:color w:val="FF0000"/>
          <w:sz w:val="22"/>
          <w:szCs w:val="22"/>
        </w:rPr>
        <w:t>01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vetos apreciados, sendo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77905">
        <w:rPr>
          <w:rFonts w:ascii="Comic Sans MS" w:hAnsi="Comic Sans MS" w:cs="Comic Sans MS"/>
          <w:color w:val="FF0000"/>
          <w:sz w:val="22"/>
          <w:szCs w:val="22"/>
        </w:rPr>
        <w:t>1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acolhidos e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rejeitados.</w:t>
      </w:r>
    </w:p>
    <w:p w14:paraId="23CBC90F" w14:textId="562D768C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FF0000"/>
          <w:sz w:val="22"/>
          <w:szCs w:val="22"/>
        </w:rPr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           </w:t>
      </w:r>
      <w:r w:rsidR="00146436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</w:t>
      </w:r>
      <w:r w:rsidR="00935BCF">
        <w:rPr>
          <w:rFonts w:ascii="Comic Sans MS" w:hAnsi="Comic Sans MS" w:cs="Comic Sans MS"/>
          <w:color w:val="FF0000"/>
          <w:sz w:val="22"/>
          <w:szCs w:val="22"/>
        </w:rPr>
        <w:t>17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sz w:val="22"/>
          <w:szCs w:val="22"/>
        </w:rPr>
        <w:t>arquivados.</w:t>
      </w:r>
    </w:p>
    <w:p w14:paraId="67A11861" w14:textId="5DB8C905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  <w:r w:rsidR="00146436">
        <w:t xml:space="preserve">                       </w:t>
      </w:r>
      <w:r w:rsidR="00055CB3">
        <w:rPr>
          <w:rFonts w:ascii="Comic Sans MS" w:hAnsi="Comic Sans MS" w:cs="Comic Sans MS"/>
          <w:color w:val="FF0000"/>
          <w:sz w:val="22"/>
          <w:szCs w:val="22"/>
        </w:rPr>
        <w:t>266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Correspondências (ofícios) foram expedidas;</w:t>
      </w:r>
    </w:p>
    <w:p w14:paraId="1C2DD7AE" w14:textId="048CAD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001306A9">
        <w:rPr>
          <w:rFonts w:ascii="Comic Sans MS" w:eastAsia="Arial" w:hAnsi="Comic Sans MS"/>
          <w:color w:val="FF0000"/>
          <w:sz w:val="22"/>
          <w:szCs w:val="22"/>
        </w:rPr>
        <w:t>0</w:t>
      </w:r>
      <w:r w:rsidR="001306A9" w:rsidRPr="001306A9">
        <w:rPr>
          <w:rFonts w:ascii="Comic Sans MS" w:eastAsia="Arial" w:hAnsi="Comic Sans MS"/>
          <w:color w:val="FF0000"/>
          <w:sz w:val="22"/>
          <w:szCs w:val="22"/>
        </w:rPr>
        <w:t>80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Ofícios foram recebidos do Poder Executivo Municipal;</w:t>
      </w:r>
    </w:p>
    <w:p w14:paraId="7BAFFA02" w14:textId="6DC9BDB1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="009A7656">
        <w:rPr>
          <w:rFonts w:eastAsia="Arial"/>
          <w:color w:val="FF0000"/>
        </w:rPr>
        <w:t>196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Proposições foram apresentadas pelos Senhores Vereadores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rejeitadas pelo plenário;</w:t>
      </w:r>
    </w:p>
    <w:p w14:paraId="050C11C8" w14:textId="42FA67C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055CB3">
        <w:rPr>
          <w:rFonts w:ascii="Comic Sans MS" w:hAnsi="Comic Sans MS" w:cs="Comic Sans MS"/>
          <w:color w:val="FF0000"/>
          <w:sz w:val="22"/>
          <w:szCs w:val="22"/>
        </w:rPr>
        <w:t>28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Pedidos de Informações foram encaminhadas ao Poder Executivo, sendo que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estão pendentes de resposta;</w:t>
      </w:r>
    </w:p>
    <w:p w14:paraId="7DCE1585" w14:textId="12D235FE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055CB3">
        <w:rPr>
          <w:rFonts w:ascii="Comic Sans MS" w:hAnsi="Comic Sans MS" w:cs="Comic Sans MS"/>
          <w:color w:val="FF0000"/>
          <w:sz w:val="22"/>
          <w:szCs w:val="22"/>
        </w:rPr>
        <w:t>49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Requerimentos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B6EA722" w14:textId="4F4C1924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eastAsia="Arial"/>
          <w:color w:val="FF0000"/>
        </w:rPr>
        <w:t>0</w:t>
      </w:r>
      <w:r w:rsidR="00055CB3">
        <w:rPr>
          <w:rFonts w:eastAsia="Arial"/>
          <w:color w:val="FF0000"/>
        </w:rPr>
        <w:t>58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Pedidos de Providências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A977958" w14:textId="2445512A" w:rsidR="000C781B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FF0000"/>
        </w:rPr>
        <w:t>0</w:t>
      </w:r>
      <w:r w:rsidR="00055CB3">
        <w:rPr>
          <w:color w:val="FF0000"/>
        </w:rPr>
        <w:t>61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Indicações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0A37501D" w14:textId="77777777" w:rsidR="00AF2E14" w:rsidRDefault="00AF2E14">
      <w:pPr>
        <w:pStyle w:val="Corpodetexto"/>
        <w:spacing w:after="283" w:line="330" w:lineRule="atLeast"/>
      </w:pPr>
    </w:p>
    <w:p w14:paraId="15AA318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DA4CC56" w14:textId="6C09FA7B" w:rsidR="00866796" w:rsidRDefault="7A81E907">
      <w:pPr>
        <w:pStyle w:val="Corpodetexto"/>
        <w:spacing w:after="283" w:line="330" w:lineRule="atLeast"/>
        <w:jc w:val="center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ATIVIDADES DA MESA DIRETORA E COMISSÕES:</w:t>
      </w:r>
    </w:p>
    <w:p w14:paraId="01512BE8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D510504" w14:textId="0D129C2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A7656">
        <w:rPr>
          <w:rFonts w:ascii="Comic Sans MS" w:hAnsi="Comic Sans MS" w:cs="Comic Sans MS"/>
          <w:color w:val="FF0000"/>
          <w:sz w:val="22"/>
          <w:szCs w:val="22"/>
        </w:rPr>
        <w:t>45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Constituição e Justiça, sendo elaborados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143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pareceres;      </w:t>
      </w:r>
    </w:p>
    <w:p w14:paraId="611690B0" w14:textId="6155101B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A7656">
        <w:rPr>
          <w:rFonts w:ascii="Comic Sans MS" w:hAnsi="Comic Sans MS" w:cs="Comic Sans MS"/>
          <w:color w:val="FF0000"/>
          <w:sz w:val="22"/>
          <w:szCs w:val="22"/>
        </w:rPr>
        <w:t>41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Orçamento e Finanças, sendo elaborados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104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pareceres;</w:t>
      </w:r>
    </w:p>
    <w:p w14:paraId="6B539833" w14:textId="0860DDF3" w:rsidR="00866796" w:rsidRDefault="00866796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/>
        </w:rPr>
        <w:t xml:space="preserve">                 </w:t>
      </w:r>
      <w:r w:rsidRPr="7A81E907">
        <w:rPr>
          <w:rFonts w:eastAsia="Arial"/>
          <w:color w:val="FF0000"/>
        </w:rPr>
        <w:t xml:space="preserve"> </w:t>
      </w:r>
      <w:r w:rsidR="00146436">
        <w:rPr>
          <w:rFonts w:eastAsia="Arial"/>
          <w:color w:val="FF0000"/>
        </w:rPr>
        <w:t xml:space="preserve">       </w:t>
      </w:r>
      <w:r w:rsidR="00B93C7E">
        <w:rPr>
          <w:rFonts w:eastAsia="Arial"/>
          <w:color w:val="FF0000"/>
        </w:rPr>
        <w:t>8</w:t>
      </w:r>
      <w:r w:rsidRPr="7A81E907">
        <w:rPr>
          <w:rFonts w:eastAsia="Arial"/>
          <w:color w:val="FF0000"/>
        </w:rPr>
        <w:t xml:space="preserve">  </w:t>
      </w:r>
      <w:r w:rsidRPr="7A81E907">
        <w:rPr>
          <w:rFonts w:ascii="Comic Sans MS" w:hAnsi="Comic Sans MS" w:cs="Comic Sans MS"/>
          <w:color w:val="000000"/>
          <w:sz w:val="22"/>
          <w:szCs w:val="22"/>
        </w:rPr>
        <w:t>Audiências Públicas foram realizadas, para discussão dos seguintes assuntos:</w:t>
      </w:r>
    </w:p>
    <w:p w14:paraId="255D8C8D" w14:textId="77777777" w:rsidR="00B922EA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0105EC09" w14:textId="3F9456A6" w:rsidR="00866796" w:rsidRDefault="00B922EA">
      <w:pPr>
        <w:pStyle w:val="Corpodetexto"/>
        <w:spacing w:after="283" w:line="330" w:lineRule="atLeast"/>
      </w:pPr>
      <w:r>
        <w:rPr>
          <w:rFonts w:eastAsia="Arial"/>
          <w:color w:val="000000" w:themeColor="text1"/>
        </w:rPr>
        <w:lastRenderedPageBreak/>
        <w:t xml:space="preserve">                         </w:t>
      </w:r>
      <w:r w:rsidR="00B93C7E">
        <w:rPr>
          <w:rFonts w:eastAsia="Arial"/>
          <w:color w:val="FF0000"/>
        </w:rPr>
        <w:t>3</w:t>
      </w:r>
      <w:r w:rsidR="7A81E907" w:rsidRPr="7A81E907">
        <w:rPr>
          <w:color w:val="FF0000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dos Relatórios da Saúde;</w:t>
      </w:r>
    </w:p>
    <w:p w14:paraId="33A05ED4" w14:textId="7002B05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eastAsia="Arial"/>
          <w:color w:val="FF0000"/>
        </w:rPr>
        <w:t>3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Avaliação das Metas Fiscais;</w:t>
      </w:r>
    </w:p>
    <w:p w14:paraId="1EC9E98F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eastAsia="Arial"/>
          <w:color w:val="FF0000"/>
        </w:rPr>
        <w:t xml:space="preserve">1 </w:t>
      </w:r>
      <w:r>
        <w:rPr>
          <w:rFonts w:ascii="Comic Sans MS" w:hAnsi="Comic Sans MS" w:cs="Comic Sans MS"/>
          <w:color w:val="000000"/>
          <w:sz w:val="22"/>
        </w:rPr>
        <w:t>- Apresentação do Projeto de Lei de Diretrizes Orçamentárias;</w:t>
      </w:r>
    </w:p>
    <w:p w14:paraId="31F3A151" w14:textId="632E33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22EA">
        <w:rPr>
          <w:rFonts w:eastAsia="Arial"/>
          <w:color w:val="FF0000"/>
        </w:rPr>
        <w:t>1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 Projeto de Lei de Orçamento;</w:t>
      </w:r>
    </w:p>
    <w:p w14:paraId="347F1A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715C2D7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0DA7063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73D7B42" w14:textId="086198AE" w:rsidR="00866796" w:rsidRDefault="7A81E907">
      <w:pPr>
        <w:pStyle w:val="Corpodetexto"/>
        <w:spacing w:after="283" w:line="360" w:lineRule="atLeast"/>
        <w:jc w:val="lef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ascii="Comic Sans MS" w:eastAsia="Arial" w:hAnsi="Comic Sans MS" w:cs="Comic Sans MS"/>
          <w:color w:val="FF0000"/>
        </w:rPr>
        <w:t>10</w:t>
      </w:r>
      <w:r w:rsidRPr="7A81E907">
        <w:rPr>
          <w:rFonts w:ascii="Comic Sans MS" w:hAnsi="Comic Sans MS" w:cs="Comic Sans MS"/>
          <w:color w:val="000000" w:themeColor="text1"/>
        </w:rPr>
        <w:t xml:space="preserve"> Resoluções da Mesa disciplinando questões e procedimentos administrativos da Secretaria da Câmara;</w:t>
      </w:r>
    </w:p>
    <w:p w14:paraId="453C021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Foram, ainda, encaminhadas várias Moções de Congratulações em nome do Poder Legislativo Municipal;</w:t>
      </w:r>
    </w:p>
    <w:p w14:paraId="479F6AB6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Foi (Foram) instalada(s) 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Comissão(ões) Parlamentar(es) de Inquérito para apurar os seguintes fatos:</w:t>
      </w:r>
    </w:p>
    <w:p w14:paraId="0E54F7AB" w14:textId="160F1E53" w:rsidR="00866796" w:rsidRPr="00777905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777905">
        <w:rPr>
          <w:rFonts w:ascii="Comic Sans MS" w:hAnsi="Comic Sans MS" w:cs="Comic Sans MS"/>
          <w:color w:val="000000"/>
          <w:sz w:val="22"/>
        </w:rPr>
        <w:t xml:space="preserve">Foram criadas </w:t>
      </w:r>
      <w:r w:rsidR="00777905" w:rsidRPr="00777905">
        <w:rPr>
          <w:rFonts w:ascii="Comic Sans MS" w:hAnsi="Comic Sans MS" w:cs="Comic Sans MS"/>
          <w:color w:val="FF0000"/>
          <w:sz w:val="22"/>
        </w:rPr>
        <w:t>02</w:t>
      </w:r>
      <w:r w:rsidR="00777905">
        <w:rPr>
          <w:rFonts w:ascii="Comic Sans MS" w:hAnsi="Comic Sans MS" w:cs="Comic Sans MS"/>
          <w:color w:val="FF0000"/>
          <w:sz w:val="22"/>
        </w:rPr>
        <w:t xml:space="preserve"> </w:t>
      </w:r>
      <w:r w:rsidR="00777905">
        <w:rPr>
          <w:rFonts w:ascii="Comic Sans MS" w:hAnsi="Comic Sans MS" w:cs="Comic Sans MS"/>
          <w:sz w:val="22"/>
        </w:rPr>
        <w:t>Comissões Especiais.</w:t>
      </w:r>
    </w:p>
    <w:p w14:paraId="7C95A50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6327AFB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6624170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400B8F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Destacamos, também, os eventos, reuniões, seminários, </w:t>
      </w:r>
      <w:r w:rsidR="00272FF9">
        <w:rPr>
          <w:rFonts w:ascii="Comic Sans MS" w:hAnsi="Comic Sans MS" w:cs="Comic Sans MS"/>
          <w:color w:val="000000"/>
          <w:sz w:val="22"/>
        </w:rPr>
        <w:t>assembleias</w:t>
      </w:r>
      <w:r>
        <w:rPr>
          <w:rFonts w:ascii="Comic Sans MS" w:hAnsi="Comic Sans MS" w:cs="Comic Sans MS"/>
          <w:color w:val="000000"/>
          <w:sz w:val="22"/>
        </w:rPr>
        <w:t>, cursos de aperfeiçoamento e audiências das quais participaram os vereadores, com destaque para o seguinte:</w:t>
      </w:r>
    </w:p>
    <w:p w14:paraId="68BEF7D4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1F19019A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0457E366" w14:textId="013666F9" w:rsidR="00866796" w:rsidRDefault="00866796">
      <w:pPr>
        <w:pStyle w:val="Corpodetexto"/>
        <w:spacing w:after="283" w:line="330" w:lineRule="atLeast"/>
        <w:jc w:val="center"/>
      </w:pPr>
      <w:r>
        <w:rPr>
          <w:b/>
          <w:bCs/>
          <w:color w:val="FF0000"/>
        </w:rPr>
        <w:lastRenderedPageBreak/>
        <w:t> informações eventos em anexo</w:t>
      </w:r>
    </w:p>
    <w:p w14:paraId="1580C4E9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Fórum ___________________ que realizou-se na cidade de _______________, no período de _______ a ____________, que contou com a participação do(s) vereador(es)______________________________________;</w:t>
      </w:r>
    </w:p>
    <w:p w14:paraId="4B8484D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74CABD80" w14:textId="734FF9D6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Seminário Sobre </w:t>
      </w:r>
      <w:r w:rsidR="0037616B" w:rsidRPr="0037616B">
        <w:rPr>
          <w:rFonts w:ascii="Comic Sans MS" w:hAnsi="Comic Sans MS" w:cs="Comic Sans MS"/>
          <w:color w:val="FF0000"/>
          <w:sz w:val="22"/>
        </w:rPr>
        <w:t>XX MARCHA DOS LEGISLATIVOS MUNICIPAIS</w:t>
      </w:r>
      <w:r>
        <w:rPr>
          <w:rFonts w:ascii="Comic Sans MS" w:hAnsi="Comic Sans MS" w:cs="Comic Sans MS"/>
          <w:color w:val="000000"/>
          <w:sz w:val="22"/>
        </w:rPr>
        <w:t>, no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dia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37616B" w:rsidRPr="002C4604">
        <w:rPr>
          <w:rFonts w:ascii="Comic Sans MS" w:hAnsi="Comic Sans MS" w:cs="Comic Sans MS"/>
          <w:color w:val="FF0000"/>
          <w:sz w:val="22"/>
        </w:rPr>
        <w:t xml:space="preserve">24, </w:t>
      </w:r>
      <w:r w:rsidR="0037616B" w:rsidRPr="0037616B">
        <w:rPr>
          <w:rFonts w:ascii="Comic Sans MS" w:hAnsi="Comic Sans MS" w:cs="Comic Sans MS"/>
          <w:color w:val="FF0000"/>
          <w:sz w:val="22"/>
        </w:rPr>
        <w:t>25, 26 e 27 de agosto de 2021</w:t>
      </w:r>
      <w:r w:rsidRPr="0037616B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na cidade de </w:t>
      </w:r>
      <w:r w:rsidR="0037616B" w:rsidRPr="0037616B">
        <w:rPr>
          <w:rFonts w:ascii="Comic Sans MS" w:hAnsi="Comic Sans MS" w:cs="Comic Sans MS"/>
          <w:color w:val="FF0000"/>
          <w:sz w:val="22"/>
        </w:rPr>
        <w:t>Brasília-DF</w:t>
      </w:r>
      <w:r w:rsidR="0037616B">
        <w:rPr>
          <w:rFonts w:ascii="Comic Sans MS" w:hAnsi="Comic Sans MS" w:cs="Comic Sans MS"/>
          <w:color w:val="000000"/>
          <w:sz w:val="22"/>
        </w:rPr>
        <w:t>,</w:t>
      </w:r>
      <w:r>
        <w:rPr>
          <w:rFonts w:ascii="Comic Sans MS" w:hAnsi="Comic Sans MS" w:cs="Comic Sans MS"/>
          <w:color w:val="000000"/>
          <w:sz w:val="22"/>
        </w:rPr>
        <w:t xml:space="preserve"> no qual esteve presente 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vereador</w:t>
      </w:r>
      <w:r w:rsidR="0037616B">
        <w:rPr>
          <w:rFonts w:ascii="Comic Sans MS" w:hAnsi="Comic Sans MS" w:cs="Comic Sans MS"/>
          <w:color w:val="000000"/>
          <w:sz w:val="22"/>
        </w:rPr>
        <w:t>es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37616B">
        <w:rPr>
          <w:rFonts w:ascii="Comic Sans MS" w:hAnsi="Comic Sans MS" w:cs="Comic Sans MS"/>
          <w:color w:val="FF0000"/>
          <w:sz w:val="22"/>
        </w:rPr>
        <w:t>Jorge Amaro de Souza Borges, Dangelo Motta Soares, Flávio Nunes da Silva, Jorge Rene Pereira Júnior e Eduardo Silveira Vererdi</w:t>
      </w:r>
      <w:r>
        <w:rPr>
          <w:rFonts w:ascii="Comic Sans MS" w:hAnsi="Comic Sans MS" w:cs="Comic Sans MS"/>
          <w:color w:val="000000"/>
          <w:sz w:val="22"/>
        </w:rPr>
        <w:t>.</w:t>
      </w:r>
    </w:p>
    <w:p w14:paraId="2F678C9C" w14:textId="0EF5CA49" w:rsidR="00866796" w:rsidRDefault="00866796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</w:rPr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Acompanhamento da Comitiva, pelo(s) vereador(es) </w:t>
      </w:r>
      <w:r w:rsidR="0069021E">
        <w:rPr>
          <w:rFonts w:ascii="Comic Sans MS" w:hAnsi="Comic Sans MS" w:cs="Comic Sans MS"/>
          <w:color w:val="000000"/>
          <w:sz w:val="22"/>
        </w:rPr>
        <w:t>_____________</w:t>
      </w:r>
      <w:r>
        <w:rPr>
          <w:rFonts w:ascii="Comic Sans MS" w:hAnsi="Comic Sans MS" w:cs="Comic Sans MS"/>
          <w:color w:val="000000"/>
          <w:sz w:val="22"/>
        </w:rPr>
        <w:t xml:space="preserve">, em viagem para </w:t>
      </w:r>
      <w:r w:rsidR="0069021E" w:rsidRPr="00866796">
        <w:rPr>
          <w:rFonts w:ascii="Comic Sans MS" w:hAnsi="Comic Sans MS" w:cs="Comic Sans MS"/>
          <w:color w:val="000000"/>
          <w:sz w:val="22"/>
        </w:rPr>
        <w:t>_________</w:t>
      </w:r>
      <w:r>
        <w:rPr>
          <w:rFonts w:ascii="Comic Sans MS" w:hAnsi="Comic Sans MS" w:cs="Comic Sans MS"/>
          <w:color w:val="000000"/>
          <w:sz w:val="22"/>
        </w:rPr>
        <w:t xml:space="preserve">, no período de </w:t>
      </w:r>
      <w:r w:rsidR="0069021E">
        <w:rPr>
          <w:rFonts w:ascii="Comic Sans MS" w:hAnsi="Comic Sans MS" w:cs="Comic Sans MS"/>
          <w:color w:val="000000"/>
          <w:sz w:val="22"/>
        </w:rPr>
        <w:t>______________</w:t>
      </w:r>
      <w:r>
        <w:rPr>
          <w:rFonts w:ascii="Comic Sans MS" w:hAnsi="Comic Sans MS" w:cs="Comic Sans MS"/>
          <w:color w:val="000000"/>
          <w:sz w:val="22"/>
        </w:rPr>
        <w:t>, com a finalidade de</w:t>
      </w:r>
      <w:r w:rsidRPr="00866796">
        <w:rPr>
          <w:rFonts w:ascii="Comic Sans MS" w:hAnsi="Comic Sans MS" w:cs="Comic Sans MS"/>
          <w:color w:val="000000"/>
          <w:sz w:val="22"/>
        </w:rPr>
        <w:t xml:space="preserve"> </w:t>
      </w:r>
      <w:r w:rsidR="0069021E" w:rsidRPr="00866796">
        <w:rPr>
          <w:rFonts w:ascii="Comic Sans MS" w:hAnsi="Comic Sans MS" w:cs="Comic Sans MS"/>
          <w:color w:val="000000"/>
          <w:sz w:val="22"/>
        </w:rPr>
        <w:t>________________________________</w:t>
      </w:r>
      <w:r>
        <w:rPr>
          <w:rFonts w:ascii="Comic Sans MS" w:hAnsi="Comic Sans MS" w:cs="Comic Sans MS"/>
          <w:color w:val="000000"/>
          <w:sz w:val="22"/>
        </w:rPr>
        <w:t>;</w:t>
      </w:r>
    </w:p>
    <w:p w14:paraId="60774428" w14:textId="30F37D67" w:rsidR="0087755E" w:rsidRDefault="0087755E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color w:val="000000"/>
          <w:sz w:val="22"/>
        </w:rPr>
        <w:tab/>
      </w:r>
      <w:r>
        <w:rPr>
          <w:rFonts w:ascii="Comic Sans MS" w:hAnsi="Comic Sans MS" w:cs="Comic Sans MS"/>
          <w:color w:val="000000"/>
          <w:sz w:val="22"/>
        </w:rPr>
        <w:tab/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Audiência </w:t>
      </w:r>
      <w:r w:rsidRPr="0087755E">
        <w:rPr>
          <w:rFonts w:ascii="Comic Sans MS" w:hAnsi="Comic Sans MS" w:cs="Comic Sans MS"/>
          <w:bCs/>
          <w:color w:val="FF0000"/>
          <w:sz w:val="22"/>
        </w:rPr>
        <w:t>agendada com o Secretário de Desenvolvimento Econômico Deputado Edson Brum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>Vereador Eduardo Silveira Verardi</w:t>
      </w:r>
      <w:r>
        <w:rPr>
          <w:rFonts w:ascii="Comic Sans MS" w:hAnsi="Comic Sans MS" w:cs="Comic Sans MS"/>
          <w:bCs/>
          <w:color w:val="FF0000"/>
          <w:sz w:val="22"/>
        </w:rPr>
        <w:t xml:space="preserve">, </w:t>
      </w:r>
      <w:r>
        <w:rPr>
          <w:rFonts w:ascii="Comic Sans MS" w:hAnsi="Comic Sans MS" w:cs="Comic Sans MS"/>
          <w:bCs/>
          <w:sz w:val="22"/>
        </w:rPr>
        <w:t xml:space="preserve">no dia 03 de </w:t>
      </w:r>
      <w:r w:rsidR="00AC17FE">
        <w:rPr>
          <w:rFonts w:ascii="Comic Sans MS" w:hAnsi="Comic Sans MS" w:cs="Comic Sans MS"/>
          <w:bCs/>
          <w:sz w:val="22"/>
        </w:rPr>
        <w:t>novembro</w:t>
      </w:r>
      <w:r>
        <w:rPr>
          <w:rFonts w:ascii="Comic Sans MS" w:hAnsi="Comic Sans MS" w:cs="Comic Sans MS"/>
          <w:bCs/>
          <w:sz w:val="22"/>
        </w:rPr>
        <w:t xml:space="preserve"> de 2021</w:t>
      </w:r>
      <w:r w:rsidR="00B60F65">
        <w:rPr>
          <w:rFonts w:ascii="Comic Sans MS" w:hAnsi="Comic Sans MS" w:cs="Comic Sans MS"/>
          <w:bCs/>
          <w:sz w:val="22"/>
        </w:rPr>
        <w:t>, em Porto Alegre/RS.</w:t>
      </w:r>
    </w:p>
    <w:p w14:paraId="1D9DB4A8" w14:textId="77777777" w:rsidR="00573601" w:rsidRDefault="00573601" w:rsidP="00573601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3C3267">
        <w:rPr>
          <w:rFonts w:ascii="Comic Sans MS" w:hAnsi="Comic Sans MS" w:cs="Comic Sans MS"/>
          <w:bCs/>
          <w:sz w:val="22"/>
        </w:rPr>
        <w:t xml:space="preserve">Assembleia Regional </w:t>
      </w:r>
      <w:r w:rsidRPr="00A047C6">
        <w:rPr>
          <w:rFonts w:ascii="Comic Sans MS" w:hAnsi="Comic Sans MS" w:cs="Comic Sans MS"/>
          <w:bCs/>
          <w:color w:val="FF0000"/>
          <w:sz w:val="22"/>
        </w:rPr>
        <w:t>Ampliada da Consulta Popular 2022, representando o Município de Mostardas com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A047C6">
        <w:rPr>
          <w:rFonts w:ascii="Comic Sans MS" w:hAnsi="Comic Sans MS" w:cs="Comic Sans MS"/>
          <w:bCs/>
          <w:color w:val="FF0000"/>
          <w:sz w:val="22"/>
        </w:rPr>
        <w:t>o Delegado da plenária municipal</w:t>
      </w:r>
      <w:r>
        <w:rPr>
          <w:rFonts w:ascii="Comic Sans MS" w:hAnsi="Comic Sans MS" w:cs="Comic Sans MS"/>
          <w:bCs/>
          <w:color w:val="000000"/>
          <w:sz w:val="22"/>
        </w:rPr>
        <w:t xml:space="preserve">, </w:t>
      </w:r>
      <w:bookmarkStart w:id="0" w:name="_Hlk91670714"/>
      <w:bookmarkStart w:id="1" w:name="_Hlk91669600"/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 dia 11 de Novembro de 2021</w:t>
      </w:r>
      <w:bookmarkEnd w:id="0"/>
      <w:r>
        <w:rPr>
          <w:rFonts w:ascii="Comic Sans MS" w:hAnsi="Comic Sans MS" w:cs="Comic Sans MS"/>
          <w:bCs/>
          <w:sz w:val="22"/>
        </w:rPr>
        <w:t>, em Osório/RS.</w:t>
      </w:r>
      <w:bookmarkEnd w:id="1"/>
    </w:p>
    <w:p w14:paraId="33B5078C" w14:textId="2EBF98B6" w:rsidR="00430C08" w:rsidRDefault="00430C08" w:rsidP="00430C08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87755E">
        <w:rPr>
          <w:rFonts w:ascii="Comic Sans MS" w:hAnsi="Comic Sans MS" w:cs="Comic Sans MS"/>
          <w:bCs/>
          <w:color w:val="000000"/>
          <w:sz w:val="22"/>
        </w:rPr>
        <w:t xml:space="preserve">Audiência </w:t>
      </w:r>
      <w:r w:rsidRPr="0087755E">
        <w:rPr>
          <w:rFonts w:ascii="Comic Sans MS" w:hAnsi="Comic Sans MS" w:cs="Comic Sans MS"/>
          <w:bCs/>
          <w:color w:val="FF0000"/>
          <w:sz w:val="22"/>
        </w:rPr>
        <w:t>agendada com o Secretário de Desenvolvimento Econômico Deputado Edson Brum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Jorge Amaro de Souza Borges,</w:t>
      </w:r>
      <w:r w:rsidR="002C4604">
        <w:rPr>
          <w:rFonts w:ascii="Comic Sans MS" w:hAnsi="Comic Sans MS" w:cs="Comic Sans MS"/>
          <w:bCs/>
          <w:color w:val="FF0000"/>
          <w:sz w:val="22"/>
        </w:rPr>
        <w:t xml:space="preserve"> Eduardo Verardi, Jorge Rene Pereira Jpunior e Otoniel da Silva Araujo,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 xml:space="preserve">no dia 03 de </w:t>
      </w:r>
      <w:r w:rsidR="00AC17FE">
        <w:rPr>
          <w:rFonts w:ascii="Comic Sans MS" w:hAnsi="Comic Sans MS" w:cs="Comic Sans MS"/>
          <w:bCs/>
          <w:sz w:val="22"/>
        </w:rPr>
        <w:t>novembro</w:t>
      </w:r>
      <w:r>
        <w:rPr>
          <w:rFonts w:ascii="Comic Sans MS" w:hAnsi="Comic Sans MS" w:cs="Comic Sans MS"/>
          <w:bCs/>
          <w:sz w:val="22"/>
        </w:rPr>
        <w:t xml:space="preserve"> de 2021</w:t>
      </w:r>
      <w:r w:rsidR="00B60F65">
        <w:rPr>
          <w:rFonts w:ascii="Comic Sans MS" w:hAnsi="Comic Sans MS" w:cs="Comic Sans MS"/>
          <w:bCs/>
          <w:sz w:val="22"/>
        </w:rPr>
        <w:t>, em Porto Alegre/RS.</w:t>
      </w:r>
    </w:p>
    <w:p w14:paraId="3E1752B0" w14:textId="7D8ADCD2" w:rsidR="006F3DF3" w:rsidRPr="006F3DF3" w:rsidRDefault="006F3DF3" w:rsidP="006F3DF3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6F3DF3">
        <w:rPr>
          <w:rFonts w:ascii="Comic Sans MS" w:hAnsi="Comic Sans MS" w:cs="Comic Sans MS"/>
          <w:bCs/>
          <w:color w:val="FF0000"/>
          <w:sz w:val="22"/>
        </w:rPr>
        <w:t>Reunião com a Bancada Gaúcha com a finalidade de discutir recursos federais para consecução da construção da ponte que ligará as cidades de Rio Grande e São José do Norte</w:t>
      </w:r>
      <w:r>
        <w:rPr>
          <w:rFonts w:ascii="Comic Sans MS" w:hAnsi="Comic Sans MS" w:cs="Comic Sans MS"/>
          <w:bCs/>
          <w:sz w:val="22"/>
        </w:rPr>
        <w:t>,</w:t>
      </w:r>
      <w:r w:rsidRPr="006F3DF3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Pr="006F3DF3">
        <w:rPr>
          <w:rFonts w:ascii="Comic Sans MS" w:hAnsi="Comic Sans MS" w:cs="Comic Sans MS"/>
          <w:bCs/>
          <w:sz w:val="22"/>
        </w:rPr>
        <w:t>no qual esteve presente o Vereador Jorge Amaro de Souza Borges, no</w:t>
      </w:r>
      <w:r>
        <w:rPr>
          <w:rFonts w:ascii="Comic Sans MS" w:hAnsi="Comic Sans MS" w:cs="Comic Sans MS"/>
          <w:bCs/>
          <w:sz w:val="22"/>
        </w:rPr>
        <w:t>s dias 28 e 29 de setembro de 2021, em Brasília</w:t>
      </w:r>
      <w:r w:rsidR="00C3617E">
        <w:rPr>
          <w:rFonts w:ascii="Comic Sans MS" w:hAnsi="Comic Sans MS" w:cs="Comic Sans MS"/>
          <w:bCs/>
          <w:sz w:val="22"/>
        </w:rPr>
        <w:t>/DF</w:t>
      </w:r>
      <w:r>
        <w:rPr>
          <w:rFonts w:ascii="Comic Sans MS" w:hAnsi="Comic Sans MS" w:cs="Comic Sans MS"/>
          <w:bCs/>
          <w:sz w:val="22"/>
        </w:rPr>
        <w:t>.</w:t>
      </w:r>
    </w:p>
    <w:p w14:paraId="52278164" w14:textId="77777777" w:rsidR="006F3DF3" w:rsidRDefault="006F3DF3" w:rsidP="00A047C6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</w:p>
    <w:p w14:paraId="1C4F1C1C" w14:textId="7B01D52E" w:rsidR="00907990" w:rsidRDefault="00907990" w:rsidP="00A047C6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175F03">
        <w:rPr>
          <w:rFonts w:ascii="Comic Sans MS" w:hAnsi="Comic Sans MS" w:cs="Comic Sans MS"/>
          <w:bCs/>
          <w:color w:val="FF0000"/>
          <w:sz w:val="22"/>
        </w:rPr>
        <w:lastRenderedPageBreak/>
        <w:t>59ª Reunião Ordinária do Comitê de Gerenciamento da Bacia do Litoral Médio</w:t>
      </w:r>
      <w:r w:rsidRPr="00907990">
        <w:rPr>
          <w:rFonts w:ascii="Comic Sans MS" w:hAnsi="Comic Sans MS" w:cs="Comic Sans MS"/>
          <w:bCs/>
          <w:sz w:val="22"/>
        </w:rPr>
        <w:t xml:space="preserve">, na sede do Sindicato Rural de </w:t>
      </w:r>
      <w:r w:rsidR="00175F03">
        <w:rPr>
          <w:rFonts w:ascii="Comic Sans MS" w:hAnsi="Comic Sans MS" w:cs="Comic Sans MS"/>
          <w:bCs/>
          <w:sz w:val="22"/>
        </w:rPr>
        <w:t>P</w:t>
      </w:r>
      <w:r w:rsidRPr="00907990">
        <w:rPr>
          <w:rFonts w:ascii="Comic Sans MS" w:hAnsi="Comic Sans MS" w:cs="Comic Sans MS"/>
          <w:bCs/>
          <w:sz w:val="22"/>
        </w:rPr>
        <w:t>almares do Sul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 dia 18 de Agosto de 2021</w:t>
      </w:r>
      <w:r w:rsidR="00C3617E">
        <w:rPr>
          <w:rFonts w:ascii="Comic Sans MS" w:hAnsi="Comic Sans MS" w:cs="Comic Sans MS"/>
          <w:bCs/>
          <w:sz w:val="22"/>
        </w:rPr>
        <w:t>, em Palmares do Sul/RS.</w:t>
      </w:r>
    </w:p>
    <w:p w14:paraId="26D0E212" w14:textId="0FD4B87C" w:rsidR="00C40CD5" w:rsidRDefault="00C40CD5" w:rsidP="00C40CD5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C40CD5">
        <w:rPr>
          <w:rFonts w:ascii="Comic Sans MS" w:hAnsi="Comic Sans MS" w:cs="Comic Sans MS"/>
          <w:bCs/>
          <w:sz w:val="22"/>
        </w:rPr>
        <w:t xml:space="preserve">Audiência na Secretaria de </w:t>
      </w:r>
      <w:r w:rsidR="001306A9" w:rsidRPr="00C40CD5">
        <w:rPr>
          <w:rFonts w:ascii="Comic Sans MS" w:hAnsi="Comic Sans MS" w:cs="Comic Sans MS"/>
          <w:bCs/>
          <w:sz w:val="22"/>
        </w:rPr>
        <w:t>Logística</w:t>
      </w:r>
      <w:r w:rsidRPr="00C40CD5">
        <w:rPr>
          <w:rFonts w:ascii="Comic Sans MS" w:hAnsi="Comic Sans MS" w:cs="Comic Sans MS"/>
          <w:bCs/>
          <w:sz w:val="22"/>
        </w:rPr>
        <w:t xml:space="preserve"> e Transportes com o Secretário Juvir Costella, tratando sobre assuntos de interesse do Município de Mostardas/RS</w:t>
      </w:r>
      <w:r>
        <w:rPr>
          <w:rFonts w:ascii="Comic Sans MS" w:hAnsi="Comic Sans MS" w:cs="Comic Sans MS"/>
          <w:bCs/>
          <w:sz w:val="22"/>
        </w:rPr>
        <w:t>,</w:t>
      </w:r>
      <w:r w:rsidRPr="00C40CD5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 w:rsidR="00670A39">
        <w:rPr>
          <w:rFonts w:ascii="Comic Sans MS" w:hAnsi="Comic Sans MS" w:cs="Comic Sans MS"/>
          <w:bCs/>
          <w:color w:val="FF0000"/>
          <w:sz w:val="22"/>
        </w:rPr>
        <w:t xml:space="preserve"> e Flavio Nunes da Silva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 dia 01 de junho de 2021</w:t>
      </w:r>
      <w:r w:rsidR="000E0157">
        <w:rPr>
          <w:rFonts w:ascii="Comic Sans MS" w:hAnsi="Comic Sans MS" w:cs="Comic Sans MS"/>
          <w:bCs/>
          <w:sz w:val="22"/>
        </w:rPr>
        <w:t>, em Porto Alegre/RS.</w:t>
      </w:r>
    </w:p>
    <w:p w14:paraId="649CC1FA" w14:textId="7A255318" w:rsidR="00866796" w:rsidRDefault="001306A9" w:rsidP="00575F57">
      <w:pPr>
        <w:pStyle w:val="Corpodetexto"/>
        <w:spacing w:after="283" w:line="330" w:lineRule="atLeast"/>
        <w:ind w:firstLine="1416"/>
      </w:pPr>
      <w:r w:rsidRPr="004840DA">
        <w:rPr>
          <w:rFonts w:ascii="Comic Sans MS" w:hAnsi="Comic Sans MS" w:cs="Comic Sans MS"/>
          <w:bCs/>
          <w:color w:val="FF0000"/>
          <w:sz w:val="22"/>
        </w:rPr>
        <w:t xml:space="preserve">Reunião na Secretaria de Estado da Agricultura, Pecuaria e Desenvolvimento Rural </w:t>
      </w:r>
      <w:r w:rsidRPr="003A03A2">
        <w:rPr>
          <w:rFonts w:ascii="Comic Sans MS" w:hAnsi="Comic Sans MS" w:cs="Comic Sans MS"/>
          <w:bCs/>
          <w:sz w:val="22"/>
        </w:rPr>
        <w:t>tendo como pauta a retomada da Inspetoria de Defesa Agropecuária no Município de Mostardas/RS</w:t>
      </w:r>
      <w:r>
        <w:rPr>
          <w:rFonts w:ascii="Comic Sans MS" w:hAnsi="Comic Sans MS" w:cs="Comic Sans MS"/>
          <w:bCs/>
          <w:sz w:val="22"/>
        </w:rPr>
        <w:t>,</w:t>
      </w:r>
      <w:r w:rsidRPr="003A03A2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>Vereador Eduardo Silveira Verardi</w:t>
      </w:r>
      <w:r w:rsidR="00670A39">
        <w:rPr>
          <w:rFonts w:ascii="Comic Sans MS" w:hAnsi="Comic Sans MS" w:cs="Comic Sans MS"/>
          <w:bCs/>
          <w:color w:val="FF0000"/>
          <w:sz w:val="22"/>
        </w:rPr>
        <w:t xml:space="preserve"> e Jorge Amaro de Souza Borges</w:t>
      </w:r>
      <w:r>
        <w:rPr>
          <w:rFonts w:ascii="Comic Sans MS" w:hAnsi="Comic Sans MS" w:cs="Comic Sans MS"/>
          <w:bCs/>
          <w:color w:val="FF0000"/>
          <w:sz w:val="22"/>
        </w:rPr>
        <w:t xml:space="preserve">, </w:t>
      </w:r>
      <w:r>
        <w:rPr>
          <w:rFonts w:ascii="Comic Sans MS" w:hAnsi="Comic Sans MS" w:cs="Comic Sans MS"/>
          <w:bCs/>
          <w:sz w:val="22"/>
        </w:rPr>
        <w:t>no dia 25 de Maio de 2021</w:t>
      </w:r>
      <w:r w:rsidR="000E0157">
        <w:rPr>
          <w:rFonts w:ascii="Comic Sans MS" w:hAnsi="Comic Sans MS" w:cs="Comic Sans MS"/>
          <w:bCs/>
          <w:sz w:val="22"/>
        </w:rPr>
        <w:t>, em Porto Alegre/RS</w:t>
      </w:r>
      <w:r w:rsidR="00575F57">
        <w:rPr>
          <w:rFonts w:ascii="Comic Sans MS" w:hAnsi="Comic Sans MS" w:cs="Comic Sans MS"/>
          <w:bCs/>
          <w:sz w:val="22"/>
        </w:rPr>
        <w:t>.</w:t>
      </w:r>
      <w:r w:rsidR="00866796">
        <w:rPr>
          <w:color w:val="000000"/>
        </w:rPr>
        <w:t> </w:t>
      </w:r>
    </w:p>
    <w:p w14:paraId="4E1A0622" w14:textId="6851CE8F" w:rsidR="00866796" w:rsidRPr="00681A4F" w:rsidRDefault="00866796" w:rsidP="00681A4F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</w:rPr>
      </w:pPr>
      <w:r>
        <w:rPr>
          <w:color w:val="000000"/>
        </w:rPr>
        <w:t>                    </w:t>
      </w:r>
      <w:r>
        <w:rPr>
          <w:rFonts w:ascii="Comic Sans MS" w:hAnsi="Comic Sans MS" w:cs="Comic Sans MS"/>
          <w:color w:val="000000"/>
          <w:sz w:val="22"/>
        </w:rPr>
        <w:t>* Participação do(s) vereador(es) </w:t>
      </w:r>
      <w:r w:rsidR="00087B72">
        <w:rPr>
          <w:rFonts w:ascii="Comic Sans MS" w:hAnsi="Comic Sans MS" w:cs="Comic Sans MS"/>
          <w:color w:val="FF0000"/>
          <w:sz w:val="22"/>
        </w:rPr>
        <w:t>Anelise Liz dos Santos</w:t>
      </w:r>
      <w:r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na </w:t>
      </w:r>
      <w:r w:rsidR="00373F6E">
        <w:rPr>
          <w:rFonts w:ascii="Comic Sans MS" w:hAnsi="Comic Sans MS" w:cs="Comic Sans MS"/>
          <w:color w:val="FF0000"/>
          <w:sz w:val="22"/>
        </w:rPr>
        <w:t>Audiência no Congresso Nacional</w:t>
      </w:r>
      <w:r>
        <w:rPr>
          <w:rFonts w:ascii="Comic Sans MS" w:hAnsi="Comic Sans MS" w:cs="Comic Sans MS"/>
          <w:color w:val="000000"/>
          <w:sz w:val="22"/>
        </w:rPr>
        <w:t>,</w:t>
      </w:r>
      <w:r w:rsidR="00681A4F">
        <w:rPr>
          <w:rFonts w:ascii="Comic Sans MS" w:hAnsi="Comic Sans MS" w:cs="Comic Sans MS"/>
          <w:color w:val="000000"/>
          <w:sz w:val="22"/>
        </w:rPr>
        <w:t xml:space="preserve"> tendo como objetivo </w:t>
      </w:r>
      <w:r w:rsidR="00681A4F" w:rsidRPr="00681A4F">
        <w:rPr>
          <w:rFonts w:ascii="Comic Sans MS" w:hAnsi="Comic Sans MS" w:cs="Comic Sans MS"/>
          <w:color w:val="000000"/>
          <w:sz w:val="22"/>
        </w:rPr>
        <w:t xml:space="preserve">acompanhar o Prefeito Municipal,  </w:t>
      </w:r>
      <w:r w:rsidR="00087B72">
        <w:rPr>
          <w:rFonts w:ascii="Comic Sans MS" w:hAnsi="Comic Sans MS" w:cs="Comic Sans MS"/>
          <w:color w:val="000000"/>
          <w:sz w:val="22"/>
        </w:rPr>
        <w:t>na</w:t>
      </w:r>
      <w:r w:rsidR="00681A4F" w:rsidRPr="00681A4F">
        <w:rPr>
          <w:rFonts w:ascii="Comic Sans MS" w:hAnsi="Comic Sans MS" w:cs="Comic Sans MS"/>
          <w:color w:val="000000"/>
          <w:sz w:val="22"/>
        </w:rPr>
        <w:t xml:space="preserve"> </w:t>
      </w:r>
      <w:r w:rsidR="00087B72" w:rsidRPr="00087B72">
        <w:rPr>
          <w:rFonts w:ascii="Comic Sans MS" w:hAnsi="Comic Sans MS" w:cs="Comic Sans MS"/>
          <w:bCs/>
          <w:color w:val="000000"/>
          <w:sz w:val="22"/>
        </w:rPr>
        <w:t>Reunião no ICMBio, para tratar sobre Parques eólicos no Município de Mostardas, além desta reunião serão realizadas agendas em alguns Ministérios com o intuito de buscar mais recursos para o Município</w:t>
      </w:r>
      <w:r w:rsidR="00681A4F" w:rsidRPr="00681A4F">
        <w:rPr>
          <w:rFonts w:ascii="Comic Sans MS" w:hAnsi="Comic Sans MS" w:cs="Comic Sans MS"/>
          <w:color w:val="000000"/>
          <w:sz w:val="22"/>
        </w:rPr>
        <w:t>.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03084D">
        <w:rPr>
          <w:rFonts w:ascii="Comic Sans MS" w:hAnsi="Comic Sans MS" w:cs="Comic Sans MS"/>
          <w:color w:val="000000"/>
          <w:sz w:val="22"/>
        </w:rPr>
        <w:t>R</w:t>
      </w:r>
      <w:r>
        <w:rPr>
          <w:rFonts w:ascii="Comic Sans MS" w:hAnsi="Comic Sans MS" w:cs="Comic Sans MS"/>
          <w:color w:val="000000"/>
          <w:sz w:val="22"/>
        </w:rPr>
        <w:t xml:space="preserve">ealizado na cidade de </w:t>
      </w:r>
      <w:r>
        <w:rPr>
          <w:rFonts w:ascii="Comic Sans MS" w:hAnsi="Comic Sans MS" w:cs="Comic Sans MS"/>
          <w:color w:val="FF0000"/>
          <w:sz w:val="22"/>
        </w:rPr>
        <w:t>Brasília</w:t>
      </w:r>
      <w:r w:rsidR="00373F6E">
        <w:rPr>
          <w:rFonts w:ascii="Comic Sans MS" w:hAnsi="Comic Sans MS" w:cs="Comic Sans MS"/>
          <w:color w:val="FF0000"/>
          <w:sz w:val="22"/>
        </w:rPr>
        <w:t>-DF</w:t>
      </w:r>
      <w:r>
        <w:rPr>
          <w:rFonts w:ascii="Comic Sans MS" w:hAnsi="Comic Sans MS" w:cs="Comic Sans MS"/>
          <w:color w:val="000000"/>
          <w:sz w:val="22"/>
        </w:rPr>
        <w:t xml:space="preserve">, nos dias </w:t>
      </w:r>
      <w:r w:rsidR="00373F6E">
        <w:rPr>
          <w:rFonts w:ascii="Comic Sans MS" w:hAnsi="Comic Sans MS" w:cs="Comic Sans MS"/>
          <w:color w:val="FF0000"/>
          <w:sz w:val="22"/>
        </w:rPr>
        <w:t>10</w:t>
      </w:r>
      <w:r>
        <w:rPr>
          <w:rFonts w:ascii="Comic Sans MS" w:hAnsi="Comic Sans MS" w:cs="Comic Sans MS"/>
          <w:color w:val="FF0000"/>
          <w:sz w:val="22"/>
        </w:rPr>
        <w:t>,</w:t>
      </w:r>
      <w:r w:rsidR="00CC7E8D">
        <w:rPr>
          <w:rFonts w:ascii="Comic Sans MS" w:hAnsi="Comic Sans MS" w:cs="Comic Sans MS"/>
          <w:color w:val="FF0000"/>
          <w:sz w:val="22"/>
        </w:rPr>
        <w:t xml:space="preserve"> </w:t>
      </w:r>
      <w:r w:rsidR="00373F6E">
        <w:rPr>
          <w:rFonts w:ascii="Comic Sans MS" w:hAnsi="Comic Sans MS" w:cs="Comic Sans MS"/>
          <w:color w:val="FF0000"/>
          <w:sz w:val="22"/>
        </w:rPr>
        <w:t>11</w:t>
      </w:r>
      <w:r w:rsidR="001A4442">
        <w:rPr>
          <w:rFonts w:ascii="Comic Sans MS" w:hAnsi="Comic Sans MS" w:cs="Comic Sans MS"/>
          <w:color w:val="FF0000"/>
          <w:sz w:val="22"/>
        </w:rPr>
        <w:t xml:space="preserve"> e</w:t>
      </w:r>
      <w:r>
        <w:rPr>
          <w:rFonts w:ascii="Comic Sans MS" w:hAnsi="Comic Sans MS" w:cs="Comic Sans MS"/>
          <w:color w:val="FF0000"/>
          <w:sz w:val="22"/>
        </w:rPr>
        <w:t xml:space="preserve"> </w:t>
      </w:r>
      <w:r w:rsidR="00373F6E">
        <w:rPr>
          <w:rFonts w:ascii="Comic Sans MS" w:hAnsi="Comic Sans MS" w:cs="Comic Sans MS"/>
          <w:color w:val="FF0000"/>
          <w:sz w:val="22"/>
        </w:rPr>
        <w:t>12</w:t>
      </w:r>
      <w:r w:rsidR="00D819ED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FF0000"/>
          <w:sz w:val="22"/>
        </w:rPr>
        <w:t xml:space="preserve">de </w:t>
      </w:r>
      <w:r w:rsidR="001A4442">
        <w:rPr>
          <w:rFonts w:ascii="Comic Sans MS" w:hAnsi="Comic Sans MS" w:cs="Comic Sans MS"/>
          <w:color w:val="FF0000"/>
          <w:sz w:val="22"/>
        </w:rPr>
        <w:t>Agosto</w:t>
      </w:r>
      <w:r>
        <w:rPr>
          <w:rFonts w:ascii="Comic Sans MS" w:hAnsi="Comic Sans MS" w:cs="Comic Sans MS"/>
          <w:color w:val="000000"/>
          <w:sz w:val="22"/>
        </w:rPr>
        <w:t>.</w:t>
      </w:r>
    </w:p>
    <w:p w14:paraId="10EF996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0C833E71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EF266F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DC878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5E3886A4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DAB6C7B" w14:textId="7046D2F6" w:rsidR="00866796" w:rsidRDefault="7A81E907" w:rsidP="00323F93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000000" w:themeColor="text1"/>
        </w:rPr>
        <w:t>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Informamos que, durante o exercício de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202</w:t>
      </w:r>
      <w:r w:rsidR="00323F93">
        <w:rPr>
          <w:rFonts w:ascii="Comic Sans MS" w:hAnsi="Comic Sans MS" w:cs="Comic Sans MS"/>
          <w:color w:val="FF0000"/>
          <w:sz w:val="22"/>
          <w:szCs w:val="22"/>
        </w:rPr>
        <w:t>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o Poder Legislativo Municipal esteve sob a Presidência do(a) Vereador(a) </w:t>
      </w:r>
      <w:r w:rsidR="00323F93">
        <w:rPr>
          <w:rFonts w:ascii="Comic Sans MS" w:hAnsi="Comic Sans MS" w:cs="Comic Sans MS"/>
          <w:color w:val="FF0000"/>
          <w:sz w:val="22"/>
          <w:szCs w:val="22"/>
        </w:rPr>
        <w:t>Anelise Liz dos Santos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tendo como Vice-Presidente o(a) Vereador(a) </w:t>
      </w:r>
      <w:r w:rsidR="00323F93">
        <w:rPr>
          <w:rFonts w:ascii="Comic Sans MS" w:hAnsi="Comic Sans MS" w:cs="Comic Sans MS"/>
          <w:color w:val="FF0000"/>
          <w:sz w:val="22"/>
          <w:szCs w:val="22"/>
        </w:rPr>
        <w:t>Eduardo Silveira Verardi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1º Secretário(a) - Vereador(a) </w:t>
      </w:r>
      <w:r w:rsidR="00323F93">
        <w:rPr>
          <w:rFonts w:ascii="Comic Sans MS" w:hAnsi="Comic Sans MS" w:cs="Comic Sans MS"/>
          <w:color w:val="FF0000"/>
          <w:sz w:val="22"/>
          <w:szCs w:val="22"/>
        </w:rPr>
        <w:t>Jorge Amaro de Souza Borges</w:t>
      </w:r>
      <w:r w:rsidR="00D06A6E">
        <w:rPr>
          <w:rFonts w:ascii="Comic Sans MS" w:hAnsi="Comic Sans MS" w:cs="Comic Sans MS"/>
          <w:color w:val="000000" w:themeColor="text1"/>
          <w:sz w:val="22"/>
          <w:szCs w:val="22"/>
        </w:rPr>
        <w:t>.</w:t>
      </w:r>
    </w:p>
    <w:sectPr w:rsidR="008667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8" w:right="720" w:bottom="1418" w:left="1077" w:header="709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8A5444" w:rsidRDefault="008A5444">
      <w:r>
        <w:separator/>
      </w:r>
    </w:p>
  </w:endnote>
  <w:endnote w:type="continuationSeparator" w:id="0">
    <w:p w14:paraId="0D0B940D" w14:textId="77777777" w:rsidR="008A5444" w:rsidRDefault="008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A31E" w14:textId="77777777" w:rsidR="00866796" w:rsidRDefault="00866796">
    <w:pPr>
      <w:pStyle w:val="Rodap"/>
      <w:jc w:val="center"/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61A4A7C6" w14:textId="77777777" w:rsidR="00866796" w:rsidRDefault="00866796">
    <w:pPr>
      <w:pStyle w:val="Rodap"/>
      <w:jc w:val="center"/>
    </w:pPr>
    <w:r>
      <w:rPr>
        <w:rFonts w:ascii="Arial" w:hAnsi="Arial" w:cs="Arial"/>
        <w:sz w:val="20"/>
        <w:lang w:val="fr-FR"/>
      </w:rPr>
      <w:t>Fone/Fax (51) 673-1598  -  Fone (51) 673-1534</w:t>
    </w:r>
  </w:p>
  <w:p w14:paraId="6BFDDAA8" w14:textId="77777777" w:rsidR="00866796" w:rsidRDefault="00866796">
    <w:pPr>
      <w:pStyle w:val="Rodap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 xml:space="preserve">E-mail 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  <w:p w14:paraId="1BE82E84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“Doe Órgãos, Doe Sangue”</w:t>
    </w:r>
  </w:p>
  <w:p w14:paraId="6448F61F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Salve Vidas.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866796" w:rsidRDefault="008667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8A5444" w:rsidRDefault="008A5444">
      <w:r>
        <w:separator/>
      </w:r>
    </w:p>
  </w:footnote>
  <w:footnote w:type="continuationSeparator" w:id="0">
    <w:p w14:paraId="60061E4C" w14:textId="77777777" w:rsidR="008A5444" w:rsidRDefault="008A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866796" w:rsidRDefault="002C4604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  <w:r>
      <w:object w:dxaOrig="1440" w:dyaOrig="1440" w14:anchorId="714D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-9.2pt;width:71.75pt;height:66.5pt;z-index:251657728;mso-wrap-distance-left:9.05pt;mso-wrap-distance-right:9.05pt" filled="t">
          <v:fill opacity="0" color2="black"/>
          <v:imagedata r:id="rId1" o:title="" croptop="-10f" cropbottom="-10f" cropleft="-12f" cropright="-12f"/>
          <w10:wrap type="topAndBottom"/>
        </v:shape>
        <o:OLEObject Type="Embed" ProgID="PBrush" ShapeID="_x0000_s2049" DrawAspect="Content" ObjectID="_1703325757" r:id="rId2"/>
      </w:object>
    </w:r>
  </w:p>
  <w:p w14:paraId="6A05A809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5A39BBE3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41C8F396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36D81D8F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</w:rPr>
      <w:t>ESTADO DO RIO GRANDE DO SUL</w:t>
    </w:r>
  </w:p>
  <w:p w14:paraId="2861C78A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  <w:sz w:val="28"/>
      </w:rPr>
      <w:t>CÂMARA MUNICIPAL DE MOSTARDAS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866796" w:rsidRDefault="008667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A"/>
    <w:rsid w:val="0002073D"/>
    <w:rsid w:val="0003084D"/>
    <w:rsid w:val="00050A10"/>
    <w:rsid w:val="00055CB3"/>
    <w:rsid w:val="00070A9B"/>
    <w:rsid w:val="00087B72"/>
    <w:rsid w:val="000C781B"/>
    <w:rsid w:val="000E0157"/>
    <w:rsid w:val="000E39AA"/>
    <w:rsid w:val="000E7BDE"/>
    <w:rsid w:val="0011223A"/>
    <w:rsid w:val="001306A9"/>
    <w:rsid w:val="001323DB"/>
    <w:rsid w:val="00146436"/>
    <w:rsid w:val="00175F03"/>
    <w:rsid w:val="00180A3F"/>
    <w:rsid w:val="00197CA9"/>
    <w:rsid w:val="001A4442"/>
    <w:rsid w:val="00272FF9"/>
    <w:rsid w:val="002C4604"/>
    <w:rsid w:val="002D60BA"/>
    <w:rsid w:val="00323F93"/>
    <w:rsid w:val="003455AB"/>
    <w:rsid w:val="00351C80"/>
    <w:rsid w:val="00351EC5"/>
    <w:rsid w:val="00373F6E"/>
    <w:rsid w:val="0037616B"/>
    <w:rsid w:val="00387038"/>
    <w:rsid w:val="003A03A2"/>
    <w:rsid w:val="003A3F2D"/>
    <w:rsid w:val="003C3267"/>
    <w:rsid w:val="003D6E7C"/>
    <w:rsid w:val="0042548E"/>
    <w:rsid w:val="00430C08"/>
    <w:rsid w:val="004840DA"/>
    <w:rsid w:val="004B0729"/>
    <w:rsid w:val="004B0E55"/>
    <w:rsid w:val="005367C9"/>
    <w:rsid w:val="00573601"/>
    <w:rsid w:val="00575F57"/>
    <w:rsid w:val="005B7BFA"/>
    <w:rsid w:val="00624478"/>
    <w:rsid w:val="006631A3"/>
    <w:rsid w:val="00670A39"/>
    <w:rsid w:val="00673028"/>
    <w:rsid w:val="00681A4F"/>
    <w:rsid w:val="0069021E"/>
    <w:rsid w:val="006D3D38"/>
    <w:rsid w:val="006F3DF3"/>
    <w:rsid w:val="007154DA"/>
    <w:rsid w:val="0077337D"/>
    <w:rsid w:val="00777905"/>
    <w:rsid w:val="007924E6"/>
    <w:rsid w:val="007C3695"/>
    <w:rsid w:val="00811D98"/>
    <w:rsid w:val="00866796"/>
    <w:rsid w:val="0087755E"/>
    <w:rsid w:val="00881AD1"/>
    <w:rsid w:val="008A5444"/>
    <w:rsid w:val="00907990"/>
    <w:rsid w:val="00935BCF"/>
    <w:rsid w:val="00936755"/>
    <w:rsid w:val="0094418D"/>
    <w:rsid w:val="00984653"/>
    <w:rsid w:val="009A7656"/>
    <w:rsid w:val="00A047C6"/>
    <w:rsid w:val="00AB260E"/>
    <w:rsid w:val="00AC17FE"/>
    <w:rsid w:val="00AF2E14"/>
    <w:rsid w:val="00B60F65"/>
    <w:rsid w:val="00B62B7F"/>
    <w:rsid w:val="00B922EA"/>
    <w:rsid w:val="00B93C7E"/>
    <w:rsid w:val="00C32000"/>
    <w:rsid w:val="00C3617E"/>
    <w:rsid w:val="00C40CD5"/>
    <w:rsid w:val="00CC7E8D"/>
    <w:rsid w:val="00CE4099"/>
    <w:rsid w:val="00CE456A"/>
    <w:rsid w:val="00D06A6E"/>
    <w:rsid w:val="00D25420"/>
    <w:rsid w:val="00D819ED"/>
    <w:rsid w:val="00D879F0"/>
    <w:rsid w:val="00E12135"/>
    <w:rsid w:val="00E45727"/>
    <w:rsid w:val="00E718B5"/>
    <w:rsid w:val="00E84C91"/>
    <w:rsid w:val="00EF3F6D"/>
    <w:rsid w:val="00F03F9C"/>
    <w:rsid w:val="00F506EE"/>
    <w:rsid w:val="00F731AE"/>
    <w:rsid w:val="00F96073"/>
    <w:rsid w:val="00FD1443"/>
    <w:rsid w:val="7A81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493373"/>
  <w15:chartTrackingRefBased/>
  <w15:docId w15:val="{686ECFEF-3405-4E93-B829-D151B98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spacing w:line="312" w:lineRule="auto"/>
      <w:ind w:firstLine="1418"/>
      <w:jc w:val="both"/>
    </w:pPr>
    <w:rPr>
      <w:rFonts w:ascii="Arial" w:hAnsi="Arial" w:cs="Arial"/>
      <w:i/>
      <w:szCs w:val="20"/>
    </w:rPr>
  </w:style>
  <w:style w:type="paragraph" w:customStyle="1" w:styleId="Corpodetexto21">
    <w:name w:val="Corpo de texto 21"/>
    <w:basedOn w:val="Normal"/>
    <w:rPr>
      <w:rFonts w:ascii="Arial" w:hAnsi="Arial"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F2E1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93A8-42E0-45FE-B073-4A14FA6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1083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User</cp:lastModifiedBy>
  <cp:revision>56</cp:revision>
  <cp:lastPrinted>2021-01-21T13:46:00Z</cp:lastPrinted>
  <dcterms:created xsi:type="dcterms:W3CDTF">2021-01-21T12:47:00Z</dcterms:created>
  <dcterms:modified xsi:type="dcterms:W3CDTF">2022-01-10T16:16:00Z</dcterms:modified>
</cp:coreProperties>
</file>