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C64" w:rsidRDefault="00776C64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:rsidR="00776C64" w:rsidRDefault="00776C64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:rsidR="00776C64" w:rsidRDefault="00776C64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:rsidR="00A93867" w:rsidRPr="00A93867" w:rsidRDefault="00A93867" w:rsidP="00A93867">
      <w:pPr>
        <w:rPr>
          <w:rFonts w:ascii="Arial" w:hAnsi="Arial" w:cs="Arial"/>
          <w:b/>
          <w:bCs/>
          <w:color w:val="666666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z w:val="36"/>
          <w:szCs w:val="36"/>
          <w:shd w:val="clear" w:color="auto" w:fill="FFFFFF"/>
        </w:rPr>
        <w:t xml:space="preserve">                    </w:t>
      </w:r>
      <w:r w:rsidR="00776C64" w:rsidRPr="00A93867">
        <w:rPr>
          <w:rFonts w:ascii="Arial" w:hAnsi="Arial" w:cs="Arial"/>
          <w:b/>
          <w:bCs/>
          <w:color w:val="666666"/>
          <w:sz w:val="28"/>
          <w:szCs w:val="28"/>
          <w:shd w:val="clear" w:color="auto" w:fill="FFFFFF"/>
        </w:rPr>
        <w:t xml:space="preserve">EDITAL DE INSCRIÇÃO PRO EJA </w:t>
      </w:r>
    </w:p>
    <w:p w:rsidR="00776C64" w:rsidRPr="00A93867" w:rsidRDefault="00A93867" w:rsidP="00A93867">
      <w:pPr>
        <w:rPr>
          <w:rFonts w:ascii="Arial" w:hAnsi="Arial" w:cs="Arial"/>
          <w:b/>
          <w:bCs/>
          <w:color w:val="666666"/>
          <w:sz w:val="28"/>
          <w:szCs w:val="28"/>
          <w:shd w:val="clear" w:color="auto" w:fill="FFFFFF"/>
        </w:rPr>
      </w:pPr>
      <w:r w:rsidRPr="00A93867">
        <w:rPr>
          <w:rFonts w:ascii="Arial" w:hAnsi="Arial" w:cs="Arial"/>
          <w:b/>
          <w:bCs/>
          <w:color w:val="666666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Arial" w:hAnsi="Arial" w:cs="Arial"/>
          <w:b/>
          <w:bCs/>
          <w:color w:val="666666"/>
          <w:sz w:val="28"/>
          <w:szCs w:val="28"/>
          <w:shd w:val="clear" w:color="auto" w:fill="FFFFFF"/>
        </w:rPr>
        <w:t xml:space="preserve">              </w:t>
      </w:r>
      <w:r w:rsidR="00776C64" w:rsidRPr="00A93867">
        <w:rPr>
          <w:rFonts w:ascii="Arial" w:hAnsi="Arial" w:cs="Arial"/>
          <w:b/>
          <w:bCs/>
          <w:color w:val="666666"/>
          <w:sz w:val="28"/>
          <w:szCs w:val="28"/>
          <w:shd w:val="clear" w:color="auto" w:fill="FFFFFF"/>
        </w:rPr>
        <w:t xml:space="preserve"> Nº 001/2025</w:t>
      </w:r>
    </w:p>
    <w:p w:rsidR="00776C64" w:rsidRPr="00776C64" w:rsidRDefault="00776C64">
      <w:pPr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</w:p>
    <w:p w:rsidR="00177B7D" w:rsidRDefault="00177B7D" w:rsidP="00A93867">
      <w:pPr>
        <w:ind w:firstLine="708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0D5A3E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 xml:space="preserve">    </w:t>
      </w:r>
      <w:r w:rsidR="00776C64" w:rsidRPr="000D5A3E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>O Município de Inhacorá</w:t>
      </w:r>
      <w:r w:rsidR="00A93867" w:rsidRPr="000D5A3E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>/RS</w:t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>, através da Secretaria de Educação e Cultura (SEMEC), informa que já estão abertas as matrículas para o 1º Semestre de 2025 na Educação de Jovens e Adultos (EJA) da Escola Municipal de Ensino Fundamental Visconde de Cerro Alegre, de Inhacorá/RS.</w:t>
      </w:r>
      <w:r w:rsidR="00776C64" w:rsidRPr="00776C64">
        <w:rPr>
          <w:rFonts w:ascii="Arial" w:hAnsi="Arial" w:cs="Arial"/>
          <w:color w:val="666666"/>
          <w:sz w:val="24"/>
          <w:szCs w:val="24"/>
        </w:rPr>
        <w:br/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            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0D5A3E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 xml:space="preserve"> </w:t>
      </w:r>
      <w:r w:rsidR="00776C64" w:rsidRPr="000D5A3E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>A EJA</w:t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possibilita a 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formação de alunos até o 5º ano do </w:t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>Ensino Fundamental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>,</w:t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para alunos com 15 anos ou mais, além da idade, é necessário residir em Inhacorá. </w:t>
      </w:r>
    </w:p>
    <w:p w:rsidR="00A93867" w:rsidRDefault="00177B7D" w:rsidP="00A93867">
      <w:pPr>
        <w:ind w:firstLine="708"/>
        <w:rPr>
          <w:rFonts w:ascii="Arial" w:hAnsi="Arial" w:cs="Arial"/>
          <w:color w:val="666666"/>
          <w:sz w:val="24"/>
          <w:szCs w:val="24"/>
        </w:rPr>
      </w:pP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   </w:t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As aulas ocorrem presencialmente de segunda a 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>sexta</w:t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>-feira das 19 horas até às 22h30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horas</w:t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>.</w:t>
      </w:r>
      <w:r w:rsidR="00776C64" w:rsidRPr="00776C64">
        <w:rPr>
          <w:rFonts w:ascii="Arial" w:hAnsi="Arial" w:cs="Arial"/>
          <w:color w:val="666666"/>
          <w:sz w:val="24"/>
          <w:szCs w:val="24"/>
        </w:rPr>
        <w:br/>
      </w:r>
      <w:r w:rsidR="00776C64" w:rsidRPr="00776C64">
        <w:rPr>
          <w:rFonts w:ascii="Arial" w:hAnsi="Arial" w:cs="Arial"/>
          <w:color w:val="666666"/>
          <w:sz w:val="24"/>
          <w:szCs w:val="24"/>
        </w:rPr>
        <w:br/>
      </w:r>
      <w:r w:rsid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        </w:t>
      </w:r>
      <w:r w:rsidR="00A93867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   </w:t>
      </w:r>
      <w:r w:rsid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>I</w:t>
      </w:r>
      <w:r w:rsidR="00776C64" w:rsidRPr="00A93867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>nscrições</w:t>
      </w:r>
    </w:p>
    <w:p w:rsidR="00177B7D" w:rsidRDefault="00A93867" w:rsidP="00A93867">
      <w:pPr>
        <w:ind w:firstLine="708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 </w:t>
      </w:r>
      <w:r w:rsidR="00177B7D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>Interessados podem se inscrever presencialmente na</w:t>
      </w:r>
      <w:r w:rsidR="00177B7D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secretaria da</w:t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escola</w:t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Visconde</w:t>
      </w:r>
      <w:r w:rsidR="00177B7D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de Cerro Alegre, no horário das 8:00 às 11:00 e das 13:00 às </w:t>
      </w:r>
      <w:bookmarkStart w:id="0" w:name="_GoBack"/>
      <w:r w:rsidR="00177B7D">
        <w:rPr>
          <w:rFonts w:ascii="Arial" w:hAnsi="Arial" w:cs="Arial"/>
          <w:color w:val="666666"/>
          <w:sz w:val="24"/>
          <w:szCs w:val="24"/>
          <w:shd w:val="clear" w:color="auto" w:fill="FFFFFF"/>
        </w:rPr>
        <w:t>16:00 horas,</w:t>
      </w:r>
    </w:p>
    <w:bookmarkEnd w:id="0"/>
    <w:p w:rsidR="00776C64" w:rsidRPr="00776C64" w:rsidRDefault="00177B7D" w:rsidP="00177B7D">
      <w:pPr>
        <w:ind w:left="978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>Período de Inscrição: 10/02/2025 à 10/03/2025.</w:t>
      </w:r>
      <w:r w:rsidR="00776C64" w:rsidRPr="00776C64">
        <w:rPr>
          <w:rFonts w:ascii="Arial" w:hAnsi="Arial" w:cs="Arial"/>
          <w:color w:val="666666"/>
          <w:sz w:val="24"/>
          <w:szCs w:val="24"/>
        </w:rPr>
        <w:br/>
      </w:r>
      <w:r w:rsidR="00776C64" w:rsidRPr="00776C64">
        <w:rPr>
          <w:rFonts w:ascii="Arial" w:hAnsi="Arial" w:cs="Arial"/>
          <w:color w:val="666666"/>
          <w:sz w:val="24"/>
          <w:szCs w:val="24"/>
        </w:rPr>
        <w:br/>
      </w:r>
      <w:r w:rsidR="00776C64" w:rsidRPr="00776C64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>Documentos necessários:</w:t>
      </w:r>
      <w:r w:rsidR="00776C64" w:rsidRPr="00776C64">
        <w:rPr>
          <w:rFonts w:ascii="Arial" w:hAnsi="Arial" w:cs="Arial"/>
          <w:color w:val="666666"/>
          <w:sz w:val="24"/>
          <w:szCs w:val="24"/>
        </w:rPr>
        <w:br/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>Carteira de identidade</w:t>
      </w:r>
      <w:r w:rsidR="00776C64" w:rsidRPr="00776C64">
        <w:rPr>
          <w:rFonts w:ascii="Arial" w:hAnsi="Arial" w:cs="Arial"/>
          <w:color w:val="666666"/>
          <w:sz w:val="24"/>
          <w:szCs w:val="24"/>
        </w:rPr>
        <w:br/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>CPF</w:t>
      </w:r>
      <w:r w:rsidR="00776C64" w:rsidRPr="00776C64">
        <w:rPr>
          <w:rFonts w:ascii="Arial" w:hAnsi="Arial" w:cs="Arial"/>
          <w:color w:val="666666"/>
          <w:sz w:val="24"/>
          <w:szCs w:val="24"/>
        </w:rPr>
        <w:br/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>Comprovante de residência</w:t>
      </w:r>
      <w:r w:rsidR="00776C64" w:rsidRPr="00776C64">
        <w:rPr>
          <w:rFonts w:ascii="Arial" w:hAnsi="Arial" w:cs="Arial"/>
          <w:color w:val="666666"/>
          <w:sz w:val="24"/>
          <w:szCs w:val="24"/>
        </w:rPr>
        <w:br/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>Histórico Escolar</w:t>
      </w:r>
      <w:r w:rsidR="00776C64" w:rsidRPr="00776C64">
        <w:rPr>
          <w:rFonts w:ascii="Arial" w:hAnsi="Arial" w:cs="Arial"/>
          <w:color w:val="666666"/>
          <w:sz w:val="24"/>
          <w:szCs w:val="24"/>
        </w:rPr>
        <w:br/>
      </w:r>
      <w:r w:rsidR="00776C64"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>Para alunos menores de 18 anos, a matrícula deverá ser realizada pelo responsável</w:t>
      </w:r>
    </w:p>
    <w:p w:rsidR="00776C64" w:rsidRPr="00A93867" w:rsidRDefault="00177B7D" w:rsidP="00776C64">
      <w:pPr>
        <w:ind w:firstLine="708"/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 xml:space="preserve">    </w:t>
      </w:r>
      <w:r w:rsidR="00776C64" w:rsidRPr="00A93867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>INHACORÁ/RS, 2</w:t>
      </w:r>
      <w:r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>2</w:t>
      </w:r>
      <w:r w:rsidR="00776C64" w:rsidRPr="00A93867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 xml:space="preserve"> DE JANEIRO DE 2025.</w:t>
      </w:r>
    </w:p>
    <w:p w:rsidR="00776C64" w:rsidRPr="00776C64" w:rsidRDefault="00776C64" w:rsidP="00776C64">
      <w:pPr>
        <w:ind w:firstLine="708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</w:p>
    <w:p w:rsidR="00776C64" w:rsidRPr="00776C64" w:rsidRDefault="00776C64" w:rsidP="00776C64">
      <w:pPr>
        <w:ind w:firstLine="708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</w:p>
    <w:p w:rsidR="00776C64" w:rsidRPr="00776C64" w:rsidRDefault="00776C64" w:rsidP="00776C64">
      <w:pPr>
        <w:ind w:firstLine="708"/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</w:pPr>
      <w:r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ab/>
      </w:r>
      <w:r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                        </w:t>
      </w:r>
      <w:r w:rsidRPr="00776C64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>EMERSON CAVALI DE VARGAS</w:t>
      </w:r>
    </w:p>
    <w:p w:rsidR="00776C64" w:rsidRPr="00776C64" w:rsidRDefault="00776C64" w:rsidP="00776C64">
      <w:pPr>
        <w:ind w:firstLine="708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                                                            Prefeito Municipal</w:t>
      </w:r>
    </w:p>
    <w:p w:rsidR="00776C64" w:rsidRPr="00776C64" w:rsidRDefault="00776C64" w:rsidP="00776C64">
      <w:pPr>
        <w:ind w:firstLine="708"/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</w:pPr>
    </w:p>
    <w:p w:rsidR="00776C64" w:rsidRPr="00776C64" w:rsidRDefault="00776C64" w:rsidP="00776C64">
      <w:pPr>
        <w:ind w:firstLine="708"/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</w:pPr>
      <w:r w:rsidRPr="00776C64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ab/>
      </w:r>
      <w:r w:rsidRPr="00776C64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ab/>
      </w:r>
      <w:r w:rsidRPr="00776C64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 xml:space="preserve">        </w:t>
      </w:r>
      <w:r w:rsidRPr="00776C64">
        <w:rPr>
          <w:rFonts w:ascii="Arial" w:hAnsi="Arial" w:cs="Arial"/>
          <w:b/>
          <w:bCs/>
          <w:color w:val="666666"/>
          <w:sz w:val="24"/>
          <w:szCs w:val="24"/>
          <w:shd w:val="clear" w:color="auto" w:fill="FFFFFF"/>
        </w:rPr>
        <w:t>ROSICLE DO ROSÁRIO DE V. DE MOURA</w:t>
      </w:r>
    </w:p>
    <w:p w:rsidR="00776C64" w:rsidRPr="00776C64" w:rsidRDefault="00776C64" w:rsidP="00776C64">
      <w:pPr>
        <w:ind w:firstLine="708"/>
        <w:rPr>
          <w:rFonts w:ascii="Arial" w:hAnsi="Arial" w:cs="Arial"/>
          <w:sz w:val="24"/>
          <w:szCs w:val="24"/>
        </w:rPr>
      </w:pPr>
      <w:r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ab/>
      </w:r>
      <w:r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ab/>
      </w:r>
      <w:r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                       </w:t>
      </w:r>
      <w:r w:rsidRPr="00776C64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 Secretária de Educação </w:t>
      </w:r>
    </w:p>
    <w:sectPr w:rsidR="00776C64" w:rsidRPr="00776C64" w:rsidSect="00776C64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64"/>
    <w:rsid w:val="000D5A3E"/>
    <w:rsid w:val="00177B7D"/>
    <w:rsid w:val="00630775"/>
    <w:rsid w:val="00755BEE"/>
    <w:rsid w:val="00776C64"/>
    <w:rsid w:val="00A93867"/>
    <w:rsid w:val="00D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DCBA"/>
  <w15:chartTrackingRefBased/>
  <w15:docId w15:val="{C11E59E8-1CBB-489E-A946-53F223B4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76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sallesnicole15@gmail.com</dc:creator>
  <cp:keywords/>
  <dc:description/>
  <cp:lastModifiedBy>sallesnicole15@gmail.com</cp:lastModifiedBy>
  <cp:revision>3</cp:revision>
  <dcterms:created xsi:type="dcterms:W3CDTF">2025-01-17T11:20:00Z</dcterms:created>
  <dcterms:modified xsi:type="dcterms:W3CDTF">2025-01-22T16:26:00Z</dcterms:modified>
</cp:coreProperties>
</file>