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/>
        <w:ind w:left="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39360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129.5500pt;mso-position-horizontal-relative:page;mso-position-vertical-relative:paragraph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345"/>
                    <w:gridCol w:w="1324"/>
                    <w:gridCol w:w="1353"/>
                    <w:gridCol w:w="1378"/>
                    <w:gridCol w:w="1115"/>
                    <w:gridCol w:w="1638"/>
                    <w:gridCol w:w="1190"/>
                    <w:gridCol w:w="1018"/>
                  </w:tblGrid>
                  <w:tr>
                    <w:trPr>
                      <w:trHeight w:val="182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02.00 - ASSESSORIA JURIDICA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80.627,29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7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18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03.00 - ADMINISTRACAO SUPERIOR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18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before="1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before="18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spacing w:before="18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681.179,28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spacing w:before="18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spacing w:before="18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04.00 - ADMINISTRACAO GERAL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937.629,52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05.00 - ADMINISTRACAO FINANCEIRA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953.756,89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06.00 - PLANEJAMENTO E COORDENACAO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243.231,62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07.00 - AGRICULTURA, ABASTECIMENTO E MEIO AMBIENTE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08.00 - EDUCACAO, CULTURA E DESPORTO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09.00 - OBRAS, VIACAO E SERVICOS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2.853.903,48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17.673,76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10.00 - SAUDE E SANEAMENTO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645.853,30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11.00 - ASSISTENCIA SOCIAL, TRABALHO E HABITAÇÃO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13.00 - RESERVAS</w:t>
                        </w:r>
                        <w:r>
                          <w:rPr>
                            <w:w w:val="96"/>
                            <w:sz w:val="15"/>
                          </w:rPr>
                          <w:t> 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423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557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6.396.181,38</w:t>
                        </w:r>
                      </w:p>
                    </w:tc>
                    <w:tc>
                      <w:tcPr>
                        <w:tcW w:w="1190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36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17.673,76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1 - PREFEITURA MUNICIPAL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before="44"/>
              <w:ind w:left="345"/>
              <w:jc w:val="left"/>
              <w:rPr>
                <w:sz w:val="15"/>
              </w:rPr>
            </w:pPr>
            <w:r>
              <w:rPr>
                <w:sz w:val="15"/>
              </w:rPr>
              <w:t>Legislativa</w:t>
            </w:r>
          </w:p>
        </w:tc>
        <w:tc>
          <w:tcPr>
            <w:tcW w:w="1365" w:type="dxa"/>
          </w:tcPr>
          <w:p>
            <w:pPr>
              <w:pStyle w:val="TableParagraph"/>
              <w:spacing w:before="44"/>
              <w:ind w:left="382"/>
              <w:jc w:val="left"/>
              <w:rPr>
                <w:sz w:val="15"/>
              </w:rPr>
            </w:pPr>
            <w:r>
              <w:rPr>
                <w:sz w:val="15"/>
              </w:rPr>
              <w:t>Judiciária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92"/>
              <w:jc w:val="left"/>
              <w:rPr>
                <w:sz w:val="15"/>
              </w:rPr>
            </w:pPr>
            <w:r>
              <w:rPr>
                <w:sz w:val="15"/>
              </w:rPr>
              <w:t>Essencial à Justiça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230"/>
              <w:jc w:val="left"/>
              <w:rPr>
                <w:sz w:val="15"/>
              </w:rPr>
            </w:pPr>
            <w:r>
              <w:rPr>
                <w:sz w:val="15"/>
              </w:rPr>
              <w:t>Administração</w:t>
            </w:r>
          </w:p>
        </w:tc>
        <w:tc>
          <w:tcPr>
            <w:tcW w:w="1351" w:type="dxa"/>
          </w:tcPr>
          <w:p>
            <w:pPr>
              <w:pStyle w:val="TableParagraph"/>
              <w:spacing w:before="44"/>
              <w:ind w:left="165"/>
              <w:jc w:val="left"/>
              <w:rPr>
                <w:sz w:val="15"/>
              </w:rPr>
            </w:pPr>
            <w:r>
              <w:rPr>
                <w:sz w:val="15"/>
              </w:rPr>
              <w:t>Defesa Nacional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72"/>
              <w:jc w:val="left"/>
              <w:rPr>
                <w:sz w:val="15"/>
              </w:rPr>
            </w:pPr>
            <w:r>
              <w:rPr>
                <w:w w:val="95"/>
                <w:sz w:val="15"/>
              </w:rPr>
              <w:t>Segurança Pública</w:t>
            </w:r>
          </w:p>
        </w:tc>
      </w:tr>
    </w:tbl>
    <w:p>
      <w:pPr>
        <w:spacing w:after="0"/>
        <w:jc w:val="left"/>
        <w:rPr>
          <w:sz w:val="15"/>
        </w:rPr>
        <w:sectPr>
          <w:headerReference w:type="default" r:id="rId5"/>
          <w:type w:val="continuous"/>
          <w:pgSz w:w="16840" w:h="11900" w:orient="landscape"/>
          <w:pgMar w:header="38" w:top="1160" w:bottom="280" w:left="0" w:right="2420"/>
          <w:pgNumType w:start="1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36288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129.5500pt;mso-position-horizontal-relative:page;mso-position-vertical-relative:paragraph;z-index:2516633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345"/>
                    <w:gridCol w:w="1324"/>
                    <w:gridCol w:w="1091"/>
                    <w:gridCol w:w="1639"/>
                    <w:gridCol w:w="1115"/>
                    <w:gridCol w:w="1638"/>
                    <w:gridCol w:w="1097"/>
                    <w:gridCol w:w="1112"/>
                  </w:tblGrid>
                  <w:tr>
                    <w:trPr>
                      <w:trHeight w:val="182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02.00 - ASSESSORIA JURIDICA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7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18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03.00 - ADMINISTRACAO SUPERIOR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18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spacing w:before="18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before="18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spacing w:before="18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spacing w:before="18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spacing w:before="18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04.00 - ADMINISTRACAO GERAL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05.00 - ADMINISTRACAO FINANCEIRA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06.00 - PLANEJAMENTO E COORDENACAO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8.859,55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07.00 - AGRICULTURA, ABASTECIMENTO E MEIO AMBIENTE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08.00 - EDUCACAO, CULTURA E DESPORTO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4.657.823,71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09.00 - OBRAS, VIACAO E SERVICOS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10.00 - SAUDE E SANEAMENTO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2.801.889,74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11.00 - ASSISTENCIA SOCIAL, TRABALHO E HABITAÇÃO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1.446.089,00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13.00 - RESERVAS</w:t>
                        </w:r>
                        <w:r>
                          <w:rPr>
                            <w:w w:val="96"/>
                            <w:sz w:val="15"/>
                          </w:rPr>
                          <w:t> 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423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29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9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1.454.948,55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2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63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5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2.801.889,74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275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4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4.657.823,71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1 - PREFEITURA MUNICIPAL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line="220" w:lineRule="auto" w:before="55"/>
              <w:ind w:left="364" w:firstLine="33"/>
              <w:jc w:val="left"/>
              <w:rPr>
                <w:sz w:val="15"/>
              </w:rPr>
            </w:pPr>
            <w:r>
              <w:rPr>
                <w:w w:val="95"/>
                <w:sz w:val="15"/>
              </w:rPr>
              <w:t>Relações </w:t>
            </w:r>
            <w:r>
              <w:rPr>
                <w:sz w:val="15"/>
              </w:rPr>
              <w:t>Exteriores</w:t>
            </w:r>
          </w:p>
        </w:tc>
        <w:tc>
          <w:tcPr>
            <w:tcW w:w="1365" w:type="dxa"/>
          </w:tcPr>
          <w:p>
            <w:pPr>
              <w:pStyle w:val="TableParagraph"/>
              <w:spacing w:before="44"/>
              <w:ind w:left="106"/>
              <w:jc w:val="left"/>
              <w:rPr>
                <w:sz w:val="15"/>
              </w:rPr>
            </w:pPr>
            <w:r>
              <w:rPr>
                <w:sz w:val="15"/>
              </w:rPr>
              <w:t>Assistência Social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114"/>
              <w:jc w:val="left"/>
              <w:rPr>
                <w:sz w:val="15"/>
              </w:rPr>
            </w:pPr>
            <w:r>
              <w:rPr>
                <w:sz w:val="15"/>
              </w:rPr>
              <w:t>Previdência Social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457" w:right="442"/>
              <w:jc w:val="center"/>
              <w:rPr>
                <w:sz w:val="15"/>
              </w:rPr>
            </w:pPr>
            <w:r>
              <w:rPr>
                <w:sz w:val="15"/>
              </w:rPr>
              <w:t>Saúde</w:t>
            </w:r>
          </w:p>
        </w:tc>
        <w:tc>
          <w:tcPr>
            <w:tcW w:w="1351" w:type="dxa"/>
          </w:tcPr>
          <w:p>
            <w:pPr>
              <w:pStyle w:val="TableParagraph"/>
              <w:spacing w:before="44"/>
              <w:ind w:left="398"/>
              <w:jc w:val="left"/>
              <w:rPr>
                <w:sz w:val="15"/>
              </w:rPr>
            </w:pPr>
            <w:r>
              <w:rPr>
                <w:sz w:val="15"/>
              </w:rPr>
              <w:t>Trabalho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355"/>
              <w:jc w:val="left"/>
              <w:rPr>
                <w:sz w:val="15"/>
              </w:rPr>
            </w:pPr>
            <w:r>
              <w:rPr>
                <w:sz w:val="15"/>
              </w:rPr>
              <w:t>Educação</w:t>
            </w:r>
          </w:p>
        </w:tc>
      </w:tr>
    </w:tbl>
    <w:p>
      <w:pPr>
        <w:spacing w:after="0"/>
        <w:jc w:val="left"/>
        <w:rPr>
          <w:sz w:val="15"/>
        </w:rPr>
        <w:sectPr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33216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129.5500pt;mso-position-horizontal-relative:page;mso-position-vertical-relative:paragraph;z-index:2516664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345"/>
                    <w:gridCol w:w="1118"/>
                    <w:gridCol w:w="1352"/>
                    <w:gridCol w:w="1582"/>
                    <w:gridCol w:w="1376"/>
                    <w:gridCol w:w="1245"/>
                    <w:gridCol w:w="1358"/>
                    <w:gridCol w:w="981"/>
                  </w:tblGrid>
                  <w:tr>
                    <w:trPr>
                      <w:trHeight w:val="182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02.00 - ASSESSORIA JURIDICA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7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18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03.00 - ADMINISTRACAO SUPERIOR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before="18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spacing w:before="18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spacing w:before="18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before="18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spacing w:before="18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before="18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04.00 - ADMINISTRACAO GERAL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05.00 - ADMINISTRACAO FINANCEIRA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06.00 - PLANEJAMENTO E COORDENACAO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07.00 - AGRICULTURA, ABASTECIMENTO E MEIO AMBIENTE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08.00 - EDUCACAO, CULTURA E DESPORTO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140.401,50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09.00 - OBRAS, VIACAO E SERVICOS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2.100,00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10.00 - SAUDE E SANEAMENTO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11.00 - ASSISTENCIA SOCIAL, TRABALHO E HABITAÇÃO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133.210,90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13.00 - RESERVAS</w:t>
                        </w:r>
                        <w:r>
                          <w:rPr>
                            <w:w w:val="96"/>
                            <w:sz w:val="15"/>
                          </w:rPr>
                          <w:t> 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423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349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140.401,50</w:t>
                        </w:r>
                      </w:p>
                    </w:tc>
                    <w:tc>
                      <w:tcPr>
                        <w:tcW w:w="1582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55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133.210,90</w:t>
                        </w:r>
                      </w:p>
                    </w:tc>
                    <w:tc>
                      <w:tcPr>
                        <w:tcW w:w="1376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524" w:right="5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45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42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40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2.100,00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4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5.211,50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1 - PREFEITURA MUNICIPAL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before="44"/>
              <w:ind w:left="458"/>
              <w:jc w:val="left"/>
              <w:rPr>
                <w:sz w:val="15"/>
              </w:rPr>
            </w:pPr>
            <w:r>
              <w:rPr>
                <w:sz w:val="15"/>
              </w:rPr>
              <w:t>Cultura</w:t>
            </w:r>
          </w:p>
        </w:tc>
        <w:tc>
          <w:tcPr>
            <w:tcW w:w="1365" w:type="dxa"/>
          </w:tcPr>
          <w:p>
            <w:pPr>
              <w:pStyle w:val="TableParagraph"/>
              <w:spacing w:line="220" w:lineRule="auto" w:before="55"/>
              <w:ind w:left="375" w:hanging="27"/>
              <w:jc w:val="left"/>
              <w:rPr>
                <w:sz w:val="15"/>
              </w:rPr>
            </w:pPr>
            <w:r>
              <w:rPr>
                <w:sz w:val="15"/>
              </w:rPr>
              <w:t>Direitos da </w:t>
            </w:r>
            <w:r>
              <w:rPr>
                <w:w w:val="95"/>
                <w:sz w:val="15"/>
              </w:rPr>
              <w:t>Cidadania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359"/>
              <w:jc w:val="left"/>
              <w:rPr>
                <w:sz w:val="15"/>
              </w:rPr>
            </w:pPr>
            <w:r>
              <w:rPr>
                <w:sz w:val="15"/>
              </w:rPr>
              <w:t>Urbanismo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374"/>
              <w:jc w:val="left"/>
              <w:rPr>
                <w:sz w:val="15"/>
              </w:rPr>
            </w:pPr>
            <w:r>
              <w:rPr>
                <w:sz w:val="15"/>
              </w:rPr>
              <w:t>Habitação</w:t>
            </w:r>
          </w:p>
        </w:tc>
        <w:tc>
          <w:tcPr>
            <w:tcW w:w="1351" w:type="dxa"/>
          </w:tcPr>
          <w:p>
            <w:pPr>
              <w:pStyle w:val="TableParagraph"/>
              <w:spacing w:before="44"/>
              <w:ind w:left="285"/>
              <w:jc w:val="left"/>
              <w:rPr>
                <w:sz w:val="15"/>
              </w:rPr>
            </w:pPr>
            <w:r>
              <w:rPr>
                <w:sz w:val="15"/>
              </w:rPr>
              <w:t>Saneamento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01"/>
              <w:jc w:val="left"/>
              <w:rPr>
                <w:sz w:val="15"/>
              </w:rPr>
            </w:pPr>
            <w:r>
              <w:rPr>
                <w:sz w:val="15"/>
              </w:rPr>
              <w:t>Gestão Ambiental</w:t>
            </w:r>
          </w:p>
        </w:tc>
      </w:tr>
    </w:tbl>
    <w:p>
      <w:pPr>
        <w:spacing w:after="0"/>
        <w:jc w:val="left"/>
        <w:rPr>
          <w:sz w:val="15"/>
        </w:rPr>
        <w:sectPr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30144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129.5500pt;mso-position-horizontal-relative:page;mso-position-vertical-relative:paragraph;z-index:251669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345"/>
                    <w:gridCol w:w="1324"/>
                    <w:gridCol w:w="1148"/>
                    <w:gridCol w:w="1584"/>
                    <w:gridCol w:w="1378"/>
                    <w:gridCol w:w="1210"/>
                    <w:gridCol w:w="1528"/>
                    <w:gridCol w:w="852"/>
                  </w:tblGrid>
                  <w:tr>
                    <w:trPr>
                      <w:trHeight w:val="182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02.00 - ASSESSORIA JURIDICA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7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18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03.00 - ADMINISTRACAO SUPERIOR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before="18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spacing w:before="18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before="18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spacing w:before="18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spacing w:before="18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before="18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04.00 - ADMINISTRACAO GERAL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05.00 - ADMINISTRACAO FINANCEIRA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06.00 - PLANEJAMENTO E COORDENACAO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18.865,63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07.00 - AGRICULTURA, ABASTECIMENTO E MEIO AMBIENTE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880.002,44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08.00 - EDUCACAO, CULTURA E DESPORTO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09.00 - OBRAS, VIACAO E SERVICOS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10.00 - SAUDE E SANEAMENTO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11.00 - ASSISTENCIA SOCIAL, TRABALHO E HABITAÇÃO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13.00 - RESERVAS</w:t>
                        </w:r>
                        <w:r>
                          <w:rPr>
                            <w:w w:val="96"/>
                            <w:sz w:val="15"/>
                          </w:rPr>
                          <w:t> 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423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84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558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880.002,44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520" w:right="52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39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28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54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18.865,63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56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1 - PREFEITURA MUNICIPAL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line="220" w:lineRule="auto" w:before="55"/>
              <w:ind w:left="338" w:right="264" w:firstLine="60"/>
              <w:jc w:val="left"/>
              <w:rPr>
                <w:sz w:val="15"/>
              </w:rPr>
            </w:pPr>
            <w:r>
              <w:rPr>
                <w:sz w:val="15"/>
              </w:rPr>
              <w:t>Ciência e </w:t>
            </w:r>
            <w:r>
              <w:rPr>
                <w:w w:val="95"/>
                <w:sz w:val="15"/>
              </w:rPr>
              <w:t>Tecnologia</w:t>
            </w:r>
          </w:p>
        </w:tc>
        <w:tc>
          <w:tcPr>
            <w:tcW w:w="1365" w:type="dxa"/>
          </w:tcPr>
          <w:p>
            <w:pPr>
              <w:pStyle w:val="TableParagraph"/>
              <w:spacing w:before="44"/>
              <w:ind w:left="339"/>
              <w:jc w:val="left"/>
              <w:rPr>
                <w:sz w:val="15"/>
              </w:rPr>
            </w:pPr>
            <w:r>
              <w:rPr>
                <w:sz w:val="15"/>
              </w:rPr>
              <w:t>Agricultura</w:t>
            </w:r>
          </w:p>
        </w:tc>
        <w:tc>
          <w:tcPr>
            <w:tcW w:w="1389" w:type="dxa"/>
          </w:tcPr>
          <w:p>
            <w:pPr>
              <w:pStyle w:val="TableParagraph"/>
              <w:spacing w:line="220" w:lineRule="auto" w:before="55"/>
              <w:ind w:left="474" w:right="239" w:hanging="168"/>
              <w:jc w:val="left"/>
              <w:rPr>
                <w:sz w:val="15"/>
              </w:rPr>
            </w:pPr>
            <w:r>
              <w:rPr>
                <w:w w:val="95"/>
                <w:sz w:val="15"/>
              </w:rPr>
              <w:t>Organização </w:t>
            </w:r>
            <w:r>
              <w:rPr>
                <w:sz w:val="15"/>
              </w:rPr>
              <w:t>Agrária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410"/>
              <w:jc w:val="left"/>
              <w:rPr>
                <w:sz w:val="15"/>
              </w:rPr>
            </w:pPr>
            <w:r>
              <w:rPr>
                <w:sz w:val="15"/>
              </w:rPr>
              <w:t>Indústria</w:t>
            </w:r>
          </w:p>
        </w:tc>
        <w:tc>
          <w:tcPr>
            <w:tcW w:w="1351" w:type="dxa"/>
          </w:tcPr>
          <w:p>
            <w:pPr>
              <w:pStyle w:val="TableParagraph"/>
              <w:spacing w:line="220" w:lineRule="auto" w:before="55"/>
              <w:ind w:left="403" w:hanging="87"/>
              <w:jc w:val="left"/>
              <w:rPr>
                <w:sz w:val="15"/>
              </w:rPr>
            </w:pPr>
            <w:r>
              <w:rPr>
                <w:sz w:val="15"/>
              </w:rPr>
              <w:t>Comércio e Serviços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94"/>
              <w:jc w:val="left"/>
              <w:rPr>
                <w:sz w:val="15"/>
              </w:rPr>
            </w:pPr>
            <w:r>
              <w:rPr>
                <w:sz w:val="15"/>
              </w:rPr>
              <w:t>Comunicações</w:t>
            </w:r>
          </w:p>
        </w:tc>
      </w:tr>
    </w:tbl>
    <w:p>
      <w:pPr>
        <w:spacing w:after="0"/>
        <w:jc w:val="left"/>
        <w:rPr>
          <w:sz w:val="15"/>
        </w:rPr>
        <w:sectPr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27072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129.5500pt;mso-position-horizontal-relative:page;mso-position-vertical-relative:paragraph;z-index:2516725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345"/>
                    <w:gridCol w:w="1324"/>
                    <w:gridCol w:w="1353"/>
                    <w:gridCol w:w="1173"/>
                    <w:gridCol w:w="1377"/>
                    <w:gridCol w:w="1377"/>
                    <w:gridCol w:w="1265"/>
                    <w:gridCol w:w="1150"/>
                  </w:tblGrid>
                  <w:tr>
                    <w:trPr>
                      <w:trHeight w:val="182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02.00 - ASSESSORIA JURIDICA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74.456,70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155.083,99</w:t>
                        </w:r>
                      </w:p>
                    </w:tc>
                  </w:tr>
                  <w:tr>
                    <w:trPr>
                      <w:trHeight w:val="217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18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03.00 - ADMINISTRACAO SUPERIOR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18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spacing w:before="18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before="18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before="18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before="18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spacing w:before="18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681.179,28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04.00 - ADMINISTRACAO GERAL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245.790,49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1.183.420,01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05.00 - ADMINISTRACAO FINANCEIRA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208.859,55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1.162.616,44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06.00 - PLANEJAMENTO E COORDENACAO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270.956,80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07.00 - AGRICULTURA, ABASTECIMENTO E MEIO AMBIENTE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885.213,94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08.00 - EDUCACAO, CULTURA E DESPORTO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118.407,75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60.800,00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4.977.432,96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09.00 - OBRAS, VIACAO E SERVICOS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2.873.677,24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10.00 - SAUDE E SANEAMENTO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3.447.743,04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11.00 - ASSISTENCIA SOCIAL, TRABALHO E HABITAÇÃO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10,00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1.579.309,90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13.00 - RESERVAS</w:t>
                        </w:r>
                        <w:r>
                          <w:rPr>
                            <w:w w:val="96"/>
                            <w:sz w:val="15"/>
                          </w:rPr>
                          <w:t> </w:t>
                        </w: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305.000,00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305.000,00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434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24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423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73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352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3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118.407,75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353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589.916,74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305.000,00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spacing w:line="147" w:lineRule="exact" w:before="39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17.521.633,60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1 - PREFEITURA MUNICIPAL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before="44"/>
              <w:ind w:left="446"/>
              <w:jc w:val="left"/>
              <w:rPr>
                <w:sz w:val="15"/>
              </w:rPr>
            </w:pPr>
            <w:r>
              <w:rPr>
                <w:sz w:val="15"/>
              </w:rPr>
              <w:t>Energia</w:t>
            </w:r>
          </w:p>
        </w:tc>
        <w:tc>
          <w:tcPr>
            <w:tcW w:w="1365" w:type="dxa"/>
          </w:tcPr>
          <w:p>
            <w:pPr>
              <w:pStyle w:val="TableParagraph"/>
              <w:spacing w:before="44"/>
              <w:ind w:left="344"/>
              <w:jc w:val="left"/>
              <w:rPr>
                <w:sz w:val="15"/>
              </w:rPr>
            </w:pPr>
            <w:r>
              <w:rPr>
                <w:sz w:val="15"/>
              </w:rPr>
              <w:t>Transporte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164"/>
              <w:jc w:val="left"/>
              <w:rPr>
                <w:sz w:val="15"/>
              </w:rPr>
            </w:pPr>
            <w:r>
              <w:rPr>
                <w:sz w:val="15"/>
              </w:rPr>
              <w:t>Desporto e Lazer</w:t>
            </w:r>
          </w:p>
        </w:tc>
        <w:tc>
          <w:tcPr>
            <w:tcW w:w="1389" w:type="dxa"/>
          </w:tcPr>
          <w:p>
            <w:pPr>
              <w:pStyle w:val="TableParagraph"/>
              <w:spacing w:line="220" w:lineRule="auto" w:before="55"/>
              <w:ind w:left="386" w:right="356" w:firstLine="4"/>
              <w:jc w:val="left"/>
              <w:rPr>
                <w:sz w:val="15"/>
              </w:rPr>
            </w:pPr>
            <w:r>
              <w:rPr>
                <w:w w:val="95"/>
                <w:sz w:val="15"/>
              </w:rPr>
              <w:t>Encargos Especiais</w:t>
            </w:r>
          </w:p>
        </w:tc>
        <w:tc>
          <w:tcPr>
            <w:tcW w:w="1351" w:type="dxa"/>
          </w:tcPr>
          <w:p>
            <w:pPr>
              <w:pStyle w:val="TableParagraph"/>
              <w:spacing w:line="220" w:lineRule="auto" w:before="55"/>
              <w:ind w:left="259" w:right="223" w:firstLine="67"/>
              <w:jc w:val="left"/>
              <w:rPr>
                <w:sz w:val="15"/>
              </w:rPr>
            </w:pPr>
            <w:r>
              <w:rPr>
                <w:sz w:val="15"/>
              </w:rPr>
              <w:t>Reserva de </w:t>
            </w:r>
            <w:r>
              <w:rPr>
                <w:w w:val="95"/>
                <w:sz w:val="15"/>
              </w:rPr>
              <w:t>Contingência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446"/>
              <w:jc w:val="left"/>
              <w:rPr>
                <w:sz w:val="15"/>
              </w:rPr>
            </w:pPr>
            <w:r>
              <w:rPr>
                <w:sz w:val="15"/>
              </w:rPr>
              <w:t>TOTAL</w:t>
            </w:r>
          </w:p>
        </w:tc>
      </w:tr>
    </w:tbl>
    <w:p>
      <w:pPr>
        <w:spacing w:after="0"/>
        <w:jc w:val="left"/>
        <w:rPr>
          <w:sz w:val="15"/>
        </w:rPr>
        <w:sectPr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24000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20.350pt;mso-position-horizontal-relative:page;mso-position-vertical-relative:paragraph;z-index:2516756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56"/>
                    <w:gridCol w:w="2008"/>
                    <w:gridCol w:w="1558"/>
                    <w:gridCol w:w="1378"/>
                    <w:gridCol w:w="1377"/>
                    <w:gridCol w:w="1377"/>
                    <w:gridCol w:w="1359"/>
                    <w:gridCol w:w="851"/>
                  </w:tblGrid>
                  <w:tr>
                    <w:trPr>
                      <w:trHeight w:val="200" w:hRule="atLeast"/>
                    </w:trPr>
                    <w:tc>
                      <w:tcPr>
                        <w:tcW w:w="3456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01.00 - LEGISLATIVO MUNICIPAL</w:t>
                        </w:r>
                      </w:p>
                    </w:tc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326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854.000,00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0" w:right="50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3456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131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326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854.000,00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0" w:right="50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2 - CAMARA MUNICIPAL DE VEREADORES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before="44"/>
              <w:ind w:left="345"/>
              <w:jc w:val="left"/>
              <w:rPr>
                <w:sz w:val="15"/>
              </w:rPr>
            </w:pPr>
            <w:r>
              <w:rPr>
                <w:sz w:val="15"/>
              </w:rPr>
              <w:t>Legislativa</w:t>
            </w:r>
          </w:p>
        </w:tc>
        <w:tc>
          <w:tcPr>
            <w:tcW w:w="1365" w:type="dxa"/>
          </w:tcPr>
          <w:p>
            <w:pPr>
              <w:pStyle w:val="TableParagraph"/>
              <w:spacing w:before="44"/>
              <w:ind w:left="382"/>
              <w:jc w:val="left"/>
              <w:rPr>
                <w:sz w:val="15"/>
              </w:rPr>
            </w:pPr>
            <w:r>
              <w:rPr>
                <w:sz w:val="15"/>
              </w:rPr>
              <w:t>Judiciária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92"/>
              <w:jc w:val="left"/>
              <w:rPr>
                <w:sz w:val="15"/>
              </w:rPr>
            </w:pPr>
            <w:r>
              <w:rPr>
                <w:sz w:val="15"/>
              </w:rPr>
              <w:t>Essencial à Justiça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230"/>
              <w:jc w:val="left"/>
              <w:rPr>
                <w:sz w:val="15"/>
              </w:rPr>
            </w:pPr>
            <w:r>
              <w:rPr>
                <w:sz w:val="15"/>
              </w:rPr>
              <w:t>Administração</w:t>
            </w:r>
          </w:p>
        </w:tc>
        <w:tc>
          <w:tcPr>
            <w:tcW w:w="1351" w:type="dxa"/>
          </w:tcPr>
          <w:p>
            <w:pPr>
              <w:pStyle w:val="TableParagraph"/>
              <w:spacing w:before="44"/>
              <w:ind w:left="165"/>
              <w:jc w:val="left"/>
              <w:rPr>
                <w:sz w:val="15"/>
              </w:rPr>
            </w:pPr>
            <w:r>
              <w:rPr>
                <w:sz w:val="15"/>
              </w:rPr>
              <w:t>Defesa Nacional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72"/>
              <w:jc w:val="left"/>
              <w:rPr>
                <w:sz w:val="15"/>
              </w:rPr>
            </w:pPr>
            <w:r>
              <w:rPr>
                <w:w w:val="95"/>
                <w:sz w:val="15"/>
              </w:rPr>
              <w:t>Segurança Pública</w:t>
            </w:r>
          </w:p>
        </w:tc>
      </w:tr>
    </w:tbl>
    <w:p>
      <w:pPr>
        <w:spacing w:after="0"/>
        <w:jc w:val="left"/>
        <w:rPr>
          <w:sz w:val="15"/>
        </w:rPr>
        <w:sectPr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20928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20.350pt;mso-position-horizontal-relative:page;mso-position-vertical-relative:paragraph;z-index:2516787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56"/>
                    <w:gridCol w:w="2213"/>
                    <w:gridCol w:w="1353"/>
                    <w:gridCol w:w="1378"/>
                    <w:gridCol w:w="1377"/>
                    <w:gridCol w:w="1377"/>
                    <w:gridCol w:w="1359"/>
                    <w:gridCol w:w="851"/>
                  </w:tblGrid>
                  <w:tr>
                    <w:trPr>
                      <w:trHeight w:val="200" w:hRule="atLeast"/>
                    </w:trPr>
                    <w:tc>
                      <w:tcPr>
                        <w:tcW w:w="3456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01.00 - LEGISLATIVO MUNICIPAL</w:t>
                        </w:r>
                      </w:p>
                    </w:tc>
                    <w:tc>
                      <w:tcPr>
                        <w:tcW w:w="221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0" w:right="50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3456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3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131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0" w:right="50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2 - CAMARA MUNICIPAL DE VEREADORES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line="220" w:lineRule="auto" w:before="55"/>
              <w:ind w:left="364" w:firstLine="33"/>
              <w:jc w:val="left"/>
              <w:rPr>
                <w:sz w:val="15"/>
              </w:rPr>
            </w:pPr>
            <w:r>
              <w:rPr>
                <w:w w:val="95"/>
                <w:sz w:val="15"/>
              </w:rPr>
              <w:t>Relações </w:t>
            </w:r>
            <w:r>
              <w:rPr>
                <w:sz w:val="15"/>
              </w:rPr>
              <w:t>Exteriores</w:t>
            </w:r>
          </w:p>
        </w:tc>
        <w:tc>
          <w:tcPr>
            <w:tcW w:w="1365" w:type="dxa"/>
          </w:tcPr>
          <w:p>
            <w:pPr>
              <w:pStyle w:val="TableParagraph"/>
              <w:spacing w:before="44"/>
              <w:ind w:left="106"/>
              <w:jc w:val="left"/>
              <w:rPr>
                <w:sz w:val="15"/>
              </w:rPr>
            </w:pPr>
            <w:r>
              <w:rPr>
                <w:sz w:val="15"/>
              </w:rPr>
              <w:t>Assistência Social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114"/>
              <w:jc w:val="left"/>
              <w:rPr>
                <w:sz w:val="15"/>
              </w:rPr>
            </w:pPr>
            <w:r>
              <w:rPr>
                <w:sz w:val="15"/>
              </w:rPr>
              <w:t>Previdência Social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457" w:right="442"/>
              <w:jc w:val="center"/>
              <w:rPr>
                <w:sz w:val="15"/>
              </w:rPr>
            </w:pPr>
            <w:r>
              <w:rPr>
                <w:sz w:val="15"/>
              </w:rPr>
              <w:t>Saúde</w:t>
            </w:r>
          </w:p>
        </w:tc>
        <w:tc>
          <w:tcPr>
            <w:tcW w:w="1351" w:type="dxa"/>
          </w:tcPr>
          <w:p>
            <w:pPr>
              <w:pStyle w:val="TableParagraph"/>
              <w:spacing w:before="44"/>
              <w:ind w:left="398"/>
              <w:jc w:val="left"/>
              <w:rPr>
                <w:sz w:val="15"/>
              </w:rPr>
            </w:pPr>
            <w:r>
              <w:rPr>
                <w:sz w:val="15"/>
              </w:rPr>
              <w:t>Trabalho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355"/>
              <w:jc w:val="left"/>
              <w:rPr>
                <w:sz w:val="15"/>
              </w:rPr>
            </w:pPr>
            <w:r>
              <w:rPr>
                <w:sz w:val="15"/>
              </w:rPr>
              <w:t>Educação</w:t>
            </w:r>
          </w:p>
        </w:tc>
      </w:tr>
    </w:tbl>
    <w:p>
      <w:pPr>
        <w:spacing w:after="0"/>
        <w:jc w:val="left"/>
        <w:rPr>
          <w:sz w:val="15"/>
        </w:rPr>
        <w:sectPr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17856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20.350pt;mso-position-horizontal-relative:page;mso-position-vertical-relative:paragraph;z-index:2516817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56"/>
                    <w:gridCol w:w="2213"/>
                    <w:gridCol w:w="1353"/>
                    <w:gridCol w:w="1378"/>
                    <w:gridCol w:w="1377"/>
                    <w:gridCol w:w="1377"/>
                    <w:gridCol w:w="1359"/>
                    <w:gridCol w:w="851"/>
                  </w:tblGrid>
                  <w:tr>
                    <w:trPr>
                      <w:trHeight w:val="200" w:hRule="atLeast"/>
                    </w:trPr>
                    <w:tc>
                      <w:tcPr>
                        <w:tcW w:w="3456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01.00 - LEGISLATIVO MUNICIPAL</w:t>
                        </w:r>
                      </w:p>
                    </w:tc>
                    <w:tc>
                      <w:tcPr>
                        <w:tcW w:w="221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0" w:right="50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3456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3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131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0" w:right="50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2 - CAMARA MUNICIPAL DE VEREADORES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before="44"/>
              <w:ind w:left="458"/>
              <w:jc w:val="left"/>
              <w:rPr>
                <w:sz w:val="15"/>
              </w:rPr>
            </w:pPr>
            <w:r>
              <w:rPr>
                <w:sz w:val="15"/>
              </w:rPr>
              <w:t>Cultura</w:t>
            </w:r>
          </w:p>
        </w:tc>
        <w:tc>
          <w:tcPr>
            <w:tcW w:w="1365" w:type="dxa"/>
          </w:tcPr>
          <w:p>
            <w:pPr>
              <w:pStyle w:val="TableParagraph"/>
              <w:spacing w:line="220" w:lineRule="auto" w:before="55"/>
              <w:ind w:left="375" w:hanging="27"/>
              <w:jc w:val="left"/>
              <w:rPr>
                <w:sz w:val="15"/>
              </w:rPr>
            </w:pPr>
            <w:r>
              <w:rPr>
                <w:sz w:val="15"/>
              </w:rPr>
              <w:t>Direitos da </w:t>
            </w:r>
            <w:r>
              <w:rPr>
                <w:w w:val="95"/>
                <w:sz w:val="15"/>
              </w:rPr>
              <w:t>Cidadania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359"/>
              <w:jc w:val="left"/>
              <w:rPr>
                <w:sz w:val="15"/>
              </w:rPr>
            </w:pPr>
            <w:r>
              <w:rPr>
                <w:sz w:val="15"/>
              </w:rPr>
              <w:t>Urbanismo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374"/>
              <w:jc w:val="left"/>
              <w:rPr>
                <w:sz w:val="15"/>
              </w:rPr>
            </w:pPr>
            <w:r>
              <w:rPr>
                <w:sz w:val="15"/>
              </w:rPr>
              <w:t>Habitação</w:t>
            </w:r>
          </w:p>
        </w:tc>
        <w:tc>
          <w:tcPr>
            <w:tcW w:w="1351" w:type="dxa"/>
          </w:tcPr>
          <w:p>
            <w:pPr>
              <w:pStyle w:val="TableParagraph"/>
              <w:spacing w:before="44"/>
              <w:ind w:left="285"/>
              <w:jc w:val="left"/>
              <w:rPr>
                <w:sz w:val="15"/>
              </w:rPr>
            </w:pPr>
            <w:r>
              <w:rPr>
                <w:sz w:val="15"/>
              </w:rPr>
              <w:t>Saneamento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01"/>
              <w:jc w:val="left"/>
              <w:rPr>
                <w:sz w:val="15"/>
              </w:rPr>
            </w:pPr>
            <w:r>
              <w:rPr>
                <w:sz w:val="15"/>
              </w:rPr>
              <w:t>Gestão Ambiental</w:t>
            </w:r>
          </w:p>
        </w:tc>
      </w:tr>
    </w:tbl>
    <w:p>
      <w:pPr>
        <w:spacing w:after="0"/>
        <w:jc w:val="left"/>
        <w:rPr>
          <w:sz w:val="15"/>
        </w:rPr>
        <w:sectPr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14784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-1.67pt;margin-top:46.336681pt;width:668.05pt;height:20.350pt;mso-position-horizontal-relative:page;mso-position-vertical-relative:paragraph;z-index:251684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56"/>
                    <w:gridCol w:w="2213"/>
                    <w:gridCol w:w="1353"/>
                    <w:gridCol w:w="1378"/>
                    <w:gridCol w:w="1377"/>
                    <w:gridCol w:w="1377"/>
                    <w:gridCol w:w="1359"/>
                    <w:gridCol w:w="851"/>
                  </w:tblGrid>
                  <w:tr>
                    <w:trPr>
                      <w:trHeight w:val="200" w:hRule="atLeast"/>
                    </w:trPr>
                    <w:tc>
                      <w:tcPr>
                        <w:tcW w:w="3456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01.00 - LEGISLATIVO MUNICIPAL</w:t>
                        </w:r>
                      </w:p>
                    </w:tc>
                    <w:tc>
                      <w:tcPr>
                        <w:tcW w:w="221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0" w:right="50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3456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3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131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left="520" w:right="50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Entidade: 2 - CAMARA MUNICIPAL DE VEREADORES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line="220" w:lineRule="auto" w:before="55"/>
              <w:ind w:left="338" w:right="264" w:firstLine="60"/>
              <w:jc w:val="left"/>
              <w:rPr>
                <w:sz w:val="15"/>
              </w:rPr>
            </w:pPr>
            <w:r>
              <w:rPr>
                <w:sz w:val="15"/>
              </w:rPr>
              <w:t>Ciência e </w:t>
            </w:r>
            <w:r>
              <w:rPr>
                <w:w w:val="95"/>
                <w:sz w:val="15"/>
              </w:rPr>
              <w:t>Tecnologia</w:t>
            </w:r>
          </w:p>
        </w:tc>
        <w:tc>
          <w:tcPr>
            <w:tcW w:w="1365" w:type="dxa"/>
          </w:tcPr>
          <w:p>
            <w:pPr>
              <w:pStyle w:val="TableParagraph"/>
              <w:spacing w:before="44"/>
              <w:ind w:left="339"/>
              <w:jc w:val="left"/>
              <w:rPr>
                <w:sz w:val="15"/>
              </w:rPr>
            </w:pPr>
            <w:r>
              <w:rPr>
                <w:sz w:val="15"/>
              </w:rPr>
              <w:t>Agricultura</w:t>
            </w:r>
          </w:p>
        </w:tc>
        <w:tc>
          <w:tcPr>
            <w:tcW w:w="1389" w:type="dxa"/>
          </w:tcPr>
          <w:p>
            <w:pPr>
              <w:pStyle w:val="TableParagraph"/>
              <w:spacing w:line="220" w:lineRule="auto" w:before="55"/>
              <w:ind w:left="474" w:right="239" w:hanging="168"/>
              <w:jc w:val="left"/>
              <w:rPr>
                <w:sz w:val="15"/>
              </w:rPr>
            </w:pPr>
            <w:r>
              <w:rPr>
                <w:w w:val="95"/>
                <w:sz w:val="15"/>
              </w:rPr>
              <w:t>Organização </w:t>
            </w:r>
            <w:r>
              <w:rPr>
                <w:sz w:val="15"/>
              </w:rPr>
              <w:t>Agrária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410"/>
              <w:jc w:val="left"/>
              <w:rPr>
                <w:sz w:val="15"/>
              </w:rPr>
            </w:pPr>
            <w:r>
              <w:rPr>
                <w:sz w:val="15"/>
              </w:rPr>
              <w:t>Indústria</w:t>
            </w:r>
          </w:p>
        </w:tc>
        <w:tc>
          <w:tcPr>
            <w:tcW w:w="1351" w:type="dxa"/>
          </w:tcPr>
          <w:p>
            <w:pPr>
              <w:pStyle w:val="TableParagraph"/>
              <w:spacing w:line="220" w:lineRule="auto" w:before="55"/>
              <w:ind w:left="403" w:hanging="87"/>
              <w:jc w:val="left"/>
              <w:rPr>
                <w:sz w:val="15"/>
              </w:rPr>
            </w:pPr>
            <w:r>
              <w:rPr>
                <w:sz w:val="15"/>
              </w:rPr>
              <w:t>Comércio e Serviços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94"/>
              <w:jc w:val="left"/>
              <w:rPr>
                <w:sz w:val="15"/>
              </w:rPr>
            </w:pPr>
            <w:r>
              <w:rPr>
                <w:sz w:val="15"/>
              </w:rPr>
              <w:t>Comunicações</w:t>
            </w:r>
          </w:p>
        </w:tc>
      </w:tr>
    </w:tbl>
    <w:p>
      <w:pPr>
        <w:spacing w:after="0"/>
        <w:jc w:val="left"/>
        <w:rPr>
          <w:sz w:val="15"/>
        </w:rPr>
        <w:sectPr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  <w:pict>
          <v:group style="width:664.95pt;height:.75pt;mso-position-horizontal-relative:char;mso-position-vertical-relative:line" coordorigin="0,0" coordsize="13299,15">
            <v:line style="position:absolute" from="0,7" to="13298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7"/>
        <w:ind w:left="28"/>
      </w:pPr>
      <w:r>
        <w:rPr/>
        <w:pict>
          <v:line style="position:absolute;mso-position-horizontal-relative:page;mso-position-vertical-relative:paragraph;z-index:-253811712" from=".110547pt,17.204288pt" to="257.030004pt,41.924389pt" stroked="true" strokeweight=".72pt" strokecolor="#000000">
            <v:stroke dashstyle="solid"/>
            <w10:wrap type="none"/>
          </v:line>
        </w:pict>
      </w:r>
      <w:r>
        <w:rPr/>
        <w:t>Entidade: 2 - CAMARA MUNICIPAL DE VEREADORES DE INHACORA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8"/>
        <w:gridCol w:w="1336"/>
        <w:gridCol w:w="1365"/>
        <w:gridCol w:w="1389"/>
        <w:gridCol w:w="1389"/>
        <w:gridCol w:w="1351"/>
        <w:gridCol w:w="1327"/>
      </w:tblGrid>
      <w:tr>
        <w:trPr>
          <w:trHeight w:val="520" w:hRule="atLeast"/>
        </w:trPr>
        <w:tc>
          <w:tcPr>
            <w:tcW w:w="5138" w:type="dxa"/>
            <w:tcBorders>
              <w:left w:val="nil"/>
            </w:tcBorders>
          </w:tcPr>
          <w:p>
            <w:pPr>
              <w:pStyle w:val="TableParagraph"/>
              <w:spacing w:before="65"/>
              <w:ind w:left="4212"/>
              <w:jc w:val="left"/>
              <w:rPr>
                <w:sz w:val="15"/>
              </w:rPr>
            </w:pPr>
            <w:r>
              <w:rPr>
                <w:sz w:val="15"/>
              </w:rPr>
              <w:t>Funções</w:t>
            </w:r>
          </w:p>
          <w:p>
            <w:pPr>
              <w:pStyle w:val="TableParagraph"/>
              <w:spacing w:before="34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Órgão</w:t>
            </w:r>
          </w:p>
        </w:tc>
        <w:tc>
          <w:tcPr>
            <w:tcW w:w="1336" w:type="dxa"/>
          </w:tcPr>
          <w:p>
            <w:pPr>
              <w:pStyle w:val="TableParagraph"/>
              <w:spacing w:before="44"/>
              <w:ind w:left="446"/>
              <w:jc w:val="left"/>
              <w:rPr>
                <w:sz w:val="15"/>
              </w:rPr>
            </w:pPr>
            <w:r>
              <w:rPr>
                <w:sz w:val="15"/>
              </w:rPr>
              <w:t>Energia</w:t>
            </w:r>
          </w:p>
        </w:tc>
        <w:tc>
          <w:tcPr>
            <w:tcW w:w="1365" w:type="dxa"/>
          </w:tcPr>
          <w:p>
            <w:pPr>
              <w:pStyle w:val="TableParagraph"/>
              <w:spacing w:before="44"/>
              <w:ind w:left="344"/>
              <w:jc w:val="left"/>
              <w:rPr>
                <w:sz w:val="15"/>
              </w:rPr>
            </w:pPr>
            <w:r>
              <w:rPr>
                <w:sz w:val="15"/>
              </w:rPr>
              <w:t>Transporte</w:t>
            </w:r>
          </w:p>
        </w:tc>
        <w:tc>
          <w:tcPr>
            <w:tcW w:w="1389" w:type="dxa"/>
          </w:tcPr>
          <w:p>
            <w:pPr>
              <w:pStyle w:val="TableParagraph"/>
              <w:spacing w:before="44"/>
              <w:ind w:left="164"/>
              <w:jc w:val="left"/>
              <w:rPr>
                <w:sz w:val="15"/>
              </w:rPr>
            </w:pPr>
            <w:r>
              <w:rPr>
                <w:sz w:val="15"/>
              </w:rPr>
              <w:t>Desporto e Lazer</w:t>
            </w:r>
          </w:p>
        </w:tc>
        <w:tc>
          <w:tcPr>
            <w:tcW w:w="1389" w:type="dxa"/>
          </w:tcPr>
          <w:p>
            <w:pPr>
              <w:pStyle w:val="TableParagraph"/>
              <w:spacing w:line="220" w:lineRule="auto" w:before="55"/>
              <w:ind w:left="386" w:right="356" w:firstLine="4"/>
              <w:jc w:val="left"/>
              <w:rPr>
                <w:sz w:val="15"/>
              </w:rPr>
            </w:pPr>
            <w:r>
              <w:rPr>
                <w:w w:val="95"/>
                <w:sz w:val="15"/>
              </w:rPr>
              <w:t>Encargos Especiais</w:t>
            </w:r>
          </w:p>
        </w:tc>
        <w:tc>
          <w:tcPr>
            <w:tcW w:w="1351" w:type="dxa"/>
          </w:tcPr>
          <w:p>
            <w:pPr>
              <w:pStyle w:val="TableParagraph"/>
              <w:spacing w:line="220" w:lineRule="auto" w:before="55"/>
              <w:ind w:left="259" w:right="223" w:firstLine="67"/>
              <w:jc w:val="left"/>
              <w:rPr>
                <w:sz w:val="15"/>
              </w:rPr>
            </w:pPr>
            <w:r>
              <w:rPr>
                <w:sz w:val="15"/>
              </w:rPr>
              <w:t>Reserva de </w:t>
            </w:r>
            <w:r>
              <w:rPr>
                <w:w w:val="95"/>
                <w:sz w:val="15"/>
              </w:rPr>
              <w:t>Contingência</w:t>
            </w:r>
          </w:p>
        </w:tc>
        <w:tc>
          <w:tcPr>
            <w:tcW w:w="1327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446"/>
              <w:jc w:val="left"/>
              <w:rPr>
                <w:sz w:val="15"/>
              </w:rPr>
            </w:pPr>
            <w:r>
              <w:rPr>
                <w:sz w:val="15"/>
              </w:rPr>
              <w:t>TOTAL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6"/>
          <w:pgSz w:w="16840" w:h="11900" w:orient="landscape"/>
          <w:pgMar w:header="38" w:footer="0" w:top="1160" w:bottom="280" w:left="0" w:right="2420"/>
        </w:sectPr>
      </w:pPr>
    </w:p>
    <w:p>
      <w:pPr>
        <w:pStyle w:val="BodyText"/>
        <w:spacing w:line="252" w:lineRule="auto" w:before="85"/>
        <w:ind w:left="458" w:right="38"/>
        <w:jc w:val="center"/>
      </w:pPr>
      <w:r>
        <w:rPr/>
        <w:pict>
          <v:shape style="position:absolute;margin-left:-1.67pt;margin-top:-47.18364pt;width:668.05pt;height:33.2pt;mso-position-horizontal-relative:page;mso-position-vertical-relative:paragraph;z-index:2516879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57"/>
                    <w:gridCol w:w="2412"/>
                    <w:gridCol w:w="1353"/>
                    <w:gridCol w:w="1378"/>
                    <w:gridCol w:w="1377"/>
                    <w:gridCol w:w="1377"/>
                    <w:gridCol w:w="1060"/>
                    <w:gridCol w:w="1150"/>
                  </w:tblGrid>
                  <w:tr>
                    <w:trPr>
                      <w:trHeight w:val="200" w:hRule="atLeast"/>
                    </w:trPr>
                    <w:tc>
                      <w:tcPr>
                        <w:tcW w:w="325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01.00 - LEGISLATIVO MUNICIPAL</w:t>
                        </w:r>
                      </w:p>
                    </w:tc>
                    <w:tc>
                      <w:tcPr>
                        <w:tcW w:w="241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60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spacing w:line="154" w:lineRule="exact" w:before="0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325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12" w:type="dxa"/>
                      </w:tcPr>
                      <w:p>
                        <w:pPr>
                          <w:pStyle w:val="TableParagraph"/>
                          <w:spacing w:before="38"/>
                          <w:ind w:right="53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Total: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38"/>
                          <w:ind w:left="498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before="38"/>
                          <w:ind w:left="521" w:right="5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before="38"/>
                          <w:ind w:left="519" w:right="5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060" w:type="dxa"/>
                      </w:tcPr>
                      <w:p>
                        <w:pPr>
                          <w:pStyle w:val="TableParagraph"/>
                          <w:spacing w:before="38"/>
                          <w:ind w:right="24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spacing w:before="38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325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12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right="5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 geral: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60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50" w:type="dxa"/>
                      </w:tcPr>
                      <w:p>
                        <w:pPr>
                          <w:pStyle w:val="TableParagraph"/>
                          <w:spacing w:line="147" w:lineRule="exact" w:before="38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18.375.633,60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52" w:lineRule="auto" w:before="85"/>
        <w:ind w:left="458" w:right="38"/>
        <w:jc w:val="center"/>
      </w:pPr>
      <w:r>
        <w:rPr/>
        <w:br w:type="column"/>
      </w:r>
      <w:r>
        <w:rPr>
          <w:w w:val="90"/>
        </w:rPr>
        <w:t>________________________________ CLAUDIA IVANIA ROSARIO SANTOS </w:t>
      </w:r>
      <w:r>
        <w:rPr/>
        <w:t>SECRETARIA DA FAZENDA</w:t>
      </w:r>
    </w:p>
    <w:p>
      <w:pPr>
        <w:pStyle w:val="BodyText"/>
        <w:spacing w:line="252" w:lineRule="auto" w:before="85"/>
        <w:ind w:left="437" w:right="5284"/>
        <w:jc w:val="center"/>
      </w:pPr>
      <w:r>
        <w:rPr/>
        <w:br w:type="column"/>
      </w:r>
      <w:r>
        <w:rPr>
          <w:w w:val="90"/>
        </w:rPr>
        <w:t>________________________________ </w:t>
      </w:r>
      <w:r>
        <w:rPr/>
        <w:t>NILSON SIEVERS MARIANO CONTABILISTA</w:t>
      </w:r>
    </w:p>
    <w:sectPr>
      <w:type w:val="continuous"/>
      <w:pgSz w:w="16840" w:h="11900" w:orient="landscape"/>
      <w:pgMar w:top="1160" w:bottom="280" w:left="0" w:right="2420"/>
      <w:cols w:num="3" w:equalWidth="0">
        <w:col w:w="2880" w:space="255"/>
        <w:col w:w="2880" w:space="259"/>
        <w:col w:w="81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13.150024pt;margin-top:.892533pt;width:53.65pt;height:20.3pt;mso-position-horizontal-relative:page;mso-position-vertical-relative:page;z-index:-253840384" type="#_x0000_t202" filled="false" stroked="false">
          <v:textbox inset="0,0,0,0">
            <w:txbxContent>
              <w:p>
                <w:pPr>
                  <w:pStyle w:val="BodyText"/>
                  <w:spacing w:before="4"/>
                  <w:ind w:right="18"/>
                  <w:jc w:val="right"/>
                </w:pPr>
                <w:r>
                  <w:rPr>
                    <w:w w:val="90"/>
                  </w:rPr>
                  <w:t>Página:</w:t>
                </w:r>
                <w:r>
                  <w:rPr>
                    <w:spacing w:val="-8"/>
                    <w:w w:val="9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w w:val="90"/>
                  </w:rPr>
                  <w:t>/10</w:t>
                </w:r>
              </w:p>
              <w:p>
                <w:pPr>
                  <w:pStyle w:val="BodyText"/>
                  <w:spacing w:before="47"/>
                  <w:ind w:right="18"/>
                  <w:jc w:val="right"/>
                </w:pPr>
                <w:r>
                  <w:rPr>
                    <w:w w:val="90"/>
                  </w:rPr>
                  <w:t>Data:</w:t>
                </w:r>
                <w:r>
                  <w:rPr>
                    <w:spacing w:val="-13"/>
                    <w:w w:val="90"/>
                  </w:rPr>
                  <w:t> </w:t>
                </w:r>
                <w:r>
                  <w:rPr>
                    <w:w w:val="90"/>
                  </w:rPr>
                  <w:t>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169531pt;margin-top:2.489094pt;width:165.7pt;height:9.6pt;mso-position-horizontal-relative:page;mso-position-vertical-relative:page;z-index:-253839360" type="#_x0000_t202" filled="false" stroked="false">
          <v:textbox inset="0,0,0,0">
            <w:txbxContent>
              <w:p>
                <w:pPr>
                  <w:pStyle w:val="BodyText"/>
                  <w:spacing w:line="161" w:lineRule="exact" w:before="30"/>
                  <w:ind w:left="20"/>
                </w:pPr>
                <w:r>
                  <w:rPr>
                    <w:w w:val="145"/>
                  </w:rPr>
                  <w:t>Natureza Jurídica não encontrada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169531pt;margin-top:16.528894pt;width:297.8pt;height:36.7pt;mso-position-horizontal-relative:page;mso-position-vertical-relative:page;z-index:-253838336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</w:pPr>
                <w:r>
                  <w:rPr>
                    <w:w w:val="135"/>
                  </w:rPr>
                  <w:t>PREFEITURA MUNICIPAL DE INHACORA</w:t>
                </w:r>
              </w:p>
              <w:p>
                <w:pPr>
                  <w:spacing w:before="52"/>
                  <w:ind w:left="20" w:right="0" w:firstLine="0"/>
                  <w:jc w:val="left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sz w:val="18"/>
                  </w:rPr>
                  <w:t>LEI ORÇAMENTÁRIA ANUAL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w w:val="95"/>
                    <w:sz w:val="18"/>
                  </w:rPr>
                  <w:t>Demonstrativo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da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Despesa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por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Órgãos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e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Funções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(Anexo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9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da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Lei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nº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13.149902pt;margin-top:.892533pt;width:53.65pt;height:20.3pt;mso-position-horizontal-relative:page;mso-position-vertical-relative:page;z-index:-253837312" type="#_x0000_t202" filled="false" stroked="false">
          <v:textbox inset="0,0,0,0">
            <w:txbxContent>
              <w:p>
                <w:pPr>
                  <w:pStyle w:val="BodyText"/>
                  <w:spacing w:before="4"/>
                  <w:ind w:right="18"/>
                  <w:jc w:val="right"/>
                </w:pPr>
                <w:r>
                  <w:rPr>
                    <w:w w:val="90"/>
                  </w:rPr>
                  <w:t>Página:</w:t>
                </w:r>
                <w:r>
                  <w:rPr>
                    <w:spacing w:val="-11"/>
                    <w:w w:val="90"/>
                  </w:rPr>
                  <w:t> </w:t>
                </w:r>
                <w:r>
                  <w:rPr>
                    <w:w w:val="90"/>
                  </w:rPr>
                  <w:t>10/10</w:t>
                </w:r>
              </w:p>
              <w:p>
                <w:pPr>
                  <w:pStyle w:val="BodyText"/>
                  <w:spacing w:before="47"/>
                  <w:ind w:right="18"/>
                  <w:jc w:val="right"/>
                </w:pPr>
                <w:r>
                  <w:rPr>
                    <w:w w:val="90"/>
                  </w:rPr>
                  <w:t>Data:</w:t>
                </w:r>
                <w:r>
                  <w:rPr>
                    <w:spacing w:val="-13"/>
                    <w:w w:val="90"/>
                  </w:rPr>
                  <w:t> </w:t>
                </w:r>
                <w:r>
                  <w:rPr>
                    <w:w w:val="90"/>
                  </w:rPr>
                  <w:t>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169531pt;margin-top:2.489094pt;width:165.7pt;height:9.6pt;mso-position-horizontal-relative:page;mso-position-vertical-relative:page;z-index:-253836288" type="#_x0000_t202" filled="false" stroked="false">
          <v:textbox inset="0,0,0,0">
            <w:txbxContent>
              <w:p>
                <w:pPr>
                  <w:pStyle w:val="BodyText"/>
                  <w:spacing w:line="161" w:lineRule="exact" w:before="30"/>
                  <w:ind w:left="20"/>
                </w:pPr>
                <w:r>
                  <w:rPr>
                    <w:w w:val="145"/>
                  </w:rPr>
                  <w:t>Natureza Jurídica não encontrada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169531pt;margin-top:16.528894pt;width:297.8pt;height:36.7pt;mso-position-horizontal-relative:page;mso-position-vertical-relative:page;z-index:-253835264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</w:pPr>
                <w:r>
                  <w:rPr>
                    <w:w w:val="135"/>
                  </w:rPr>
                  <w:t>PREFEITURA MUNICIPAL DE INHACORA</w:t>
                </w:r>
              </w:p>
              <w:p>
                <w:pPr>
                  <w:spacing w:before="52"/>
                  <w:ind w:left="20" w:right="0" w:firstLine="0"/>
                  <w:jc w:val="left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sz w:val="18"/>
                  </w:rPr>
                  <w:t>LEI ORÇAMENTÁRIA ANUAL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w w:val="95"/>
                    <w:sz w:val="18"/>
                  </w:rPr>
                  <w:t>Demonstrativo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da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Despesa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por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Órgãos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e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Funções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(Anexo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9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da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Lei</w:t>
                </w:r>
                <w:r>
                  <w:rPr>
                    <w:rFonts w:ascii="Arial" w:hAnsi="Arial"/>
                    <w:spacing w:val="-11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nº</w:t>
                </w:r>
                <w:r>
                  <w:rPr>
                    <w:rFonts w:ascii="Arial" w:hAnsi="Arial"/>
                    <w:spacing w:val="-10"/>
                    <w:w w:val="95"/>
                    <w:sz w:val="18"/>
                  </w:rPr>
                  <w:t> </w:t>
                </w:r>
                <w:r>
                  <w:rPr>
                    <w:rFonts w:ascii="Arial" w:hAnsi="Arial"/>
                    <w:w w:val="95"/>
                    <w:sz w:val="18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5"/>
      <w:szCs w:val="15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19"/>
      <w:jc w:val="right"/>
    </w:pPr>
    <w:rPr>
      <w:rFonts w:ascii="Microsoft Sans Serif" w:hAnsi="Microsoft Sans Serif" w:eastAsia="Microsoft Sans Serif" w:cs="Microsoft Sans Serif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Betha LOA</dc:title>
  <dcterms:created xsi:type="dcterms:W3CDTF">2020-02-03T12:05:05Z</dcterms:created>
  <dcterms:modified xsi:type="dcterms:W3CDTF">2020-02-03T12:05:05Z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