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39" w:rsidRDefault="00F57639" w:rsidP="00371A5F">
      <w:pPr>
        <w:rPr>
          <w:rFonts w:ascii="Times New Roman" w:hAnsi="Times New Roman"/>
        </w:rPr>
      </w:pPr>
    </w:p>
    <w:p w:rsidR="009E479A" w:rsidRPr="00F937E1" w:rsidRDefault="009E479A" w:rsidP="00371A5F">
      <w:pPr>
        <w:rPr>
          <w:rFonts w:ascii="Times New Roman" w:hAnsi="Times New Roman"/>
        </w:rPr>
      </w:pPr>
    </w:p>
    <w:p w:rsidR="00524DE2" w:rsidRPr="00404D72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 w:rsidR="00AA16AE">
        <w:rPr>
          <w:rFonts w:ascii="Times New Roman" w:hAnsi="Times New Roman"/>
          <w:sz w:val="24"/>
          <w:szCs w:val="24"/>
        </w:rPr>
        <w:t>15</w:t>
      </w:r>
      <w:r w:rsidR="008376C4" w:rsidRPr="00404D72">
        <w:rPr>
          <w:rFonts w:ascii="Times New Roman" w:hAnsi="Times New Roman"/>
          <w:sz w:val="24"/>
          <w:szCs w:val="24"/>
        </w:rPr>
        <w:t xml:space="preserve"> DE </w:t>
      </w:r>
      <w:r w:rsidR="00EE6B64">
        <w:rPr>
          <w:rFonts w:ascii="Times New Roman" w:hAnsi="Times New Roman"/>
          <w:sz w:val="24"/>
          <w:szCs w:val="24"/>
        </w:rPr>
        <w:t>OUTUBRO</w:t>
      </w:r>
      <w:r w:rsidR="007F7FF6" w:rsidRPr="00404D72">
        <w:rPr>
          <w:rFonts w:ascii="Times New Roman" w:hAnsi="Times New Roman"/>
          <w:sz w:val="24"/>
          <w:szCs w:val="24"/>
        </w:rPr>
        <w:t xml:space="preserve"> DE 2019</w:t>
      </w:r>
    </w:p>
    <w:p w:rsidR="00F937E1" w:rsidRPr="00404D72" w:rsidRDefault="00F937E1" w:rsidP="00524DE2">
      <w:pPr>
        <w:pStyle w:val="Corpodetexto"/>
        <w:spacing w:line="240" w:lineRule="auto"/>
        <w:rPr>
          <w:b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2B2A41" w:rsidRPr="00404D72" w:rsidRDefault="002B2A41" w:rsidP="007A08B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2B2A41" w:rsidRPr="00270EFE" w:rsidRDefault="00524DE2" w:rsidP="00270EFE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</w:t>
      </w:r>
      <w:r w:rsidR="004B31C9" w:rsidRPr="00404D72">
        <w:rPr>
          <w:rFonts w:ascii="Times New Roman" w:hAnsi="Times New Roman"/>
        </w:rPr>
        <w:t>.</w:t>
      </w:r>
      <w:r w:rsidRPr="00404D72">
        <w:rPr>
          <w:rFonts w:ascii="Times New Roman" w:hAnsi="Times New Roman"/>
        </w:rPr>
        <w:t>”</w:t>
      </w:r>
    </w:p>
    <w:p w:rsidR="00E15BD1" w:rsidRPr="00404D72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F937E1" w:rsidRPr="00270EFE" w:rsidRDefault="00AA16AE" w:rsidP="00270EFE">
      <w:pPr>
        <w:pStyle w:val="Corpodetexto"/>
        <w:rPr>
          <w:szCs w:val="24"/>
        </w:rPr>
      </w:pPr>
      <w:r>
        <w:rPr>
          <w:szCs w:val="24"/>
        </w:rPr>
        <w:t>- ATA N° 2.014</w:t>
      </w:r>
      <w:r w:rsidR="00AB35D0" w:rsidRPr="00404D72">
        <w:rPr>
          <w:szCs w:val="24"/>
        </w:rPr>
        <w:t xml:space="preserve">/2019, da Sessão </w:t>
      </w:r>
      <w:r>
        <w:rPr>
          <w:szCs w:val="24"/>
        </w:rPr>
        <w:t>Ordinária do dia 08</w:t>
      </w:r>
      <w:r w:rsidR="009C5C84">
        <w:rPr>
          <w:szCs w:val="24"/>
        </w:rPr>
        <w:t xml:space="preserve"> de outubro</w:t>
      </w:r>
      <w:r w:rsidR="00AB35D0" w:rsidRPr="00404D72">
        <w:rPr>
          <w:szCs w:val="24"/>
        </w:rPr>
        <w:t xml:space="preserve"> de 2019.  </w:t>
      </w:r>
    </w:p>
    <w:p w:rsidR="00A86D2D" w:rsidRPr="00404D72" w:rsidRDefault="00524DE2" w:rsidP="007254BA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  <w:r w:rsidR="00EE6B64">
        <w:rPr>
          <w:b/>
          <w:szCs w:val="24"/>
        </w:rPr>
        <w:t>:</w:t>
      </w:r>
    </w:p>
    <w:p w:rsidR="002B2A41" w:rsidRDefault="002B2A41" w:rsidP="00FE1FB8">
      <w:pPr>
        <w:rPr>
          <w:rFonts w:ascii="Arial" w:hAnsi="Arial" w:cs="Arial"/>
          <w:b/>
          <w:u w:val="single"/>
        </w:rPr>
      </w:pPr>
    </w:p>
    <w:p w:rsidR="00FE1FB8" w:rsidRDefault="005E3CC3" w:rsidP="00FE1FB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EXECUTIVO:</w:t>
      </w:r>
    </w:p>
    <w:p w:rsidR="007F17DB" w:rsidRDefault="007F17DB" w:rsidP="007F17DB">
      <w:pPr>
        <w:widowControl w:val="0"/>
        <w:suppressAutoHyphens/>
        <w:rPr>
          <w:rFonts w:ascii="Arial" w:hAnsi="Arial" w:cs="Arial"/>
        </w:rPr>
      </w:pPr>
    </w:p>
    <w:p w:rsidR="007F17DB" w:rsidRPr="00570DB2" w:rsidRDefault="007F17DB" w:rsidP="007F17DB">
      <w:pPr>
        <w:widowControl w:val="0"/>
        <w:suppressAutoHyphens/>
        <w:rPr>
          <w:rFonts w:ascii="Arial" w:hAnsi="Arial" w:cs="Arial"/>
          <w:i/>
          <w:iCs/>
        </w:rPr>
      </w:pPr>
      <w:r w:rsidRPr="00570DB2">
        <w:rPr>
          <w:rFonts w:ascii="Arial" w:hAnsi="Arial" w:cs="Arial"/>
          <w:b/>
        </w:rPr>
        <w:t>-</w:t>
      </w:r>
      <w:r w:rsidRPr="00570DB2">
        <w:rPr>
          <w:rFonts w:ascii="Arial" w:hAnsi="Arial" w:cs="Arial"/>
          <w:b/>
        </w:rPr>
        <w:t>PROJETO DE LEI N.</w:t>
      </w:r>
      <w:r w:rsidRPr="00570DB2">
        <w:rPr>
          <w:rFonts w:ascii="Arial" w:hAnsi="Arial" w:cs="Arial"/>
          <w:b/>
        </w:rPr>
        <w:t>º 123, DE 07 DE OUTUBRO DE 2019-</w:t>
      </w:r>
      <w:r w:rsidRPr="00570DB2">
        <w:rPr>
          <w:rFonts w:ascii="Arial" w:hAnsi="Arial" w:cs="Arial"/>
          <w:i/>
          <w:iCs/>
        </w:rPr>
        <w:t>Dispõe sobre a implantação do Centro de Vocação Tecnológica de Confecção de Frederico Westphalen (CVT), e dá outras providências.</w:t>
      </w:r>
    </w:p>
    <w:p w:rsidR="007F17DB" w:rsidRPr="00570DB2" w:rsidRDefault="007F17DB" w:rsidP="007F17DB">
      <w:pPr>
        <w:widowControl w:val="0"/>
        <w:suppressAutoHyphens/>
        <w:rPr>
          <w:rFonts w:ascii="Arial" w:hAnsi="Arial" w:cs="Arial"/>
          <w:i/>
          <w:iCs/>
        </w:rPr>
      </w:pPr>
    </w:p>
    <w:p w:rsidR="00F328E2" w:rsidRPr="00570DB2" w:rsidRDefault="007F17DB" w:rsidP="007F17DB">
      <w:pPr>
        <w:widowControl w:val="0"/>
        <w:suppressAutoHyphens/>
        <w:rPr>
          <w:rFonts w:ascii="Arial" w:hAnsi="Arial" w:cs="Arial"/>
          <w:i/>
          <w:iCs/>
        </w:rPr>
      </w:pPr>
      <w:r w:rsidRPr="00570DB2">
        <w:rPr>
          <w:rFonts w:ascii="Arial" w:hAnsi="Arial" w:cs="Arial"/>
          <w:b/>
        </w:rPr>
        <w:t>PROJETO DE LEI N</w:t>
      </w:r>
      <w:r w:rsidRPr="00570DB2">
        <w:rPr>
          <w:rFonts w:ascii="Arial" w:hAnsi="Arial" w:cs="Arial"/>
          <w:b/>
        </w:rPr>
        <w:t>.º 124 DE 11 DE OUTUBRO DE 2019-</w:t>
      </w:r>
      <w:r w:rsidRPr="00570DB2">
        <w:rPr>
          <w:rFonts w:ascii="Arial" w:hAnsi="Arial" w:cs="Arial"/>
          <w:i/>
          <w:iCs/>
        </w:rPr>
        <w:t>Abre Crédito Adicional Especial no Orçamento Municipal Vigente, e dá outras providências.</w:t>
      </w:r>
    </w:p>
    <w:p w:rsidR="00F328E2" w:rsidRDefault="00F328E2" w:rsidP="00F328E2">
      <w:pPr>
        <w:rPr>
          <w:rFonts w:ascii="Times New Roman" w:hAnsi="Times New Roman"/>
          <w:b/>
        </w:rPr>
      </w:pPr>
    </w:p>
    <w:p w:rsidR="00F328E2" w:rsidRPr="00F328E2" w:rsidRDefault="00F328E2" w:rsidP="00F328E2">
      <w:pPr>
        <w:rPr>
          <w:rFonts w:ascii="Arial" w:hAnsi="Arial" w:cs="Arial"/>
          <w:b/>
        </w:rPr>
      </w:pPr>
      <w:r w:rsidRPr="00F328E2">
        <w:rPr>
          <w:rFonts w:ascii="Arial" w:hAnsi="Arial" w:cs="Arial"/>
          <w:b/>
        </w:rPr>
        <w:t>PROJETO DE LEI N</w:t>
      </w:r>
      <w:r w:rsidRPr="00F328E2">
        <w:rPr>
          <w:rFonts w:ascii="Arial" w:hAnsi="Arial" w:cs="Arial"/>
          <w:b/>
        </w:rPr>
        <w:t>° 125, DE 14 DE OUTUBRO DE 2019-</w:t>
      </w:r>
      <w:r w:rsidRPr="00F328E2">
        <w:rPr>
          <w:rFonts w:ascii="Arial" w:hAnsi="Arial" w:cs="Arial"/>
          <w:i/>
        </w:rPr>
        <w:t>Autoriza o Poder Executivo Municipal a doar bem imóvel, e dá outras providências.</w:t>
      </w:r>
    </w:p>
    <w:p w:rsidR="00FE1FB8" w:rsidRDefault="00FE1FB8" w:rsidP="00FE1FB8">
      <w:pPr>
        <w:rPr>
          <w:rFonts w:ascii="Arial" w:hAnsi="Arial" w:cs="Arial"/>
        </w:rPr>
      </w:pPr>
    </w:p>
    <w:p w:rsidR="005E3CC3" w:rsidRDefault="005E3CC3" w:rsidP="005E3CC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LEGISLATIVO:</w:t>
      </w:r>
    </w:p>
    <w:p w:rsidR="00C076F0" w:rsidRDefault="00C076F0" w:rsidP="00FE1FB8">
      <w:pPr>
        <w:rPr>
          <w:rFonts w:ascii="Arial" w:hAnsi="Arial" w:cs="Arial"/>
        </w:rPr>
      </w:pPr>
    </w:p>
    <w:p w:rsidR="00765BC6" w:rsidRPr="00F262BF" w:rsidRDefault="00C076F0" w:rsidP="00FE1FB8">
      <w:pPr>
        <w:rPr>
          <w:rFonts w:ascii="Arial" w:hAnsi="Arial" w:cs="Arial"/>
        </w:rPr>
      </w:pPr>
      <w:r w:rsidRPr="00F262BF">
        <w:rPr>
          <w:rFonts w:ascii="Arial" w:hAnsi="Arial" w:cs="Arial"/>
        </w:rPr>
        <w:t>-Projeto de Resolução nº 03/2019-</w:t>
      </w:r>
      <w:r w:rsidR="00B20FCA" w:rsidRPr="00F262BF">
        <w:rPr>
          <w:rFonts w:ascii="Arial" w:hAnsi="Arial" w:cs="Arial"/>
        </w:rPr>
        <w:t>Altera o Regimento Interno.</w:t>
      </w:r>
      <w:r w:rsidRPr="00F262BF">
        <w:rPr>
          <w:rFonts w:ascii="Arial" w:hAnsi="Arial" w:cs="Arial"/>
        </w:rPr>
        <w:t xml:space="preserve"> </w:t>
      </w:r>
    </w:p>
    <w:p w:rsidR="00C076F0" w:rsidRPr="00F262BF" w:rsidRDefault="00C076F0" w:rsidP="00EA5947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EA5947" w:rsidRPr="00F262BF" w:rsidRDefault="00EA5947" w:rsidP="00EA5947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F262BF">
        <w:rPr>
          <w:rFonts w:ascii="Arial" w:hAnsi="Arial" w:cs="Arial"/>
          <w:szCs w:val="24"/>
        </w:rPr>
        <w:t>- Moção de Apoio nº 06</w:t>
      </w:r>
      <w:r w:rsidR="00C076F0" w:rsidRPr="00F262BF">
        <w:rPr>
          <w:rFonts w:ascii="Arial" w:hAnsi="Arial" w:cs="Arial"/>
          <w:szCs w:val="24"/>
        </w:rPr>
        <w:t>/2019 – Aos Servidores do Tribunal de Justiça do Estado do Rio Grande do Sul</w:t>
      </w:r>
      <w:r w:rsidRPr="00F262BF">
        <w:rPr>
          <w:rFonts w:ascii="Arial" w:hAnsi="Arial" w:cs="Arial"/>
          <w:szCs w:val="24"/>
        </w:rPr>
        <w:t>.</w:t>
      </w:r>
    </w:p>
    <w:p w:rsidR="00EA5947" w:rsidRPr="00F262BF" w:rsidRDefault="00EA5947" w:rsidP="00EA5947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EA5947" w:rsidRPr="00F262BF" w:rsidRDefault="00EA5947" w:rsidP="00EA5947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F262BF">
        <w:rPr>
          <w:rFonts w:ascii="Arial" w:hAnsi="Arial" w:cs="Arial"/>
          <w:szCs w:val="24"/>
        </w:rPr>
        <w:t>- Moção de Aplauso nº 07</w:t>
      </w:r>
      <w:r w:rsidRPr="00F262BF">
        <w:rPr>
          <w:rFonts w:ascii="Arial" w:hAnsi="Arial" w:cs="Arial"/>
          <w:szCs w:val="24"/>
        </w:rPr>
        <w:t>/2019 – A Empresa TECSOL</w:t>
      </w:r>
      <w:r w:rsidR="00C076F0" w:rsidRPr="00F262BF">
        <w:rPr>
          <w:rFonts w:ascii="Arial" w:hAnsi="Arial" w:cs="Arial"/>
          <w:szCs w:val="24"/>
        </w:rPr>
        <w:t xml:space="preserve"> AGROINDUSTRIAL LTDA</w:t>
      </w:r>
      <w:r w:rsidRPr="00F262BF">
        <w:rPr>
          <w:rFonts w:ascii="Arial" w:hAnsi="Arial" w:cs="Arial"/>
          <w:szCs w:val="24"/>
        </w:rPr>
        <w:t>.</w:t>
      </w:r>
    </w:p>
    <w:p w:rsidR="00EA5947" w:rsidRPr="00F262BF" w:rsidRDefault="00EA5947" w:rsidP="00EA5947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EA5947" w:rsidRPr="00F262BF" w:rsidRDefault="00C076F0" w:rsidP="00EA5947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F262BF">
        <w:rPr>
          <w:rFonts w:ascii="Arial" w:hAnsi="Arial" w:cs="Arial"/>
          <w:szCs w:val="24"/>
        </w:rPr>
        <w:t>- Pedido de Informação nº 05</w:t>
      </w:r>
      <w:r w:rsidR="00EA5947" w:rsidRPr="00F262BF">
        <w:rPr>
          <w:rFonts w:ascii="Arial" w:hAnsi="Arial" w:cs="Arial"/>
          <w:szCs w:val="24"/>
        </w:rPr>
        <w:t>/2019 –</w:t>
      </w:r>
      <w:r w:rsidR="00A11183">
        <w:rPr>
          <w:rFonts w:ascii="Arial" w:hAnsi="Arial" w:cs="Arial"/>
          <w:szCs w:val="24"/>
        </w:rPr>
        <w:t xml:space="preserve"> </w:t>
      </w:r>
      <w:proofErr w:type="gramStart"/>
      <w:r w:rsidR="00B20FCA" w:rsidRPr="00F262BF">
        <w:rPr>
          <w:rFonts w:ascii="Arial" w:hAnsi="Arial" w:cs="Arial"/>
          <w:szCs w:val="24"/>
        </w:rPr>
        <w:t>Referente Horas</w:t>
      </w:r>
      <w:proofErr w:type="gramEnd"/>
      <w:r w:rsidR="00B20FCA" w:rsidRPr="00F262BF">
        <w:rPr>
          <w:rFonts w:ascii="Arial" w:hAnsi="Arial" w:cs="Arial"/>
          <w:szCs w:val="24"/>
        </w:rPr>
        <w:t xml:space="preserve"> Máquinas executadas por empresas particulares no Município.</w:t>
      </w:r>
    </w:p>
    <w:p w:rsidR="00665915" w:rsidRPr="00F262BF" w:rsidRDefault="00665915" w:rsidP="00F937E1">
      <w:pPr>
        <w:rPr>
          <w:rFonts w:ascii="Arial" w:hAnsi="Arial" w:cs="Arial"/>
          <w:b/>
        </w:rPr>
      </w:pP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A033EA" w:rsidRPr="00404D72" w:rsidRDefault="00A033EA" w:rsidP="00F937E1">
      <w:pPr>
        <w:rPr>
          <w:rFonts w:ascii="Times New Roman" w:hAnsi="Times New Roman"/>
          <w:b/>
        </w:rPr>
      </w:pP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2B2A41" w:rsidRPr="0065322C" w:rsidRDefault="0065322C" w:rsidP="00FE1FB8">
      <w:pPr>
        <w:pStyle w:val="Corpodetexto"/>
        <w:rPr>
          <w:rFonts w:ascii="Arial" w:hAnsi="Arial" w:cs="Arial"/>
          <w:sz w:val="20"/>
        </w:rPr>
      </w:pPr>
      <w:r w:rsidRPr="00F57639">
        <w:rPr>
          <w:rFonts w:ascii="Arial" w:hAnsi="Arial" w:cs="Arial"/>
          <w:szCs w:val="24"/>
        </w:rPr>
        <w:t xml:space="preserve">Marcos Vinicius </w:t>
      </w:r>
      <w:proofErr w:type="spellStart"/>
      <w:r w:rsidRPr="00F57639">
        <w:rPr>
          <w:rFonts w:ascii="Arial" w:hAnsi="Arial" w:cs="Arial"/>
          <w:szCs w:val="24"/>
        </w:rPr>
        <w:t>Ceratto</w:t>
      </w:r>
      <w:proofErr w:type="spellEnd"/>
      <w:r w:rsidRPr="00F57639">
        <w:rPr>
          <w:rFonts w:ascii="Arial" w:hAnsi="Arial" w:cs="Arial"/>
          <w:szCs w:val="24"/>
        </w:rPr>
        <w:t xml:space="preserve"> </w:t>
      </w:r>
      <w:proofErr w:type="spellStart"/>
      <w:r w:rsidRPr="00F57639">
        <w:rPr>
          <w:rFonts w:ascii="Arial" w:hAnsi="Arial" w:cs="Arial"/>
          <w:szCs w:val="24"/>
        </w:rPr>
        <w:t>Cerutti</w:t>
      </w:r>
      <w:proofErr w:type="spellEnd"/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 xml:space="preserve">Edison Augusto </w:t>
      </w:r>
      <w:proofErr w:type="spellStart"/>
      <w:r w:rsidRPr="00F57639">
        <w:rPr>
          <w:rFonts w:ascii="Arial" w:hAnsi="Arial" w:cs="Arial"/>
          <w:szCs w:val="24"/>
        </w:rPr>
        <w:t>Dalmolin</w:t>
      </w:r>
      <w:proofErr w:type="spellEnd"/>
    </w:p>
    <w:p w:rsidR="00F262BF" w:rsidRDefault="00A63642" w:rsidP="00FE1FB8">
      <w:pPr>
        <w:pStyle w:val="Corpodetex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Jocelito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joão</w:t>
      </w:r>
      <w:proofErr w:type="spellEnd"/>
      <w:proofErr w:type="gram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Busatto</w:t>
      </w:r>
      <w:proofErr w:type="spellEnd"/>
    </w:p>
    <w:p w:rsidR="0004781C" w:rsidRDefault="00FE1FB8" w:rsidP="00FE1FB8">
      <w:pPr>
        <w:pStyle w:val="Corpodetexto"/>
        <w:rPr>
          <w:rFonts w:ascii="Arial" w:hAnsi="Arial" w:cs="Arial"/>
          <w:szCs w:val="24"/>
        </w:rPr>
      </w:pPr>
      <w:proofErr w:type="spellStart"/>
      <w:r w:rsidRPr="00F57639">
        <w:rPr>
          <w:rFonts w:ascii="Arial" w:hAnsi="Arial" w:cs="Arial"/>
          <w:szCs w:val="24"/>
        </w:rPr>
        <w:t>Loridane</w:t>
      </w:r>
      <w:proofErr w:type="spellEnd"/>
      <w:r w:rsidRPr="00F57639">
        <w:rPr>
          <w:rFonts w:ascii="Arial" w:hAnsi="Arial" w:cs="Arial"/>
          <w:szCs w:val="24"/>
        </w:rPr>
        <w:t xml:space="preserve"> Fatima </w:t>
      </w:r>
      <w:proofErr w:type="spellStart"/>
      <w:r w:rsidRPr="00F57639">
        <w:rPr>
          <w:rFonts w:ascii="Arial" w:hAnsi="Arial" w:cs="Arial"/>
          <w:szCs w:val="24"/>
        </w:rPr>
        <w:t>Bortoluzzi</w:t>
      </w:r>
      <w:proofErr w:type="spellEnd"/>
      <w:r w:rsidRPr="00F57639">
        <w:rPr>
          <w:rFonts w:ascii="Arial" w:hAnsi="Arial" w:cs="Arial"/>
          <w:szCs w:val="24"/>
        </w:rPr>
        <w:t xml:space="preserve"> </w:t>
      </w:r>
      <w:proofErr w:type="spellStart"/>
      <w:r w:rsidRPr="00F57639">
        <w:rPr>
          <w:rFonts w:ascii="Arial" w:hAnsi="Arial" w:cs="Arial"/>
          <w:szCs w:val="24"/>
        </w:rPr>
        <w:t>Presotto</w:t>
      </w:r>
      <w:proofErr w:type="spellEnd"/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proofErr w:type="spellStart"/>
      <w:r w:rsidRPr="00F57639">
        <w:rPr>
          <w:rFonts w:ascii="Arial" w:hAnsi="Arial" w:cs="Arial"/>
          <w:szCs w:val="24"/>
        </w:rPr>
        <w:t>Celson</w:t>
      </w:r>
      <w:proofErr w:type="spellEnd"/>
      <w:r w:rsidRPr="00F57639">
        <w:rPr>
          <w:rFonts w:ascii="Arial" w:hAnsi="Arial" w:cs="Arial"/>
          <w:szCs w:val="24"/>
        </w:rPr>
        <w:t xml:space="preserve"> Luiz de Oliveira</w:t>
      </w:r>
      <w:proofErr w:type="gramStart"/>
      <w:r w:rsidRPr="00F57639">
        <w:rPr>
          <w:rFonts w:ascii="Arial" w:hAnsi="Arial" w:cs="Arial"/>
          <w:szCs w:val="24"/>
        </w:rPr>
        <w:t xml:space="preserve">  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bookmarkStart w:id="0" w:name="_GoBack"/>
      <w:bookmarkEnd w:id="0"/>
      <w:proofErr w:type="spellStart"/>
      <w:proofErr w:type="gramEnd"/>
      <w:r w:rsidRPr="00F57639">
        <w:rPr>
          <w:rFonts w:ascii="Arial" w:hAnsi="Arial" w:cs="Arial"/>
          <w:szCs w:val="24"/>
        </w:rPr>
        <w:lastRenderedPageBreak/>
        <w:t>Oliverio</w:t>
      </w:r>
      <w:proofErr w:type="spellEnd"/>
      <w:r w:rsidRPr="00F57639">
        <w:rPr>
          <w:rFonts w:ascii="Arial" w:hAnsi="Arial" w:cs="Arial"/>
          <w:szCs w:val="24"/>
        </w:rPr>
        <w:t xml:space="preserve"> Vargas Rosado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 xml:space="preserve">Jacques Douglas de Oliveira </w:t>
      </w:r>
    </w:p>
    <w:p w:rsidR="00FE1FB8" w:rsidRPr="00F57639" w:rsidRDefault="00A63642" w:rsidP="00FE1FB8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Reginaldo </w:t>
      </w:r>
      <w:proofErr w:type="spellStart"/>
      <w:r>
        <w:rPr>
          <w:rFonts w:ascii="Arial" w:hAnsi="Arial" w:cs="Arial"/>
          <w:szCs w:val="24"/>
        </w:rPr>
        <w:t>Ambrozio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Pellegrin</w:t>
      </w:r>
      <w:proofErr w:type="spellEnd"/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>Lídio Pedro Signori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proofErr w:type="spellStart"/>
      <w:r w:rsidRPr="00F57639">
        <w:rPr>
          <w:rFonts w:ascii="Arial" w:hAnsi="Arial" w:cs="Arial"/>
          <w:szCs w:val="24"/>
        </w:rPr>
        <w:t>Inacio</w:t>
      </w:r>
      <w:proofErr w:type="spellEnd"/>
      <w:r w:rsidRPr="00F57639">
        <w:rPr>
          <w:rFonts w:ascii="Arial" w:hAnsi="Arial" w:cs="Arial"/>
          <w:szCs w:val="24"/>
        </w:rPr>
        <w:t xml:space="preserve"> Roberto </w:t>
      </w:r>
      <w:proofErr w:type="spellStart"/>
      <w:r w:rsidRPr="00F57639">
        <w:rPr>
          <w:rFonts w:ascii="Arial" w:hAnsi="Arial" w:cs="Arial"/>
          <w:szCs w:val="24"/>
        </w:rPr>
        <w:t>Panosso</w:t>
      </w:r>
      <w:proofErr w:type="spellEnd"/>
      <w:r w:rsidRPr="00F57639">
        <w:rPr>
          <w:rFonts w:ascii="Arial" w:hAnsi="Arial" w:cs="Arial"/>
          <w:szCs w:val="24"/>
        </w:rPr>
        <w:t xml:space="preserve"> Junior</w:t>
      </w:r>
    </w:p>
    <w:p w:rsidR="004073F8" w:rsidRPr="00B67BB4" w:rsidRDefault="00FE1FB8" w:rsidP="00B67BB4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 xml:space="preserve">Albino </w:t>
      </w:r>
      <w:proofErr w:type="spellStart"/>
      <w:r w:rsidRPr="00F57639">
        <w:rPr>
          <w:rFonts w:ascii="Arial" w:hAnsi="Arial" w:cs="Arial"/>
          <w:szCs w:val="24"/>
        </w:rPr>
        <w:t>Zardinello</w:t>
      </w:r>
      <w:proofErr w:type="spellEnd"/>
      <w:r w:rsidRPr="00F57639">
        <w:rPr>
          <w:rFonts w:ascii="Arial" w:hAnsi="Arial" w:cs="Arial"/>
          <w:szCs w:val="24"/>
        </w:rPr>
        <w:t xml:space="preserve"> </w:t>
      </w:r>
    </w:p>
    <w:p w:rsidR="00524DE2" w:rsidRPr="0004781C" w:rsidRDefault="00524DE2" w:rsidP="00524DE2">
      <w:pPr>
        <w:rPr>
          <w:rFonts w:ascii="Arial" w:hAnsi="Arial" w:cs="Arial"/>
          <w:b/>
          <w:sz w:val="22"/>
          <w:szCs w:val="22"/>
        </w:rPr>
      </w:pPr>
      <w:r w:rsidRPr="0004781C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296449" w:rsidRPr="0004781C" w:rsidRDefault="00296449" w:rsidP="00296449">
      <w:pPr>
        <w:pStyle w:val="Corpodetexto"/>
        <w:spacing w:line="240" w:lineRule="auto"/>
        <w:rPr>
          <w:rFonts w:ascii="Arial" w:hAnsi="Arial" w:cs="Arial"/>
          <w:b/>
          <w:sz w:val="22"/>
          <w:szCs w:val="22"/>
        </w:rPr>
      </w:pPr>
      <w:r w:rsidRPr="0004781C">
        <w:rPr>
          <w:rFonts w:ascii="Arial" w:hAnsi="Arial" w:cs="Arial"/>
          <w:b/>
          <w:sz w:val="22"/>
          <w:szCs w:val="22"/>
          <w:u w:val="single"/>
        </w:rPr>
        <w:t>MATÉRIA DO PODER EXECUTIVO</w:t>
      </w:r>
      <w:r w:rsidRPr="0004781C">
        <w:rPr>
          <w:rFonts w:ascii="Arial" w:hAnsi="Arial" w:cs="Arial"/>
          <w:b/>
          <w:sz w:val="22"/>
          <w:szCs w:val="22"/>
        </w:rPr>
        <w:t xml:space="preserve">: </w:t>
      </w:r>
    </w:p>
    <w:p w:rsidR="00F57639" w:rsidRDefault="00F57639" w:rsidP="00F57639">
      <w:pPr>
        <w:pStyle w:val="Corpodetexto"/>
        <w:spacing w:line="240" w:lineRule="auto"/>
      </w:pPr>
    </w:p>
    <w:p w:rsidR="00F262BF" w:rsidRDefault="00160D5A" w:rsidP="00B67BB4">
      <w:pPr>
        <w:rPr>
          <w:rFonts w:ascii="Times New Roman" w:hAnsi="Times New Roman"/>
          <w:b/>
        </w:rPr>
      </w:pPr>
      <w:r>
        <w:t>-</w:t>
      </w:r>
      <w:r>
        <w:t xml:space="preserve">Projeto de Lei </w:t>
      </w:r>
      <w:r>
        <w:t>nº 105, de 26 de agosto de 2019</w:t>
      </w:r>
      <w:r>
        <w:t>– Institui gratificação especial aos servidores do Poder Executivo Municipal que desempenham tarefas excepcionais para o Poder Legislativo Municipal e dá outras providências.</w:t>
      </w:r>
    </w:p>
    <w:p w:rsidR="00160D5A" w:rsidRDefault="00160D5A" w:rsidP="00B67BB4">
      <w:pPr>
        <w:rPr>
          <w:rFonts w:ascii="Times New Roman" w:hAnsi="Times New Roman"/>
          <w:b/>
        </w:rPr>
      </w:pPr>
    </w:p>
    <w:p w:rsidR="00160D5A" w:rsidRPr="000061EB" w:rsidRDefault="00160D5A" w:rsidP="00160D5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104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160D5A" w:rsidRPr="000061EB" w:rsidRDefault="00160D5A" w:rsidP="00160D5A">
      <w:pPr>
        <w:rPr>
          <w:rFonts w:ascii="Arial" w:hAnsi="Arial" w:cs="Arial"/>
          <w:sz w:val="18"/>
          <w:szCs w:val="18"/>
        </w:rPr>
      </w:pPr>
    </w:p>
    <w:p w:rsidR="00160D5A" w:rsidRPr="000061EB" w:rsidRDefault="00160D5A" w:rsidP="00160D5A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 xml:space="preserve">-PARECER </w:t>
      </w:r>
      <w:r>
        <w:rPr>
          <w:rFonts w:ascii="Arial" w:hAnsi="Arial" w:cs="Arial"/>
          <w:sz w:val="18"/>
          <w:szCs w:val="18"/>
        </w:rPr>
        <w:t>Nº 088</w:t>
      </w:r>
      <w:r w:rsidRPr="000061EB">
        <w:rPr>
          <w:rFonts w:ascii="Arial" w:hAnsi="Arial" w:cs="Arial"/>
          <w:sz w:val="18"/>
          <w:szCs w:val="18"/>
        </w:rPr>
        <w:t xml:space="preserve">/2019 – COMISSÃO DE DESENVOLVIMENTO ECONÔMICO, FISCALIZAÇÃO E CONTROLE ORÇAMENTÁRIO. </w:t>
      </w:r>
      <w:r w:rsidRPr="000061EB">
        <w:rPr>
          <w:rFonts w:ascii="Arial" w:hAnsi="Arial" w:cs="Arial"/>
          <w:b/>
          <w:sz w:val="18"/>
          <w:szCs w:val="18"/>
        </w:rPr>
        <w:t xml:space="preserve">FAVORÁVEL. </w:t>
      </w:r>
    </w:p>
    <w:p w:rsidR="00160D5A" w:rsidRDefault="00160D5A" w:rsidP="00B67BB4">
      <w:pPr>
        <w:rPr>
          <w:rFonts w:ascii="Times New Roman" w:hAnsi="Times New Roman"/>
          <w:b/>
        </w:rPr>
      </w:pPr>
    </w:p>
    <w:p w:rsidR="00270EFE" w:rsidRDefault="00160D5A" w:rsidP="00160D5A">
      <w:pPr>
        <w:spacing w:line="360" w:lineRule="auto"/>
        <w:rPr>
          <w:rFonts w:ascii="Arial" w:hAnsi="Arial" w:cs="Arial"/>
          <w:bCs/>
          <w:i/>
        </w:rPr>
      </w:pPr>
      <w:r>
        <w:rPr>
          <w:rFonts w:ascii="Arial" w:hAnsi="Arial" w:cs="Arial"/>
        </w:rPr>
        <w:t>-PROJETO DE LEI Nº 114, DE 16 DE SETEMBRO DE 2019-</w:t>
      </w:r>
      <w:r>
        <w:rPr>
          <w:rFonts w:ascii="Arial" w:hAnsi="Arial" w:cs="Arial"/>
          <w:bCs/>
          <w:i/>
        </w:rPr>
        <w:t>Autoriza o Poder Executivo a celebrar termo de fomento com a Associação de Pais e Amigos dos Excepcionais - APAE, e dá outras providências.</w:t>
      </w:r>
    </w:p>
    <w:p w:rsidR="0004781C" w:rsidRDefault="0004781C" w:rsidP="00160D5A">
      <w:pPr>
        <w:spacing w:line="360" w:lineRule="auto"/>
        <w:rPr>
          <w:rFonts w:ascii="Arial" w:hAnsi="Arial" w:cs="Arial"/>
          <w:bCs/>
          <w:i/>
        </w:rPr>
      </w:pPr>
    </w:p>
    <w:p w:rsidR="00B67BB4" w:rsidRPr="00160D5A" w:rsidRDefault="00160D5A" w:rsidP="00B67BB4">
      <w:pPr>
        <w:rPr>
          <w:rFonts w:ascii="Arial" w:hAnsi="Arial" w:cs="Arial"/>
          <w:b/>
          <w:sz w:val="22"/>
          <w:szCs w:val="22"/>
        </w:rPr>
      </w:pPr>
      <w:r w:rsidRPr="00160D5A">
        <w:rPr>
          <w:rFonts w:ascii="Arial" w:hAnsi="Arial" w:cs="Arial"/>
          <w:b/>
          <w:sz w:val="22"/>
          <w:szCs w:val="22"/>
        </w:rPr>
        <w:t xml:space="preserve">-MENSAGEM RETIFICATIVA Nº </w:t>
      </w:r>
      <w:r w:rsidR="00B67BB4" w:rsidRPr="00160D5A">
        <w:rPr>
          <w:rFonts w:ascii="Arial" w:hAnsi="Arial" w:cs="Arial"/>
          <w:b/>
          <w:sz w:val="22"/>
          <w:szCs w:val="22"/>
        </w:rPr>
        <w:t>0</w:t>
      </w:r>
      <w:r w:rsidRPr="00160D5A">
        <w:rPr>
          <w:rFonts w:ascii="Arial" w:hAnsi="Arial" w:cs="Arial"/>
          <w:b/>
          <w:sz w:val="22"/>
          <w:szCs w:val="22"/>
        </w:rPr>
        <w:t>10/2019 AO PROJETO DE LEI Nº 114</w:t>
      </w:r>
      <w:r w:rsidR="00B67BB4" w:rsidRPr="00160D5A">
        <w:rPr>
          <w:rFonts w:ascii="Arial" w:hAnsi="Arial" w:cs="Arial"/>
          <w:b/>
          <w:sz w:val="22"/>
          <w:szCs w:val="22"/>
        </w:rPr>
        <w:t>/2019.</w:t>
      </w:r>
    </w:p>
    <w:p w:rsidR="00160D5A" w:rsidRDefault="00160D5A" w:rsidP="000433BD">
      <w:pPr>
        <w:rPr>
          <w:rFonts w:ascii="Arial" w:hAnsi="Arial" w:cs="Arial"/>
          <w:sz w:val="18"/>
          <w:szCs w:val="18"/>
        </w:rPr>
      </w:pPr>
    </w:p>
    <w:p w:rsidR="000433BD" w:rsidRPr="000061EB" w:rsidRDefault="00160D5A" w:rsidP="000433B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111</w:t>
      </w:r>
      <w:r w:rsidR="000433BD"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="000433BD" w:rsidRPr="000061EB">
        <w:rPr>
          <w:rFonts w:ascii="Arial" w:hAnsi="Arial" w:cs="Arial"/>
          <w:b/>
          <w:sz w:val="18"/>
          <w:szCs w:val="18"/>
        </w:rPr>
        <w:t>FAVORÁVEL.</w:t>
      </w:r>
    </w:p>
    <w:p w:rsidR="000433BD" w:rsidRPr="000061EB" w:rsidRDefault="000433BD" w:rsidP="000433BD">
      <w:pPr>
        <w:rPr>
          <w:rFonts w:ascii="Arial" w:hAnsi="Arial" w:cs="Arial"/>
          <w:sz w:val="18"/>
          <w:szCs w:val="18"/>
        </w:rPr>
      </w:pPr>
    </w:p>
    <w:p w:rsidR="000433BD" w:rsidRPr="000061EB" w:rsidRDefault="000433BD" w:rsidP="000433BD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 xml:space="preserve">-PARECER </w:t>
      </w:r>
      <w:r w:rsidR="00160D5A">
        <w:rPr>
          <w:rFonts w:ascii="Arial" w:hAnsi="Arial" w:cs="Arial"/>
          <w:sz w:val="18"/>
          <w:szCs w:val="18"/>
        </w:rPr>
        <w:t>Nº 090</w:t>
      </w:r>
      <w:r w:rsidRPr="000061EB">
        <w:rPr>
          <w:rFonts w:ascii="Arial" w:hAnsi="Arial" w:cs="Arial"/>
          <w:sz w:val="18"/>
          <w:szCs w:val="18"/>
        </w:rPr>
        <w:t xml:space="preserve">/2019 – COMISSÃO DE DESENVOLVIMENTO ECONÔMICO, FISCALIZAÇÃO E CONTROLE ORÇAMENTÁRIO. </w:t>
      </w:r>
      <w:r w:rsidRPr="000061EB">
        <w:rPr>
          <w:rFonts w:ascii="Arial" w:hAnsi="Arial" w:cs="Arial"/>
          <w:b/>
          <w:sz w:val="18"/>
          <w:szCs w:val="18"/>
        </w:rPr>
        <w:t xml:space="preserve">FAVORÁVEL. </w:t>
      </w:r>
    </w:p>
    <w:p w:rsidR="000433BD" w:rsidRPr="000061EB" w:rsidRDefault="000433BD" w:rsidP="000433BD">
      <w:pPr>
        <w:rPr>
          <w:rFonts w:ascii="Arial" w:hAnsi="Arial" w:cs="Arial"/>
          <w:sz w:val="18"/>
          <w:szCs w:val="18"/>
        </w:rPr>
      </w:pPr>
    </w:p>
    <w:p w:rsidR="000433BD" w:rsidRDefault="00160D5A" w:rsidP="000433B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039</w:t>
      </w:r>
      <w:r w:rsidR="000433BD" w:rsidRPr="000061EB">
        <w:rPr>
          <w:rFonts w:ascii="Arial" w:hAnsi="Arial" w:cs="Arial"/>
          <w:sz w:val="18"/>
          <w:szCs w:val="18"/>
        </w:rPr>
        <w:t xml:space="preserve">/2019 – COMISSÃO DE BEM-ESTAR SOCIAL. </w:t>
      </w:r>
      <w:r w:rsidR="000433BD" w:rsidRPr="000061EB">
        <w:rPr>
          <w:rFonts w:ascii="Arial" w:hAnsi="Arial" w:cs="Arial"/>
          <w:b/>
          <w:sz w:val="18"/>
          <w:szCs w:val="18"/>
        </w:rPr>
        <w:t>FAVORÁVEL.</w:t>
      </w:r>
    </w:p>
    <w:p w:rsidR="00FD36C1" w:rsidRDefault="00FD36C1" w:rsidP="000433BD">
      <w:pPr>
        <w:rPr>
          <w:rFonts w:ascii="Arial" w:hAnsi="Arial" w:cs="Arial"/>
          <w:b/>
          <w:sz w:val="18"/>
          <w:szCs w:val="18"/>
        </w:rPr>
      </w:pPr>
    </w:p>
    <w:p w:rsidR="00270EFE" w:rsidRPr="0004781C" w:rsidRDefault="00270EFE" w:rsidP="00270EFE">
      <w:pPr>
        <w:pStyle w:val="Corpodetexto"/>
        <w:spacing w:line="240" w:lineRule="auto"/>
        <w:rPr>
          <w:rFonts w:ascii="Arial" w:hAnsi="Arial" w:cs="Arial"/>
          <w:b/>
          <w:sz w:val="22"/>
          <w:szCs w:val="22"/>
        </w:rPr>
      </w:pPr>
      <w:r w:rsidRPr="0004781C">
        <w:rPr>
          <w:rFonts w:ascii="Arial" w:hAnsi="Arial" w:cs="Arial"/>
          <w:b/>
          <w:sz w:val="22"/>
          <w:szCs w:val="22"/>
          <w:u w:val="single"/>
        </w:rPr>
        <w:t>MATÉRIA DO PODER LEGISLATIVO</w:t>
      </w:r>
      <w:r w:rsidRPr="0004781C">
        <w:rPr>
          <w:rFonts w:ascii="Arial" w:hAnsi="Arial" w:cs="Arial"/>
          <w:b/>
          <w:sz w:val="22"/>
          <w:szCs w:val="22"/>
        </w:rPr>
        <w:t xml:space="preserve">: </w:t>
      </w:r>
    </w:p>
    <w:p w:rsidR="00270EFE" w:rsidRPr="0004781C" w:rsidRDefault="00270EFE" w:rsidP="00270EFE">
      <w:pPr>
        <w:pStyle w:val="Corpodetexto"/>
        <w:spacing w:line="240" w:lineRule="auto"/>
        <w:rPr>
          <w:rFonts w:ascii="Arial" w:hAnsi="Arial" w:cs="Arial"/>
          <w:b/>
          <w:sz w:val="22"/>
          <w:szCs w:val="22"/>
        </w:rPr>
      </w:pPr>
    </w:p>
    <w:p w:rsidR="00270EFE" w:rsidRPr="0004781C" w:rsidRDefault="00270EFE" w:rsidP="00270EFE">
      <w:pPr>
        <w:rPr>
          <w:rFonts w:ascii="Arial" w:hAnsi="Arial" w:cs="Arial"/>
          <w:sz w:val="22"/>
          <w:szCs w:val="22"/>
        </w:rPr>
      </w:pPr>
      <w:r w:rsidRPr="0004781C">
        <w:rPr>
          <w:rFonts w:ascii="Arial" w:hAnsi="Arial" w:cs="Arial"/>
          <w:sz w:val="22"/>
          <w:szCs w:val="22"/>
        </w:rPr>
        <w:t>-PROJETO DE DECRETO LEGISLATIVO Nº 04/2019-CONCEDE TÍTULO DE CIDADÃO FREDERIQUENSE AOS PROFESSORES SILVIA REGINA CANAN E CLOVIS QUADROS HEMPEL.</w:t>
      </w:r>
    </w:p>
    <w:p w:rsidR="00270EFE" w:rsidRDefault="00270EFE" w:rsidP="00270EFE">
      <w:pPr>
        <w:rPr>
          <w:rFonts w:ascii="Arial" w:hAnsi="Arial" w:cs="Arial"/>
          <w:sz w:val="18"/>
          <w:szCs w:val="18"/>
        </w:rPr>
      </w:pPr>
    </w:p>
    <w:p w:rsidR="00270EFE" w:rsidRPr="000061EB" w:rsidRDefault="00270EFE" w:rsidP="00270EF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115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270EFE" w:rsidRDefault="00270EFE" w:rsidP="00270EFE">
      <w:pPr>
        <w:pStyle w:val="Corpodetexto"/>
        <w:spacing w:line="240" w:lineRule="auto"/>
        <w:rPr>
          <w:szCs w:val="24"/>
        </w:rPr>
      </w:pPr>
    </w:p>
    <w:p w:rsidR="00270EFE" w:rsidRPr="00404D72" w:rsidRDefault="00270EFE" w:rsidP="00270EFE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270EFE" w:rsidRPr="00404D72" w:rsidRDefault="00270EFE" w:rsidP="00270EFE">
      <w:pPr>
        <w:rPr>
          <w:rFonts w:ascii="Times New Roman" w:hAnsi="Times New Roman"/>
        </w:rPr>
      </w:pPr>
    </w:p>
    <w:p w:rsidR="00270EFE" w:rsidRPr="00404D72" w:rsidRDefault="00270EFE" w:rsidP="00270EFE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270EFE" w:rsidRPr="00404D72" w:rsidRDefault="00270EFE" w:rsidP="00270EFE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 xml:space="preserve"> </w:t>
      </w:r>
    </w:p>
    <w:p w:rsidR="00270EFE" w:rsidRPr="00404D72" w:rsidRDefault="00270EFE" w:rsidP="00270EFE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“AGRADECENDO A PROTEÇÃO DE DEUS, DECLARO ENCERRADA A PRESENTE SESSÃO.”</w:t>
      </w:r>
    </w:p>
    <w:p w:rsidR="00270EFE" w:rsidRPr="00404D72" w:rsidRDefault="00270EFE" w:rsidP="00270EFE">
      <w:pPr>
        <w:rPr>
          <w:rFonts w:ascii="Times New Roman" w:hAnsi="Times New Roman"/>
        </w:rPr>
      </w:pPr>
    </w:p>
    <w:p w:rsidR="00270EFE" w:rsidRPr="00404D72" w:rsidRDefault="00270EFE" w:rsidP="00270EFE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ab/>
        <w:t xml:space="preserve">SECRETARIA DA CÂMARA DE VEREADORES DE FREDERICO WESTPHALEN, </w:t>
      </w:r>
      <w:proofErr w:type="gramStart"/>
      <w:r w:rsidRPr="00404D72">
        <w:rPr>
          <w:rFonts w:ascii="Times New Roman" w:hAnsi="Times New Roman"/>
        </w:rPr>
        <w:t xml:space="preserve">AOS </w:t>
      </w:r>
      <w:r>
        <w:rPr>
          <w:rFonts w:ascii="Times New Roman" w:hAnsi="Times New Roman"/>
        </w:rPr>
        <w:t>QUATORZE</w:t>
      </w:r>
      <w:proofErr w:type="gramEnd"/>
      <w:r w:rsidRPr="00404D72">
        <w:rPr>
          <w:rFonts w:ascii="Times New Roman" w:hAnsi="Times New Roman"/>
        </w:rPr>
        <w:t xml:space="preserve"> DIAS DO MÊS DE </w:t>
      </w:r>
      <w:r>
        <w:rPr>
          <w:rFonts w:ascii="Times New Roman" w:hAnsi="Times New Roman"/>
        </w:rPr>
        <w:t>OUTUBRO</w:t>
      </w:r>
      <w:r w:rsidRPr="00404D72">
        <w:rPr>
          <w:rFonts w:ascii="Times New Roman" w:hAnsi="Times New Roman"/>
        </w:rPr>
        <w:t xml:space="preserve"> DE 2019. </w:t>
      </w:r>
    </w:p>
    <w:p w:rsidR="00FD36C1" w:rsidRPr="000061EB" w:rsidRDefault="00FD36C1" w:rsidP="000433BD">
      <w:pPr>
        <w:rPr>
          <w:rFonts w:ascii="Arial" w:hAnsi="Arial" w:cs="Arial"/>
          <w:b/>
          <w:sz w:val="18"/>
          <w:szCs w:val="18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A11183" w:rsidRDefault="00A11183" w:rsidP="0083112D">
      <w:pPr>
        <w:pStyle w:val="Corpodetexto"/>
        <w:spacing w:line="240" w:lineRule="auto"/>
        <w:rPr>
          <w:b/>
          <w:szCs w:val="24"/>
          <w:u w:val="single"/>
        </w:rPr>
      </w:pPr>
    </w:p>
    <w:p w:rsidR="00A11183" w:rsidRDefault="00A11183" w:rsidP="0083112D">
      <w:pPr>
        <w:pStyle w:val="Corpodetexto"/>
        <w:spacing w:line="240" w:lineRule="auto"/>
        <w:rPr>
          <w:b/>
          <w:szCs w:val="24"/>
          <w:u w:val="single"/>
        </w:rPr>
      </w:pPr>
    </w:p>
    <w:p w:rsidR="00A11183" w:rsidRDefault="00A11183" w:rsidP="0083112D">
      <w:pPr>
        <w:pStyle w:val="Corpodetexto"/>
        <w:spacing w:line="240" w:lineRule="auto"/>
        <w:rPr>
          <w:b/>
          <w:szCs w:val="24"/>
          <w:u w:val="single"/>
        </w:rPr>
      </w:pPr>
    </w:p>
    <w:p w:rsidR="00A11183" w:rsidRDefault="00A11183" w:rsidP="0083112D">
      <w:pPr>
        <w:pStyle w:val="Corpodetexto"/>
        <w:spacing w:line="240" w:lineRule="auto"/>
        <w:rPr>
          <w:b/>
          <w:szCs w:val="24"/>
          <w:u w:val="single"/>
        </w:rPr>
      </w:pPr>
    </w:p>
    <w:p w:rsidR="00A11183" w:rsidRDefault="00A11183" w:rsidP="0083112D">
      <w:pPr>
        <w:pStyle w:val="Corpodetexto"/>
        <w:spacing w:line="240" w:lineRule="auto"/>
        <w:rPr>
          <w:b/>
          <w:szCs w:val="24"/>
          <w:u w:val="single"/>
        </w:rPr>
      </w:pPr>
    </w:p>
    <w:p w:rsidR="00485795" w:rsidRPr="00404D72" w:rsidRDefault="00485795">
      <w:pPr>
        <w:rPr>
          <w:rFonts w:ascii="Times New Roman" w:hAnsi="Times New Roman"/>
        </w:rPr>
      </w:pPr>
    </w:p>
    <w:sectPr w:rsidR="00485795" w:rsidRPr="00404D72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94A" w:rsidRDefault="0073094A" w:rsidP="00577344">
      <w:r>
        <w:separator/>
      </w:r>
    </w:p>
  </w:endnote>
  <w:endnote w:type="continuationSeparator" w:id="0">
    <w:p w:rsidR="0073094A" w:rsidRDefault="0073094A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94A" w:rsidRDefault="0073094A" w:rsidP="00577344">
      <w:r>
        <w:separator/>
      </w:r>
    </w:p>
  </w:footnote>
  <w:footnote w:type="continuationSeparator" w:id="0">
    <w:p w:rsidR="0073094A" w:rsidRDefault="0073094A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C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5843"/>
    <w:rsid w:val="000C727B"/>
    <w:rsid w:val="000C7691"/>
    <w:rsid w:val="000D08E1"/>
    <w:rsid w:val="000D1BE6"/>
    <w:rsid w:val="000D340F"/>
    <w:rsid w:val="000D38D8"/>
    <w:rsid w:val="000D41DD"/>
    <w:rsid w:val="000D45D0"/>
    <w:rsid w:val="000D6108"/>
    <w:rsid w:val="000E0417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0EFE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AF"/>
    <w:rsid w:val="003A4349"/>
    <w:rsid w:val="003A441F"/>
    <w:rsid w:val="003A52D1"/>
    <w:rsid w:val="003A6ABC"/>
    <w:rsid w:val="003A7FB6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410D"/>
    <w:rsid w:val="003E68DE"/>
    <w:rsid w:val="003E6E08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AB3"/>
    <w:rsid w:val="004A4EC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4F76F2"/>
    <w:rsid w:val="00502956"/>
    <w:rsid w:val="00504FC2"/>
    <w:rsid w:val="0050517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14E6"/>
    <w:rsid w:val="00524091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B3F"/>
    <w:rsid w:val="005C6D6E"/>
    <w:rsid w:val="005C7106"/>
    <w:rsid w:val="005D028C"/>
    <w:rsid w:val="005D12BE"/>
    <w:rsid w:val="005D2C62"/>
    <w:rsid w:val="005D2DD5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4FE3"/>
    <w:rsid w:val="006061EE"/>
    <w:rsid w:val="0061091C"/>
    <w:rsid w:val="00610C24"/>
    <w:rsid w:val="00612482"/>
    <w:rsid w:val="00614297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379E"/>
    <w:rsid w:val="006A37C1"/>
    <w:rsid w:val="006A3FD9"/>
    <w:rsid w:val="006A412B"/>
    <w:rsid w:val="006A5241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43FF"/>
    <w:rsid w:val="007A052B"/>
    <w:rsid w:val="007A07C2"/>
    <w:rsid w:val="007A08B6"/>
    <w:rsid w:val="007A0EEA"/>
    <w:rsid w:val="007A1AA2"/>
    <w:rsid w:val="007A41FE"/>
    <w:rsid w:val="007A4E34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47C1"/>
    <w:rsid w:val="00A459D4"/>
    <w:rsid w:val="00A462E6"/>
    <w:rsid w:val="00A464BB"/>
    <w:rsid w:val="00A46603"/>
    <w:rsid w:val="00A46E40"/>
    <w:rsid w:val="00A47B38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9D0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1196"/>
    <w:rsid w:val="00C827B4"/>
    <w:rsid w:val="00C847CF"/>
    <w:rsid w:val="00C850F3"/>
    <w:rsid w:val="00C854FB"/>
    <w:rsid w:val="00C8615C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895F-9513-4BAE-A8B1-F98314C0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3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Arquivos</cp:lastModifiedBy>
  <cp:revision>83</cp:revision>
  <cp:lastPrinted>2019-10-14T18:12:00Z</cp:lastPrinted>
  <dcterms:created xsi:type="dcterms:W3CDTF">2019-09-23T17:09:00Z</dcterms:created>
  <dcterms:modified xsi:type="dcterms:W3CDTF">2019-10-14T18:13:00Z</dcterms:modified>
</cp:coreProperties>
</file>