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D8C" w:rsidRDefault="00230D8C" w:rsidP="00230D8C">
      <w:pPr>
        <w:rPr>
          <w:b/>
        </w:rPr>
      </w:pPr>
    </w:p>
    <w:p w:rsidR="00C70D32" w:rsidRDefault="00C70D32" w:rsidP="00C70D32">
      <w:pPr>
        <w:pStyle w:val="Ttulo2"/>
        <w:spacing w:line="360" w:lineRule="auto"/>
        <w:jc w:val="center"/>
        <w:rPr>
          <w:rFonts w:cs="Arial"/>
          <w:sz w:val="20"/>
        </w:rPr>
      </w:pPr>
    </w:p>
    <w:p w:rsidR="00C70D32" w:rsidRPr="00C70D32" w:rsidRDefault="00C70D32" w:rsidP="00C70D32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</w:p>
    <w:p w:rsidR="00C70D32" w:rsidRPr="00C70D32" w:rsidRDefault="00C70D32" w:rsidP="00C70D32">
      <w:pPr>
        <w:pStyle w:val="Ttulo2"/>
        <w:spacing w:line="360" w:lineRule="auto"/>
        <w:jc w:val="center"/>
        <w:rPr>
          <w:rFonts w:cs="Arial"/>
          <w:sz w:val="24"/>
          <w:szCs w:val="24"/>
        </w:rPr>
      </w:pPr>
      <w:r w:rsidRPr="00C70D32">
        <w:rPr>
          <w:rFonts w:cs="Arial"/>
          <w:sz w:val="24"/>
          <w:szCs w:val="24"/>
        </w:rPr>
        <w:t>SESSÃO ORDINÁRIA DO DIA 06 DE JULHO DE 2021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 xml:space="preserve">- LEITURA DA BÍBLIA 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>I - ABERTURA DA SESSÃO</w:t>
      </w:r>
    </w:p>
    <w:p w:rsidR="00C70D32" w:rsidRPr="00C70D32" w:rsidRDefault="00C70D32" w:rsidP="00C70D32">
      <w:pPr>
        <w:spacing w:line="360" w:lineRule="auto"/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“COM AS BÊNÇÃOS E PROTEÇÃO DE DEUS, DECLARO ABERTA A PRESENTE SESSÃO.”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C70D32">
        <w:rPr>
          <w:rFonts w:ascii="Arial" w:hAnsi="Arial" w:cs="Arial"/>
          <w:b/>
          <w:szCs w:val="24"/>
          <w:u w:val="single"/>
        </w:rPr>
        <w:t xml:space="preserve">VOTAÇÃO DA ATA 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>- ATA N° 2.113/2021, da Sessão Ordinária do dia 29 de junho de 2021.</w:t>
      </w: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:rsidR="00C70D32" w:rsidRPr="00C70D32" w:rsidRDefault="00C70D32" w:rsidP="00C70D32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 w:rsidRPr="00C70D32">
        <w:rPr>
          <w:rFonts w:ascii="Arial" w:hAnsi="Arial" w:cs="Arial"/>
          <w:b/>
          <w:szCs w:val="24"/>
        </w:rPr>
        <w:t>II - LEITURA DO EXPEDIENTE:</w:t>
      </w: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  <w:r w:rsidRPr="00C70D32">
        <w:rPr>
          <w:rFonts w:ascii="Arial" w:hAnsi="Arial" w:cs="Arial"/>
          <w:b/>
          <w:u w:val="single"/>
        </w:rPr>
        <w:t>MATÉRIA DO PODER LEGISLATIVO: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  <w:r w:rsidRPr="00C70D32">
        <w:rPr>
          <w:rFonts w:ascii="Arial" w:hAnsi="Arial" w:cs="Arial"/>
          <w:bCs/>
        </w:rPr>
        <w:t>MOÇÃO DE PROTESTO E REPÚDIO</w:t>
      </w:r>
      <w:r w:rsidRPr="00C70D32">
        <w:rPr>
          <w:rFonts w:ascii="Arial" w:hAnsi="Arial" w:cs="Arial"/>
          <w:b/>
          <w:bCs/>
        </w:rPr>
        <w:t xml:space="preserve"> </w:t>
      </w:r>
      <w:r w:rsidRPr="00C70D32">
        <w:rPr>
          <w:rFonts w:ascii="Arial" w:hAnsi="Arial" w:cs="Arial"/>
          <w:bCs/>
        </w:rPr>
        <w:t>Nº 08/2021- Contra a Medida Provisória Nº 1.040/2021.</w:t>
      </w: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>INDICAÇÃO Nº 52/2021- Que Recursos, ou parte deles, recebidos da dívida da CEEE, sejam destinados ao HDP.</w:t>
      </w: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 xml:space="preserve">INDICAÇÃO Nº 53/2021- Criação de equipe técnica, para elaboração de Projetos, objetivando a busca de Recursos </w:t>
      </w:r>
      <w:proofErr w:type="spellStart"/>
      <w:proofErr w:type="gramStart"/>
      <w:r w:rsidRPr="00C70D32">
        <w:rPr>
          <w:rFonts w:ascii="Arial" w:hAnsi="Arial" w:cs="Arial"/>
        </w:rPr>
        <w:t>Extraorçamentários</w:t>
      </w:r>
      <w:proofErr w:type="spellEnd"/>
      <w:r w:rsidRPr="00C70D32">
        <w:rPr>
          <w:rFonts w:ascii="Arial" w:hAnsi="Arial" w:cs="Arial"/>
        </w:rPr>
        <w:t>..</w:t>
      </w:r>
      <w:proofErr w:type="gramEnd"/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III - PEQUENAS COMUNICAÇÕES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IV - GRANDE EXPEDIENTE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 xml:space="preserve">V - ORDEM DO DIA </w:t>
      </w: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  <w:r w:rsidRPr="00C70D32">
        <w:rPr>
          <w:rFonts w:ascii="Arial" w:hAnsi="Arial" w:cs="Arial"/>
          <w:b/>
          <w:u w:val="single"/>
        </w:rPr>
        <w:t>MATÉRIA DO PODER LEGISLATIVO:</w:t>
      </w: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  <w:r w:rsidRPr="00C70D32">
        <w:rPr>
          <w:rFonts w:ascii="Arial" w:hAnsi="Arial" w:cs="Arial"/>
          <w:b/>
        </w:rPr>
        <w:t>PROJETO DE LEI N</w:t>
      </w:r>
      <w:r w:rsidRPr="00C70D32">
        <w:rPr>
          <w:rFonts w:ascii="Arial" w:hAnsi="Arial" w:cs="Arial"/>
          <w:b/>
          <w:vertAlign w:val="superscript"/>
        </w:rPr>
        <w:t>o</w:t>
      </w:r>
      <w:r w:rsidRPr="00C70D32">
        <w:rPr>
          <w:rFonts w:ascii="Arial" w:hAnsi="Arial" w:cs="Arial"/>
          <w:b/>
        </w:rPr>
        <w:t>07, DE 17 DE JUNHO DE 2021</w:t>
      </w:r>
      <w:r w:rsidRPr="00C70D32">
        <w:rPr>
          <w:rFonts w:ascii="Arial" w:hAnsi="Arial" w:cs="Arial"/>
        </w:rPr>
        <w:t>- Estabelece junto as Empresas e comércio local o Programa Troco Solidário, o qual tem por finalidade auxiliar financeiramente as Entidades Filantrópicas do Município.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56/2021 – COMISSÃO DE CONSTITUIÇÃO, JUSTIÇA E LEGISLAÇÃO.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14/2021 – COMISSÃO DE BEM-ESTAR SOCIAL.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70D32">
        <w:rPr>
          <w:rFonts w:ascii="Arial" w:hAnsi="Arial" w:cs="Arial"/>
          <w:bCs/>
        </w:rPr>
        <w:t>MOÇÃO DE APOIO</w:t>
      </w:r>
      <w:r w:rsidRPr="00C70D32">
        <w:rPr>
          <w:rFonts w:ascii="Arial" w:hAnsi="Arial" w:cs="Arial"/>
          <w:b/>
          <w:bCs/>
        </w:rPr>
        <w:t xml:space="preserve"> </w:t>
      </w:r>
      <w:r w:rsidRPr="00C70D32">
        <w:rPr>
          <w:rFonts w:ascii="Arial" w:hAnsi="Arial" w:cs="Arial"/>
          <w:bCs/>
        </w:rPr>
        <w:t>Nº 06/2021-Ao Projeto de Lei Nº 2564/20, em Tramitação no Congresso Nacional.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57/2021 – COMISSÃO DE CONSTITUIÇÃO, JUSTIÇA E LEGISLAÇÃO.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PARECER Nº 15/2021 – COMISSÃO DE BEM-ESTAR SOCIAL.</w:t>
      </w:r>
    </w:p>
    <w:p w:rsidR="00C70D32" w:rsidRPr="00C70D32" w:rsidRDefault="00C70D32" w:rsidP="00C70D32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>REQUERIMENTO Nº 02/2021-Requer Instalação de Comissão Especial.</w:t>
      </w: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  <w:b/>
          <w:u w:val="single"/>
        </w:rPr>
      </w:pPr>
    </w:p>
    <w:p w:rsidR="00C70D32" w:rsidRPr="00C70D32" w:rsidRDefault="00C70D32" w:rsidP="00C70D32">
      <w:pPr>
        <w:rPr>
          <w:rFonts w:ascii="Arial" w:hAnsi="Arial" w:cs="Arial"/>
        </w:rPr>
      </w:pPr>
      <w:r w:rsidRPr="00C70D32">
        <w:rPr>
          <w:rFonts w:ascii="Arial" w:hAnsi="Arial" w:cs="Arial"/>
        </w:rPr>
        <w:t>REQUERIMENTO Nº 03/2021-Requer Instalação de Comissão Especial.</w:t>
      </w:r>
    </w:p>
    <w:p w:rsidR="00C70D32" w:rsidRPr="00C70D32" w:rsidRDefault="00C70D32" w:rsidP="00C70D32">
      <w:pPr>
        <w:rPr>
          <w:rFonts w:ascii="Arial" w:hAnsi="Arial" w:cs="Arial"/>
          <w:b/>
          <w:bCs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VI - EXPLICAÇÕES PESSOAIS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VII – ENCERRAMENTO DA SESSÃO</w:t>
      </w: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 xml:space="preserve"> </w:t>
      </w: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“AGRADECENDO A PROTEÇÃO DE DEUS, DECLARO ENCERRADA A PRESENTE SESSÃO.”</w:t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>SECRETARIA DA CÂMARA DE VEREADORES DE FREDERICO WESTPHALEN, 05 DE JULHO DE 2021.</w:t>
      </w:r>
    </w:p>
    <w:p w:rsidR="00C70D32" w:rsidRPr="00C70D32" w:rsidRDefault="00C70D32" w:rsidP="00C70D32">
      <w:pPr>
        <w:rPr>
          <w:rFonts w:ascii="Arial" w:hAnsi="Arial" w:cs="Arial"/>
          <w:b/>
        </w:rPr>
      </w:pPr>
      <w:r w:rsidRPr="00C70D32">
        <w:rPr>
          <w:rFonts w:ascii="Arial" w:hAnsi="Arial" w:cs="Arial"/>
          <w:b/>
        </w:rPr>
        <w:tab/>
      </w: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  <w:b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Pr="00C70D32" w:rsidRDefault="00C70D32" w:rsidP="00C70D32">
      <w:pPr>
        <w:rPr>
          <w:rFonts w:ascii="Arial" w:hAnsi="Arial" w:cs="Arial"/>
        </w:rPr>
      </w:pPr>
    </w:p>
    <w:p w:rsidR="00C70D32" w:rsidRDefault="00C70D32" w:rsidP="00C70D32"/>
    <w:p w:rsidR="00C70D32" w:rsidRDefault="00C70D32" w:rsidP="00C70D32"/>
    <w:p w:rsidR="00C70D32" w:rsidRDefault="00C70D32" w:rsidP="00C70D32"/>
    <w:p w:rsidR="00C70D32" w:rsidRDefault="00C70D32" w:rsidP="00C70D32"/>
    <w:p w:rsidR="00226D9B" w:rsidRDefault="00226D9B" w:rsidP="00731E31">
      <w:pPr>
        <w:pStyle w:val="Ttulo2"/>
        <w:spacing w:line="360" w:lineRule="auto"/>
        <w:rPr>
          <w:rFonts w:cs="Arial"/>
          <w:sz w:val="20"/>
        </w:rPr>
      </w:pPr>
      <w:bookmarkStart w:id="0" w:name="_GoBack"/>
      <w:bookmarkEnd w:id="0"/>
    </w:p>
    <w:sectPr w:rsidR="00226D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047A9A"/>
    <w:rsid w:val="000933FC"/>
    <w:rsid w:val="000960AC"/>
    <w:rsid w:val="000F2145"/>
    <w:rsid w:val="0013195F"/>
    <w:rsid w:val="00186603"/>
    <w:rsid w:val="00226D9B"/>
    <w:rsid w:val="00230D8C"/>
    <w:rsid w:val="00332CA3"/>
    <w:rsid w:val="005B297B"/>
    <w:rsid w:val="00612EB3"/>
    <w:rsid w:val="00613628"/>
    <w:rsid w:val="00725C21"/>
    <w:rsid w:val="00731E31"/>
    <w:rsid w:val="00844D10"/>
    <w:rsid w:val="00875DF0"/>
    <w:rsid w:val="00913EC4"/>
    <w:rsid w:val="0095511C"/>
    <w:rsid w:val="00995C37"/>
    <w:rsid w:val="009C27CD"/>
    <w:rsid w:val="009F059D"/>
    <w:rsid w:val="00A45258"/>
    <w:rsid w:val="00A47B7D"/>
    <w:rsid w:val="00A74094"/>
    <w:rsid w:val="00AA2FEF"/>
    <w:rsid w:val="00B00FD0"/>
    <w:rsid w:val="00B708F3"/>
    <w:rsid w:val="00C23CD5"/>
    <w:rsid w:val="00C32F49"/>
    <w:rsid w:val="00C70D32"/>
    <w:rsid w:val="00D22172"/>
    <w:rsid w:val="00DD176F"/>
    <w:rsid w:val="00E63A98"/>
    <w:rsid w:val="00EC5C73"/>
    <w:rsid w:val="00F3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83F2C-491C-4D41-B697-538A3CC7E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rsid w:val="00B708F3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B708F3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B708F3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styleId="Hyperlink">
    <w:name w:val="Hyperlink"/>
    <w:uiPriority w:val="99"/>
    <w:unhideWhenUsed/>
    <w:rsid w:val="00226D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9DB2-1A88-4B61-AC19-2FCBB6F71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Admin</cp:lastModifiedBy>
  <cp:revision>35</cp:revision>
  <cp:lastPrinted>2021-06-07T18:22:00Z</cp:lastPrinted>
  <dcterms:created xsi:type="dcterms:W3CDTF">2021-03-01T19:18:00Z</dcterms:created>
  <dcterms:modified xsi:type="dcterms:W3CDTF">2021-07-05T18:57:00Z</dcterms:modified>
</cp:coreProperties>
</file>