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D8C" w:rsidRDefault="00230D8C" w:rsidP="00230D8C">
      <w:pPr>
        <w:rPr>
          <w:b/>
        </w:rPr>
      </w:pPr>
    </w:p>
    <w:p w:rsidR="00C70D32" w:rsidRDefault="00C70D32" w:rsidP="00C70D32">
      <w:pPr>
        <w:pStyle w:val="Ttulo2"/>
        <w:spacing w:line="360" w:lineRule="auto"/>
        <w:jc w:val="center"/>
        <w:rPr>
          <w:rFonts w:cs="Arial"/>
          <w:sz w:val="20"/>
        </w:rPr>
      </w:pPr>
    </w:p>
    <w:p w:rsidR="00C70D32" w:rsidRPr="00C70D32" w:rsidRDefault="00C70D32" w:rsidP="00C70D32">
      <w:pPr>
        <w:pStyle w:val="Ttulo2"/>
        <w:spacing w:line="360" w:lineRule="auto"/>
        <w:jc w:val="center"/>
        <w:rPr>
          <w:rFonts w:cs="Arial"/>
          <w:sz w:val="24"/>
          <w:szCs w:val="24"/>
        </w:rPr>
      </w:pPr>
    </w:p>
    <w:p w:rsidR="00C70D32" w:rsidRPr="00C70D32" w:rsidRDefault="00C70D32" w:rsidP="00C70D32">
      <w:pPr>
        <w:pStyle w:val="Ttulo2"/>
        <w:spacing w:line="360" w:lineRule="auto"/>
        <w:jc w:val="center"/>
        <w:rPr>
          <w:rFonts w:cs="Arial"/>
          <w:sz w:val="24"/>
          <w:szCs w:val="24"/>
        </w:rPr>
      </w:pPr>
      <w:r w:rsidRPr="00C70D32">
        <w:rPr>
          <w:rFonts w:cs="Arial"/>
          <w:sz w:val="24"/>
          <w:szCs w:val="24"/>
        </w:rPr>
        <w:t>SESSÃO ORDINÁRIA DO DIA 06 DE JULHO DE 2021</w:t>
      </w:r>
    </w:p>
    <w:p w:rsidR="00C70D32" w:rsidRPr="00C70D32" w:rsidRDefault="00C70D32" w:rsidP="00C70D32">
      <w:pPr>
        <w:pStyle w:val="Corpodetexto"/>
        <w:spacing w:line="240" w:lineRule="auto"/>
        <w:rPr>
          <w:rFonts w:ascii="Arial" w:hAnsi="Arial" w:cs="Arial"/>
          <w:b/>
          <w:szCs w:val="24"/>
        </w:rPr>
      </w:pPr>
    </w:p>
    <w:p w:rsidR="00C70D32" w:rsidRPr="00C70D32" w:rsidRDefault="00C70D32" w:rsidP="00C70D32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 w:rsidRPr="00C70D32">
        <w:rPr>
          <w:rFonts w:ascii="Arial" w:hAnsi="Arial" w:cs="Arial"/>
          <w:b/>
          <w:szCs w:val="24"/>
        </w:rPr>
        <w:t xml:space="preserve">- LEITURA DA BÍBLIA </w:t>
      </w:r>
    </w:p>
    <w:p w:rsidR="00C70D32" w:rsidRPr="00C70D32" w:rsidRDefault="00C70D32" w:rsidP="00C70D32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C70D32" w:rsidRPr="00C70D32" w:rsidRDefault="00C70D32" w:rsidP="00C70D32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 w:rsidRPr="00C70D32">
        <w:rPr>
          <w:rFonts w:ascii="Arial" w:hAnsi="Arial" w:cs="Arial"/>
          <w:b/>
          <w:szCs w:val="24"/>
        </w:rPr>
        <w:t>I - ABERTURA DA SESSÃO</w:t>
      </w:r>
    </w:p>
    <w:p w:rsidR="00C70D32" w:rsidRPr="00C70D32" w:rsidRDefault="00C70D32" w:rsidP="00C70D32">
      <w:pPr>
        <w:spacing w:line="360" w:lineRule="auto"/>
        <w:rPr>
          <w:rFonts w:ascii="Arial" w:hAnsi="Arial" w:cs="Arial"/>
          <w:b/>
        </w:rPr>
      </w:pPr>
      <w:r w:rsidRPr="00C70D32">
        <w:rPr>
          <w:rFonts w:ascii="Arial" w:hAnsi="Arial" w:cs="Arial"/>
          <w:b/>
        </w:rPr>
        <w:t>“COM AS BÊNÇÃOS E PROTEÇÃO DE DEUS, DECLARO ABERTA A PRESENTE SESSÃO.”</w:t>
      </w:r>
    </w:p>
    <w:p w:rsidR="00C70D32" w:rsidRPr="00C70D32" w:rsidRDefault="00C70D32" w:rsidP="00C70D32">
      <w:pPr>
        <w:pStyle w:val="Corpodetexto"/>
        <w:spacing w:line="240" w:lineRule="auto"/>
        <w:rPr>
          <w:rFonts w:ascii="Arial" w:hAnsi="Arial" w:cs="Arial"/>
          <w:b/>
          <w:szCs w:val="24"/>
          <w:u w:val="single"/>
        </w:rPr>
      </w:pPr>
    </w:p>
    <w:p w:rsidR="00C70D32" w:rsidRPr="00C70D32" w:rsidRDefault="00C70D32" w:rsidP="00C70D32">
      <w:pPr>
        <w:pStyle w:val="Corpodetexto"/>
        <w:spacing w:line="240" w:lineRule="auto"/>
        <w:rPr>
          <w:rFonts w:ascii="Arial" w:hAnsi="Arial" w:cs="Arial"/>
          <w:b/>
          <w:szCs w:val="24"/>
          <w:u w:val="single"/>
        </w:rPr>
      </w:pPr>
      <w:r w:rsidRPr="00C70D32">
        <w:rPr>
          <w:rFonts w:ascii="Arial" w:hAnsi="Arial" w:cs="Arial"/>
          <w:b/>
          <w:szCs w:val="24"/>
          <w:u w:val="single"/>
        </w:rPr>
        <w:t xml:space="preserve">VOTAÇÃO DA ATA </w:t>
      </w:r>
    </w:p>
    <w:p w:rsidR="00C70D32" w:rsidRPr="00C70D32" w:rsidRDefault="00C70D32" w:rsidP="00C70D32">
      <w:pPr>
        <w:pStyle w:val="Corpodetexto"/>
        <w:spacing w:line="240" w:lineRule="auto"/>
        <w:rPr>
          <w:rFonts w:ascii="Arial" w:hAnsi="Arial" w:cs="Arial"/>
          <w:b/>
          <w:szCs w:val="24"/>
        </w:rPr>
      </w:pPr>
    </w:p>
    <w:p w:rsidR="00C70D32" w:rsidRPr="00C70D32" w:rsidRDefault="00C70D32" w:rsidP="00C70D32">
      <w:pPr>
        <w:pStyle w:val="Corpodetexto"/>
        <w:spacing w:line="240" w:lineRule="auto"/>
        <w:rPr>
          <w:rFonts w:ascii="Arial" w:hAnsi="Arial" w:cs="Arial"/>
          <w:b/>
          <w:szCs w:val="24"/>
        </w:rPr>
      </w:pPr>
    </w:p>
    <w:p w:rsidR="00C70D32" w:rsidRPr="00C70D32" w:rsidRDefault="00C70D32" w:rsidP="00C70D32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 w:rsidRPr="00C70D32">
        <w:rPr>
          <w:rFonts w:ascii="Arial" w:hAnsi="Arial" w:cs="Arial"/>
          <w:b/>
          <w:szCs w:val="24"/>
        </w:rPr>
        <w:t>- ATA N° 2.113/2021, da Sessão Ordinária do dia 29 de junho de 2021.</w:t>
      </w:r>
    </w:p>
    <w:p w:rsidR="00C70D32" w:rsidRPr="00C70D32" w:rsidRDefault="00C70D32" w:rsidP="00C70D32">
      <w:pPr>
        <w:pStyle w:val="Corpodetexto"/>
        <w:spacing w:line="240" w:lineRule="auto"/>
        <w:rPr>
          <w:rFonts w:ascii="Arial" w:hAnsi="Arial" w:cs="Arial"/>
          <w:b/>
          <w:szCs w:val="24"/>
        </w:rPr>
      </w:pPr>
    </w:p>
    <w:p w:rsidR="00C70D32" w:rsidRPr="00C70D32" w:rsidRDefault="00C70D32" w:rsidP="00C70D32">
      <w:pPr>
        <w:pStyle w:val="Corpodetexto"/>
        <w:spacing w:line="240" w:lineRule="auto"/>
        <w:rPr>
          <w:rFonts w:ascii="Arial" w:hAnsi="Arial" w:cs="Arial"/>
          <w:b/>
          <w:szCs w:val="24"/>
        </w:rPr>
      </w:pPr>
    </w:p>
    <w:p w:rsidR="00C70D32" w:rsidRPr="00C70D32" w:rsidRDefault="00C70D32" w:rsidP="00C70D32">
      <w:pPr>
        <w:pStyle w:val="Corpodetexto"/>
        <w:spacing w:line="240" w:lineRule="auto"/>
        <w:rPr>
          <w:rFonts w:ascii="Arial" w:hAnsi="Arial" w:cs="Arial"/>
          <w:b/>
          <w:szCs w:val="24"/>
        </w:rPr>
      </w:pPr>
      <w:r w:rsidRPr="00C70D32">
        <w:rPr>
          <w:rFonts w:ascii="Arial" w:hAnsi="Arial" w:cs="Arial"/>
          <w:b/>
          <w:szCs w:val="24"/>
        </w:rPr>
        <w:t>II - LEITURA DO EXPEDIENTE:</w:t>
      </w:r>
    </w:p>
    <w:p w:rsidR="00C70D32" w:rsidRPr="00C70D32" w:rsidRDefault="00C70D32" w:rsidP="00C70D32">
      <w:pPr>
        <w:rPr>
          <w:rFonts w:ascii="Arial" w:hAnsi="Arial" w:cs="Arial"/>
          <w:b/>
          <w:u w:val="single"/>
        </w:rPr>
      </w:pPr>
    </w:p>
    <w:p w:rsidR="00C70D32" w:rsidRPr="00C70D32" w:rsidRDefault="00C70D32" w:rsidP="00C70D32">
      <w:pPr>
        <w:rPr>
          <w:rFonts w:ascii="Arial" w:hAnsi="Arial" w:cs="Arial"/>
          <w:b/>
          <w:u w:val="single"/>
        </w:rPr>
      </w:pPr>
      <w:r w:rsidRPr="00C70D32">
        <w:rPr>
          <w:rFonts w:ascii="Arial" w:hAnsi="Arial" w:cs="Arial"/>
          <w:b/>
          <w:u w:val="single"/>
        </w:rPr>
        <w:t>MATÉRIA DO PODER LEGISLATIVO:</w:t>
      </w:r>
    </w:p>
    <w:p w:rsidR="00C70D32" w:rsidRPr="00C70D32" w:rsidRDefault="00C70D32" w:rsidP="00C70D32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C70D32" w:rsidRPr="00C70D32" w:rsidRDefault="00C70D32" w:rsidP="00C70D32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C70D32" w:rsidRPr="00C70D32" w:rsidRDefault="00C70D32" w:rsidP="00C70D32">
      <w:pPr>
        <w:autoSpaceDE w:val="0"/>
        <w:autoSpaceDN w:val="0"/>
        <w:adjustRightInd w:val="0"/>
        <w:rPr>
          <w:rFonts w:ascii="Arial" w:hAnsi="Arial" w:cs="Arial"/>
        </w:rPr>
      </w:pPr>
      <w:r w:rsidRPr="00C70D32">
        <w:rPr>
          <w:rFonts w:ascii="Arial" w:hAnsi="Arial" w:cs="Arial"/>
          <w:bCs/>
        </w:rPr>
        <w:t>MOÇÃO DE PROTESTO E REPÚDIO</w:t>
      </w:r>
      <w:r w:rsidRPr="00C70D32">
        <w:rPr>
          <w:rFonts w:ascii="Arial" w:hAnsi="Arial" w:cs="Arial"/>
          <w:b/>
          <w:bCs/>
        </w:rPr>
        <w:t xml:space="preserve"> </w:t>
      </w:r>
      <w:r w:rsidRPr="00C70D32">
        <w:rPr>
          <w:rFonts w:ascii="Arial" w:hAnsi="Arial" w:cs="Arial"/>
          <w:bCs/>
        </w:rPr>
        <w:t>Nº 08/2021- Contra a Medida Provisória Nº 1.040/2021.</w:t>
      </w:r>
    </w:p>
    <w:p w:rsidR="00C70D32" w:rsidRPr="00C70D32" w:rsidRDefault="00C70D32" w:rsidP="00C70D32">
      <w:pPr>
        <w:rPr>
          <w:rFonts w:ascii="Arial" w:hAnsi="Arial" w:cs="Arial"/>
        </w:rPr>
      </w:pPr>
    </w:p>
    <w:p w:rsidR="00C70D32" w:rsidRPr="00C70D32" w:rsidRDefault="00C70D32" w:rsidP="00C70D32">
      <w:pPr>
        <w:rPr>
          <w:rFonts w:ascii="Arial" w:hAnsi="Arial" w:cs="Arial"/>
        </w:rPr>
      </w:pPr>
      <w:r w:rsidRPr="00C70D32">
        <w:rPr>
          <w:rFonts w:ascii="Arial" w:hAnsi="Arial" w:cs="Arial"/>
        </w:rPr>
        <w:t>INDICAÇÃO Nº 52/2021- Que Recursos, ou parte deles, recebidos da dívida da CEEE, sejam destinados ao HDP.</w:t>
      </w:r>
    </w:p>
    <w:p w:rsidR="00C70D32" w:rsidRPr="00C70D32" w:rsidRDefault="00C70D32" w:rsidP="00C70D32">
      <w:pPr>
        <w:rPr>
          <w:rFonts w:ascii="Arial" w:hAnsi="Arial" w:cs="Arial"/>
        </w:rPr>
      </w:pPr>
    </w:p>
    <w:p w:rsidR="00C70D32" w:rsidRPr="00C70D32" w:rsidRDefault="00C70D32" w:rsidP="00C70D32">
      <w:pPr>
        <w:rPr>
          <w:rFonts w:ascii="Arial" w:hAnsi="Arial" w:cs="Arial"/>
        </w:rPr>
      </w:pPr>
      <w:r w:rsidRPr="00C70D32">
        <w:rPr>
          <w:rFonts w:ascii="Arial" w:hAnsi="Arial" w:cs="Arial"/>
        </w:rPr>
        <w:t xml:space="preserve">INDICAÇÃO Nº 53/2021- Criação de equipe técnica, para elaboração de Projetos, objetivando a busca de Recursos </w:t>
      </w:r>
      <w:proofErr w:type="spellStart"/>
      <w:proofErr w:type="gramStart"/>
      <w:r w:rsidRPr="00C70D32">
        <w:rPr>
          <w:rFonts w:ascii="Arial" w:hAnsi="Arial" w:cs="Arial"/>
        </w:rPr>
        <w:t>Extraorçamentários</w:t>
      </w:r>
      <w:proofErr w:type="spellEnd"/>
      <w:r w:rsidRPr="00C70D32">
        <w:rPr>
          <w:rFonts w:ascii="Arial" w:hAnsi="Arial" w:cs="Arial"/>
        </w:rPr>
        <w:t>..</w:t>
      </w:r>
      <w:proofErr w:type="gramEnd"/>
    </w:p>
    <w:p w:rsidR="00C70D32" w:rsidRPr="00C70D32" w:rsidRDefault="00C70D32" w:rsidP="00C70D32">
      <w:pPr>
        <w:rPr>
          <w:rFonts w:ascii="Arial" w:hAnsi="Arial" w:cs="Arial"/>
          <w:b/>
        </w:rPr>
      </w:pPr>
    </w:p>
    <w:p w:rsidR="00C70D32" w:rsidRPr="00C70D32" w:rsidRDefault="00C70D32" w:rsidP="00C70D32">
      <w:pPr>
        <w:rPr>
          <w:rFonts w:ascii="Arial" w:hAnsi="Arial" w:cs="Arial"/>
          <w:b/>
        </w:rPr>
      </w:pPr>
      <w:r w:rsidRPr="00C70D32">
        <w:rPr>
          <w:rFonts w:ascii="Arial" w:hAnsi="Arial" w:cs="Arial"/>
          <w:b/>
        </w:rPr>
        <w:t>III - PEQUENAS COMUNICAÇÕES</w:t>
      </w:r>
    </w:p>
    <w:p w:rsidR="00C70D32" w:rsidRPr="00C70D32" w:rsidRDefault="00C70D32" w:rsidP="00C70D32">
      <w:pPr>
        <w:rPr>
          <w:rFonts w:ascii="Arial" w:hAnsi="Arial" w:cs="Arial"/>
          <w:b/>
        </w:rPr>
      </w:pPr>
    </w:p>
    <w:p w:rsidR="00C70D32" w:rsidRPr="00C70D32" w:rsidRDefault="00C70D32" w:rsidP="00C70D32">
      <w:pPr>
        <w:rPr>
          <w:rFonts w:ascii="Arial" w:hAnsi="Arial" w:cs="Arial"/>
          <w:b/>
        </w:rPr>
      </w:pPr>
      <w:r w:rsidRPr="00C70D32">
        <w:rPr>
          <w:rFonts w:ascii="Arial" w:hAnsi="Arial" w:cs="Arial"/>
          <w:b/>
        </w:rPr>
        <w:t>IV - GRANDE EXPEDIENTE</w:t>
      </w:r>
    </w:p>
    <w:p w:rsidR="00C70D32" w:rsidRPr="00C70D32" w:rsidRDefault="00C70D32" w:rsidP="00C70D32">
      <w:pPr>
        <w:rPr>
          <w:rFonts w:ascii="Arial" w:hAnsi="Arial" w:cs="Arial"/>
          <w:b/>
        </w:rPr>
      </w:pPr>
    </w:p>
    <w:p w:rsidR="00C70D32" w:rsidRPr="00C70D32" w:rsidRDefault="00C70D32" w:rsidP="00C70D32">
      <w:pPr>
        <w:rPr>
          <w:rFonts w:ascii="Arial" w:hAnsi="Arial" w:cs="Arial"/>
          <w:b/>
        </w:rPr>
      </w:pPr>
      <w:r w:rsidRPr="00C70D32">
        <w:rPr>
          <w:rFonts w:ascii="Arial" w:hAnsi="Arial" w:cs="Arial"/>
          <w:b/>
        </w:rPr>
        <w:t xml:space="preserve">V - ORDEM DO DIA </w:t>
      </w:r>
    </w:p>
    <w:p w:rsidR="00C70D32" w:rsidRPr="00C70D32" w:rsidRDefault="00C70D32" w:rsidP="00C70D32">
      <w:pPr>
        <w:rPr>
          <w:rFonts w:ascii="Arial" w:hAnsi="Arial" w:cs="Arial"/>
          <w:b/>
          <w:u w:val="single"/>
        </w:rPr>
      </w:pPr>
    </w:p>
    <w:p w:rsidR="00C70D32" w:rsidRPr="00C70D32" w:rsidRDefault="00C70D32" w:rsidP="00C70D32">
      <w:pPr>
        <w:rPr>
          <w:rFonts w:ascii="Arial" w:hAnsi="Arial" w:cs="Arial"/>
          <w:b/>
          <w:u w:val="single"/>
        </w:rPr>
      </w:pPr>
      <w:r w:rsidRPr="00C70D32">
        <w:rPr>
          <w:rFonts w:ascii="Arial" w:hAnsi="Arial" w:cs="Arial"/>
          <w:b/>
          <w:u w:val="single"/>
        </w:rPr>
        <w:t>MATÉRIA DO PODER LEGISLATIVO:</w:t>
      </w:r>
    </w:p>
    <w:p w:rsidR="00C70D32" w:rsidRPr="00C70D32" w:rsidRDefault="00C70D32" w:rsidP="00C70D32">
      <w:pPr>
        <w:rPr>
          <w:rFonts w:ascii="Arial" w:hAnsi="Arial" w:cs="Arial"/>
        </w:rPr>
      </w:pPr>
    </w:p>
    <w:p w:rsidR="00C70D32" w:rsidRPr="00C70D32" w:rsidRDefault="00C70D32" w:rsidP="00C70D32">
      <w:pPr>
        <w:autoSpaceDE w:val="0"/>
        <w:autoSpaceDN w:val="0"/>
        <w:adjustRightInd w:val="0"/>
        <w:rPr>
          <w:rFonts w:ascii="Arial" w:hAnsi="Arial" w:cs="Arial"/>
        </w:rPr>
      </w:pPr>
      <w:r w:rsidRPr="00C70D32">
        <w:rPr>
          <w:rFonts w:ascii="Arial" w:hAnsi="Arial" w:cs="Arial"/>
          <w:b/>
        </w:rPr>
        <w:t>PROJETO DE LEI N</w:t>
      </w:r>
      <w:r w:rsidRPr="00C70D32">
        <w:rPr>
          <w:rFonts w:ascii="Arial" w:hAnsi="Arial" w:cs="Arial"/>
          <w:b/>
          <w:vertAlign w:val="superscript"/>
        </w:rPr>
        <w:t>o</w:t>
      </w:r>
      <w:r w:rsidRPr="00C70D32">
        <w:rPr>
          <w:rFonts w:ascii="Arial" w:hAnsi="Arial" w:cs="Arial"/>
          <w:b/>
        </w:rPr>
        <w:t>07, DE 17 DE JUNHO DE 2021</w:t>
      </w:r>
      <w:r w:rsidRPr="00C70D32">
        <w:rPr>
          <w:rFonts w:ascii="Arial" w:hAnsi="Arial" w:cs="Arial"/>
        </w:rPr>
        <w:t>- Estabelece junto as Empresas e comércio local o Programa Troco Solidário, o qual tem por finalidade auxiliar financeiramente as Entidades Filantrópicas do Município.</w:t>
      </w:r>
    </w:p>
    <w:p w:rsidR="00C70D32" w:rsidRPr="00C70D32" w:rsidRDefault="00C70D32" w:rsidP="00C70D32">
      <w:pPr>
        <w:autoSpaceDE w:val="0"/>
        <w:autoSpaceDN w:val="0"/>
        <w:adjustRightInd w:val="0"/>
        <w:rPr>
          <w:rFonts w:ascii="Arial" w:hAnsi="Arial" w:cs="Arial"/>
        </w:rPr>
      </w:pPr>
    </w:p>
    <w:p w:rsidR="00C70D32" w:rsidRPr="00C70D32" w:rsidRDefault="00C70D32" w:rsidP="00C70D32">
      <w:pPr>
        <w:rPr>
          <w:rFonts w:ascii="Arial" w:hAnsi="Arial" w:cs="Arial"/>
          <w:b/>
        </w:rPr>
      </w:pPr>
      <w:r w:rsidRPr="00C70D32">
        <w:rPr>
          <w:rFonts w:ascii="Arial" w:hAnsi="Arial" w:cs="Arial"/>
          <w:b/>
        </w:rPr>
        <w:t>PARECER Nº 56/2021 – COMISSÃO DE CONSTITUIÇÃO, JUSTIÇA E LEGISLAÇÃO.</w:t>
      </w:r>
    </w:p>
    <w:p w:rsidR="00C70D32" w:rsidRPr="00C70D32" w:rsidRDefault="00C70D32" w:rsidP="00C70D32">
      <w:pPr>
        <w:rPr>
          <w:rFonts w:ascii="Arial" w:hAnsi="Arial" w:cs="Arial"/>
          <w:b/>
        </w:rPr>
      </w:pPr>
    </w:p>
    <w:p w:rsidR="00C70D32" w:rsidRPr="00C70D32" w:rsidRDefault="00C70D32" w:rsidP="00C70D32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C70D32">
        <w:rPr>
          <w:rFonts w:ascii="Arial" w:hAnsi="Arial" w:cs="Arial"/>
          <w:b/>
        </w:rPr>
        <w:t>PARECER Nº 14/2021 – COMISSÃO DE BEM-ESTAR SOCIAL.</w:t>
      </w:r>
    </w:p>
    <w:p w:rsidR="00C70D32" w:rsidRPr="00C70D32" w:rsidRDefault="00C70D32" w:rsidP="00C70D3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C70D32" w:rsidRPr="00C70D32" w:rsidRDefault="00C70D32" w:rsidP="00C70D32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C70D32" w:rsidRPr="00C70D32" w:rsidRDefault="00C70D32" w:rsidP="00C70D32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C70D32" w:rsidRPr="00C70D32" w:rsidRDefault="00C70D32" w:rsidP="00C70D32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C70D32" w:rsidRPr="00C70D32" w:rsidRDefault="00C70D32" w:rsidP="00C70D32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C70D32" w:rsidRPr="00C70D32" w:rsidRDefault="00C70D32" w:rsidP="00C70D32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C70D32" w:rsidRPr="00C70D32" w:rsidRDefault="00C70D32" w:rsidP="00C70D32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C70D32" w:rsidRPr="00C70D32" w:rsidRDefault="00C70D32" w:rsidP="00C70D32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C70D32" w:rsidRPr="00C70D32" w:rsidRDefault="00C70D32" w:rsidP="00C70D32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C70D32" w:rsidRPr="00C70D32" w:rsidRDefault="00C70D32" w:rsidP="00C70D32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C70D32" w:rsidRPr="00C70D32" w:rsidRDefault="00C70D32" w:rsidP="00C70D32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C70D32" w:rsidRPr="00C70D32" w:rsidRDefault="00C70D32" w:rsidP="00C70D32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C70D32" w:rsidRPr="00C70D32" w:rsidRDefault="00C70D32" w:rsidP="00C70D32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C70D32" w:rsidRPr="00C70D32" w:rsidRDefault="00C70D32" w:rsidP="00C70D32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C70D32">
        <w:rPr>
          <w:rFonts w:ascii="Arial" w:hAnsi="Arial" w:cs="Arial"/>
          <w:bCs/>
        </w:rPr>
        <w:t>MOÇÃO DE APOIO</w:t>
      </w:r>
      <w:r w:rsidRPr="00C70D32">
        <w:rPr>
          <w:rFonts w:ascii="Arial" w:hAnsi="Arial" w:cs="Arial"/>
          <w:b/>
          <w:bCs/>
        </w:rPr>
        <w:t xml:space="preserve"> </w:t>
      </w:r>
      <w:r w:rsidRPr="00C70D32">
        <w:rPr>
          <w:rFonts w:ascii="Arial" w:hAnsi="Arial" w:cs="Arial"/>
          <w:bCs/>
        </w:rPr>
        <w:t>Nº 06/2021-Ao Projeto de Lei Nº 2564/20, em Tramitação no Congresso Nacional.</w:t>
      </w:r>
    </w:p>
    <w:p w:rsidR="00C70D32" w:rsidRPr="00C70D32" w:rsidRDefault="00C70D32" w:rsidP="00C70D32">
      <w:pPr>
        <w:autoSpaceDE w:val="0"/>
        <w:autoSpaceDN w:val="0"/>
        <w:adjustRightInd w:val="0"/>
        <w:rPr>
          <w:rFonts w:ascii="Arial" w:hAnsi="Arial" w:cs="Arial"/>
        </w:rPr>
      </w:pPr>
    </w:p>
    <w:p w:rsidR="00C70D32" w:rsidRPr="00C70D32" w:rsidRDefault="00C70D32" w:rsidP="00C70D32">
      <w:pPr>
        <w:rPr>
          <w:rFonts w:ascii="Arial" w:hAnsi="Arial" w:cs="Arial"/>
          <w:b/>
        </w:rPr>
      </w:pPr>
      <w:r w:rsidRPr="00C70D32">
        <w:rPr>
          <w:rFonts w:ascii="Arial" w:hAnsi="Arial" w:cs="Arial"/>
          <w:b/>
        </w:rPr>
        <w:t>PARECER Nº 57/2021 – COMISSÃO DE CONSTITUIÇÃO, JUSTIÇA E LEGISLAÇÃO.</w:t>
      </w:r>
    </w:p>
    <w:p w:rsidR="00C70D32" w:rsidRPr="00C70D32" w:rsidRDefault="00C70D32" w:rsidP="00C70D32">
      <w:pPr>
        <w:rPr>
          <w:rFonts w:ascii="Arial" w:hAnsi="Arial" w:cs="Arial"/>
          <w:b/>
        </w:rPr>
      </w:pPr>
    </w:p>
    <w:p w:rsidR="00C70D32" w:rsidRPr="00C70D32" w:rsidRDefault="00C70D32" w:rsidP="00C70D32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C70D32">
        <w:rPr>
          <w:rFonts w:ascii="Arial" w:hAnsi="Arial" w:cs="Arial"/>
          <w:b/>
        </w:rPr>
        <w:t>PARECER Nº 15/2021 – COMISSÃO DE BEM-ESTAR SOCIAL.</w:t>
      </w:r>
    </w:p>
    <w:p w:rsidR="00C70D32" w:rsidRPr="00C70D32" w:rsidRDefault="00C70D32" w:rsidP="00C70D32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C70D32" w:rsidRPr="00C70D32" w:rsidRDefault="00C70D32" w:rsidP="00C70D32">
      <w:pPr>
        <w:rPr>
          <w:rFonts w:ascii="Arial" w:hAnsi="Arial" w:cs="Arial"/>
        </w:rPr>
      </w:pPr>
    </w:p>
    <w:p w:rsidR="00C70D32" w:rsidRPr="00C70D32" w:rsidRDefault="00C70D32" w:rsidP="00C70D32">
      <w:pPr>
        <w:rPr>
          <w:rFonts w:ascii="Arial" w:hAnsi="Arial" w:cs="Arial"/>
        </w:rPr>
      </w:pPr>
      <w:r w:rsidRPr="00C70D32">
        <w:rPr>
          <w:rFonts w:ascii="Arial" w:hAnsi="Arial" w:cs="Arial"/>
        </w:rPr>
        <w:t>REQUERIMENTO Nº 02/2021-Requer Instalação de Comissão Especial.</w:t>
      </w:r>
    </w:p>
    <w:p w:rsidR="00C70D32" w:rsidRPr="00C70D32" w:rsidRDefault="00C70D32" w:rsidP="00C70D32">
      <w:pPr>
        <w:rPr>
          <w:rFonts w:ascii="Arial" w:hAnsi="Arial" w:cs="Arial"/>
          <w:b/>
          <w:u w:val="single"/>
        </w:rPr>
      </w:pPr>
    </w:p>
    <w:p w:rsidR="00C70D32" w:rsidRPr="00C70D32" w:rsidRDefault="00C70D32" w:rsidP="00C70D32">
      <w:pPr>
        <w:rPr>
          <w:rFonts w:ascii="Arial" w:hAnsi="Arial" w:cs="Arial"/>
          <w:b/>
          <w:u w:val="single"/>
        </w:rPr>
      </w:pPr>
    </w:p>
    <w:p w:rsidR="00C70D32" w:rsidRPr="00C70D32" w:rsidRDefault="00C70D32" w:rsidP="00C70D32">
      <w:pPr>
        <w:rPr>
          <w:rFonts w:ascii="Arial" w:hAnsi="Arial" w:cs="Arial"/>
        </w:rPr>
      </w:pPr>
      <w:r w:rsidRPr="00C70D32">
        <w:rPr>
          <w:rFonts w:ascii="Arial" w:hAnsi="Arial" w:cs="Arial"/>
        </w:rPr>
        <w:t>REQUERIMENTO Nº 03/2021-Requer Instalação de Comissão Especial.</w:t>
      </w:r>
    </w:p>
    <w:p w:rsidR="00C70D32" w:rsidRPr="00C70D32" w:rsidRDefault="00C70D32" w:rsidP="00C70D32">
      <w:pPr>
        <w:rPr>
          <w:rFonts w:ascii="Arial" w:hAnsi="Arial" w:cs="Arial"/>
          <w:b/>
          <w:bCs/>
        </w:rPr>
      </w:pPr>
    </w:p>
    <w:p w:rsidR="00C70D32" w:rsidRPr="00C70D32" w:rsidRDefault="00C70D32" w:rsidP="00C70D32">
      <w:pPr>
        <w:rPr>
          <w:rFonts w:ascii="Arial" w:hAnsi="Arial" w:cs="Arial"/>
          <w:b/>
        </w:rPr>
      </w:pPr>
    </w:p>
    <w:p w:rsidR="00C70D32" w:rsidRPr="00C70D32" w:rsidRDefault="00C70D32" w:rsidP="00C70D32">
      <w:pPr>
        <w:rPr>
          <w:rFonts w:ascii="Arial" w:hAnsi="Arial" w:cs="Arial"/>
          <w:b/>
        </w:rPr>
      </w:pPr>
      <w:r w:rsidRPr="00C70D32">
        <w:rPr>
          <w:rFonts w:ascii="Arial" w:hAnsi="Arial" w:cs="Arial"/>
          <w:b/>
        </w:rPr>
        <w:t>VI - EXPLICAÇÕES PESSOAIS</w:t>
      </w:r>
    </w:p>
    <w:p w:rsidR="00C70D32" w:rsidRPr="00C70D32" w:rsidRDefault="00C70D32" w:rsidP="00C70D32">
      <w:pPr>
        <w:rPr>
          <w:rFonts w:ascii="Arial" w:hAnsi="Arial" w:cs="Arial"/>
          <w:b/>
        </w:rPr>
      </w:pPr>
    </w:p>
    <w:p w:rsidR="00C70D32" w:rsidRPr="00C70D32" w:rsidRDefault="00C70D32" w:rsidP="00C70D32">
      <w:pPr>
        <w:rPr>
          <w:rFonts w:ascii="Arial" w:hAnsi="Arial" w:cs="Arial"/>
          <w:b/>
        </w:rPr>
      </w:pPr>
      <w:r w:rsidRPr="00C70D32">
        <w:rPr>
          <w:rFonts w:ascii="Arial" w:hAnsi="Arial" w:cs="Arial"/>
          <w:b/>
        </w:rPr>
        <w:t>VII – ENCERRAMENTO DA SESSÃO</w:t>
      </w:r>
    </w:p>
    <w:p w:rsidR="00C70D32" w:rsidRPr="00C70D32" w:rsidRDefault="00C70D32" w:rsidP="00C70D32">
      <w:pPr>
        <w:rPr>
          <w:rFonts w:ascii="Arial" w:hAnsi="Arial" w:cs="Arial"/>
          <w:b/>
        </w:rPr>
      </w:pPr>
      <w:r w:rsidRPr="00C70D32">
        <w:rPr>
          <w:rFonts w:ascii="Arial" w:hAnsi="Arial" w:cs="Arial"/>
          <w:b/>
        </w:rPr>
        <w:t xml:space="preserve"> </w:t>
      </w:r>
    </w:p>
    <w:p w:rsidR="00C70D32" w:rsidRPr="00C70D32" w:rsidRDefault="00C70D32" w:rsidP="00C70D32">
      <w:pPr>
        <w:rPr>
          <w:rFonts w:ascii="Arial" w:hAnsi="Arial" w:cs="Arial"/>
          <w:b/>
        </w:rPr>
      </w:pPr>
      <w:r w:rsidRPr="00C70D32">
        <w:rPr>
          <w:rFonts w:ascii="Arial" w:hAnsi="Arial" w:cs="Arial"/>
          <w:b/>
        </w:rPr>
        <w:t>“AGRADECENDO A PROTEÇÃO DE DEUS, DECLARO ENCERRADA A PRESENTE SESSÃO.”</w:t>
      </w:r>
    </w:p>
    <w:p w:rsidR="00C70D32" w:rsidRPr="00C70D32" w:rsidRDefault="00C70D32" w:rsidP="00C70D32">
      <w:pPr>
        <w:rPr>
          <w:rFonts w:ascii="Arial" w:hAnsi="Arial" w:cs="Arial"/>
          <w:b/>
        </w:rPr>
      </w:pPr>
    </w:p>
    <w:p w:rsidR="00C70D32" w:rsidRPr="00C70D32" w:rsidRDefault="00C70D32" w:rsidP="00C70D32">
      <w:pPr>
        <w:rPr>
          <w:rFonts w:ascii="Arial" w:hAnsi="Arial" w:cs="Arial"/>
          <w:b/>
        </w:rPr>
      </w:pPr>
      <w:r w:rsidRPr="00C70D32">
        <w:rPr>
          <w:rFonts w:ascii="Arial" w:hAnsi="Arial" w:cs="Arial"/>
          <w:b/>
        </w:rPr>
        <w:t>SECRETARIA DA CÂMARA DE VEREADORES DE FREDERICO WESTPHALEN, 05 DE JULHO DE 2021.</w:t>
      </w:r>
    </w:p>
    <w:p w:rsidR="00C70D32" w:rsidRPr="00C70D32" w:rsidRDefault="00C70D32" w:rsidP="00C70D32">
      <w:pPr>
        <w:rPr>
          <w:rFonts w:ascii="Arial" w:hAnsi="Arial" w:cs="Arial"/>
          <w:b/>
        </w:rPr>
      </w:pPr>
      <w:r w:rsidRPr="00C70D32">
        <w:rPr>
          <w:rFonts w:ascii="Arial" w:hAnsi="Arial" w:cs="Arial"/>
          <w:b/>
        </w:rPr>
        <w:tab/>
      </w:r>
    </w:p>
    <w:p w:rsidR="00C70D32" w:rsidRPr="00C70D32" w:rsidRDefault="00C70D32" w:rsidP="00C70D32">
      <w:pPr>
        <w:rPr>
          <w:rFonts w:ascii="Arial" w:hAnsi="Arial" w:cs="Arial"/>
          <w:b/>
        </w:rPr>
      </w:pPr>
    </w:p>
    <w:p w:rsidR="00C70D32" w:rsidRPr="00C70D32" w:rsidRDefault="00C70D32" w:rsidP="00C70D32">
      <w:pPr>
        <w:rPr>
          <w:rFonts w:ascii="Arial" w:hAnsi="Arial" w:cs="Arial"/>
          <w:b/>
        </w:rPr>
      </w:pPr>
    </w:p>
    <w:p w:rsidR="00C70D32" w:rsidRPr="00C70D32" w:rsidRDefault="00C70D32" w:rsidP="00C70D32">
      <w:pPr>
        <w:rPr>
          <w:rFonts w:ascii="Arial" w:hAnsi="Arial" w:cs="Arial"/>
          <w:b/>
        </w:rPr>
      </w:pPr>
    </w:p>
    <w:p w:rsidR="00C70D32" w:rsidRPr="00C70D32" w:rsidRDefault="00C70D32" w:rsidP="00C70D32">
      <w:pPr>
        <w:rPr>
          <w:rFonts w:ascii="Arial" w:hAnsi="Arial" w:cs="Arial"/>
          <w:b/>
        </w:rPr>
      </w:pPr>
    </w:p>
    <w:p w:rsidR="00C70D32" w:rsidRPr="00C70D32" w:rsidRDefault="00C70D32" w:rsidP="00C70D32">
      <w:pPr>
        <w:rPr>
          <w:rFonts w:ascii="Arial" w:hAnsi="Arial" w:cs="Arial"/>
        </w:rPr>
      </w:pPr>
    </w:p>
    <w:p w:rsidR="00C70D32" w:rsidRPr="00C70D32" w:rsidRDefault="00C70D32" w:rsidP="00C70D32">
      <w:pPr>
        <w:rPr>
          <w:rFonts w:ascii="Arial" w:hAnsi="Arial" w:cs="Arial"/>
        </w:rPr>
      </w:pPr>
    </w:p>
    <w:p w:rsidR="00C70D32" w:rsidRPr="00C70D32" w:rsidRDefault="00C70D32" w:rsidP="00C70D32">
      <w:pPr>
        <w:rPr>
          <w:rFonts w:ascii="Arial" w:hAnsi="Arial" w:cs="Arial"/>
        </w:rPr>
      </w:pPr>
    </w:p>
    <w:p w:rsidR="00C70D32" w:rsidRDefault="00C70D32" w:rsidP="00C70D32"/>
    <w:p w:rsidR="00C70D32" w:rsidRDefault="00C70D32" w:rsidP="00C70D32"/>
    <w:p w:rsidR="00C70D32" w:rsidRDefault="00C70D32" w:rsidP="00C70D32"/>
    <w:p w:rsidR="00C70D32" w:rsidRDefault="00C70D32" w:rsidP="00C70D32"/>
    <w:p w:rsidR="00226D9B" w:rsidRDefault="00226D9B" w:rsidP="00731E31">
      <w:pPr>
        <w:pStyle w:val="Ttulo2"/>
        <w:spacing w:line="360" w:lineRule="auto"/>
        <w:rPr>
          <w:rFonts w:cs="Arial"/>
          <w:sz w:val="20"/>
        </w:rPr>
      </w:pPr>
      <w:bookmarkStart w:id="0" w:name="_GoBack"/>
      <w:bookmarkEnd w:id="0"/>
    </w:p>
    <w:sectPr w:rsidR="00226D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FEF"/>
    <w:rsid w:val="00047A9A"/>
    <w:rsid w:val="000933FC"/>
    <w:rsid w:val="000960AC"/>
    <w:rsid w:val="000F2145"/>
    <w:rsid w:val="0013195F"/>
    <w:rsid w:val="00186603"/>
    <w:rsid w:val="00226D9B"/>
    <w:rsid w:val="00230D8C"/>
    <w:rsid w:val="00332CA3"/>
    <w:rsid w:val="005B297B"/>
    <w:rsid w:val="00612EB3"/>
    <w:rsid w:val="00613628"/>
    <w:rsid w:val="00725C21"/>
    <w:rsid w:val="00731E31"/>
    <w:rsid w:val="00844D10"/>
    <w:rsid w:val="00875DF0"/>
    <w:rsid w:val="00913EC4"/>
    <w:rsid w:val="0095511C"/>
    <w:rsid w:val="00995C37"/>
    <w:rsid w:val="009C27CD"/>
    <w:rsid w:val="009F059D"/>
    <w:rsid w:val="00A45258"/>
    <w:rsid w:val="00A47B7D"/>
    <w:rsid w:val="00A74094"/>
    <w:rsid w:val="00AA2FEF"/>
    <w:rsid w:val="00B00FD0"/>
    <w:rsid w:val="00B708F3"/>
    <w:rsid w:val="00C23CD5"/>
    <w:rsid w:val="00C32F49"/>
    <w:rsid w:val="00C70D32"/>
    <w:rsid w:val="00D22172"/>
    <w:rsid w:val="00DD176F"/>
    <w:rsid w:val="00E63A98"/>
    <w:rsid w:val="00EC5C73"/>
    <w:rsid w:val="00F3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83F2C-491C-4D41-B697-538A3CC7E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FE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A2FE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A2FE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AA2FE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AA2FE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rsid w:val="00B708F3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  <w:style w:type="paragraph" w:styleId="Ttulo">
    <w:name w:val="Title"/>
    <w:basedOn w:val="Normal"/>
    <w:link w:val="TtuloChar"/>
    <w:qFormat/>
    <w:rsid w:val="00B708F3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B708F3"/>
    <w:rPr>
      <w:rFonts w:ascii="Times New Roman" w:eastAsia="Times New Roman" w:hAnsi="Times New Roman" w:cs="Times New Roman"/>
      <w:b/>
      <w:sz w:val="24"/>
      <w:szCs w:val="20"/>
      <w:lang w:val="pt-PT" w:eastAsia="pt-BR"/>
    </w:rPr>
  </w:style>
  <w:style w:type="character" w:styleId="Hyperlink">
    <w:name w:val="Hyperlink"/>
    <w:uiPriority w:val="99"/>
    <w:unhideWhenUsed/>
    <w:rsid w:val="00226D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09DB2-1A88-4B61-AC19-2FCBB6F71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Arquivos</dc:creator>
  <cp:lastModifiedBy>Admin</cp:lastModifiedBy>
  <cp:revision>35</cp:revision>
  <cp:lastPrinted>2021-06-07T18:22:00Z</cp:lastPrinted>
  <dcterms:created xsi:type="dcterms:W3CDTF">2021-03-01T19:18:00Z</dcterms:created>
  <dcterms:modified xsi:type="dcterms:W3CDTF">2021-07-05T18:57:00Z</dcterms:modified>
</cp:coreProperties>
</file>