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6" w:rsidRPr="006D2786" w:rsidRDefault="008A16BE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3F410E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20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E027CC">
        <w:rPr>
          <w:rFonts w:ascii="Times New Roman" w:hAnsi="Times New Roman"/>
          <w:szCs w:val="28"/>
        </w:rPr>
        <w:t>JUNH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93CE2" w:rsidRDefault="00F27628" w:rsidP="00493CE2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 w:rsidR="00493CE2">
        <w:rPr>
          <w:rFonts w:ascii="Times New Roman" w:hAnsi="Times New Roman"/>
        </w:rPr>
        <w:t>CLARO ABERTA A PRESENTE SESSÃO”</w:t>
      </w:r>
    </w:p>
    <w:p w:rsidR="00493CE2" w:rsidRDefault="00493CE2" w:rsidP="00493CE2">
      <w:pPr>
        <w:spacing w:line="360" w:lineRule="auto"/>
        <w:rPr>
          <w:rFonts w:ascii="Times New Roman" w:hAnsi="Times New Roman"/>
        </w:rPr>
      </w:pPr>
    </w:p>
    <w:p w:rsidR="00493CE2" w:rsidRPr="000B4622" w:rsidRDefault="00017F50" w:rsidP="00493CE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TOMADA DE COMPROMISSO D</w:t>
      </w:r>
      <w:r w:rsidRPr="000B4622">
        <w:rPr>
          <w:rFonts w:ascii="Times New Roman" w:hAnsi="Times New Roman"/>
        </w:rPr>
        <w:t>O VEREADOR REGINALDO AMBROZIO PELLEGRIN.</w:t>
      </w:r>
    </w:p>
    <w:p w:rsidR="00493CE2" w:rsidRDefault="00493CE2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3F410E" w:rsidP="00987219">
      <w:pPr>
        <w:pStyle w:val="Corpodetexto"/>
        <w:rPr>
          <w:szCs w:val="24"/>
        </w:rPr>
      </w:pPr>
      <w:r>
        <w:rPr>
          <w:szCs w:val="24"/>
        </w:rPr>
        <w:t>ATA N° 1.886</w:t>
      </w:r>
      <w:r w:rsidR="00186293">
        <w:rPr>
          <w:szCs w:val="24"/>
        </w:rPr>
        <w:t>/2</w:t>
      </w:r>
      <w:r>
        <w:rPr>
          <w:szCs w:val="24"/>
        </w:rPr>
        <w:t>017 - SESSÃO ORDINÁRIA DO DIA 14</w:t>
      </w:r>
      <w:r w:rsidR="00002D2F">
        <w:rPr>
          <w:szCs w:val="24"/>
        </w:rPr>
        <w:t xml:space="preserve"> DE </w:t>
      </w:r>
      <w:r w:rsidR="0045495E">
        <w:rPr>
          <w:szCs w:val="24"/>
        </w:rPr>
        <w:t>JUNHO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710BAF" w:rsidRDefault="009F16F3" w:rsidP="00141FB1">
      <w:pPr>
        <w:pStyle w:val="Corpodetexto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MATÉRIA DO EXECU</w:t>
      </w:r>
      <w:r w:rsidR="00475869" w:rsidRPr="00475869">
        <w:rPr>
          <w:b/>
          <w:color w:val="000000"/>
          <w:u w:val="single"/>
        </w:rPr>
        <w:t>TIVO:</w:t>
      </w:r>
    </w:p>
    <w:p w:rsidR="007F580A" w:rsidRDefault="007F580A" w:rsidP="00141FB1">
      <w:pPr>
        <w:pStyle w:val="Corpodetexto"/>
        <w:spacing w:line="240" w:lineRule="auto"/>
        <w:rPr>
          <w:b/>
          <w:color w:val="000000"/>
          <w:u w:val="single"/>
        </w:rPr>
      </w:pPr>
    </w:p>
    <w:p w:rsidR="00EC5DD3" w:rsidRDefault="00AD07AA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54, DE 19</w:t>
      </w:r>
      <w:r w:rsidR="00EC5DD3" w:rsidRPr="001D3CC4">
        <w:rPr>
          <w:color w:val="000000"/>
        </w:rPr>
        <w:t xml:space="preserve"> DE </w:t>
      </w:r>
      <w:r w:rsidR="00EC5DD3">
        <w:rPr>
          <w:color w:val="000000"/>
        </w:rPr>
        <w:t>JUNHO</w:t>
      </w:r>
      <w:r w:rsidR="00EC5DD3" w:rsidRPr="001D3CC4">
        <w:rPr>
          <w:color w:val="000000"/>
        </w:rPr>
        <w:t xml:space="preserve"> DE</w:t>
      </w:r>
      <w:r w:rsidR="00EC5DD3">
        <w:rPr>
          <w:color w:val="000000"/>
        </w:rPr>
        <w:t xml:space="preserve"> 2017 – AUTORIZA O PODER EXECUTIVO</w:t>
      </w:r>
      <w:r w:rsidR="006F6F70">
        <w:rPr>
          <w:color w:val="000000"/>
        </w:rPr>
        <w:t xml:space="preserve"> </w:t>
      </w:r>
      <w:r w:rsidR="00EC5DD3">
        <w:rPr>
          <w:color w:val="000000"/>
        </w:rPr>
        <w:t xml:space="preserve">A </w:t>
      </w:r>
      <w:r>
        <w:rPr>
          <w:color w:val="000000"/>
        </w:rPr>
        <w:t>CEL</w:t>
      </w:r>
      <w:r w:rsidR="00187895">
        <w:rPr>
          <w:color w:val="000000"/>
        </w:rPr>
        <w:t>E</w:t>
      </w:r>
      <w:r>
        <w:rPr>
          <w:color w:val="000000"/>
        </w:rPr>
        <w:t>RBRAR ACORDO DE COOPERAÇÃO TÉCNICA COM O DAER-RS.</w:t>
      </w:r>
    </w:p>
    <w:p w:rsidR="00AD07AA" w:rsidRDefault="00AD07AA" w:rsidP="00141FB1">
      <w:pPr>
        <w:pStyle w:val="Corpodetexto"/>
        <w:spacing w:line="240" w:lineRule="auto"/>
        <w:rPr>
          <w:color w:val="000000"/>
        </w:rPr>
      </w:pPr>
    </w:p>
    <w:p w:rsidR="00EC5DD3" w:rsidRDefault="00AD07AA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55/2017, DE 14</w:t>
      </w:r>
      <w:r w:rsidR="00EC5DD3" w:rsidRPr="001D3CC4">
        <w:rPr>
          <w:color w:val="000000"/>
        </w:rPr>
        <w:t xml:space="preserve"> DE </w:t>
      </w:r>
      <w:r w:rsidR="00EC5DD3">
        <w:rPr>
          <w:color w:val="000000"/>
        </w:rPr>
        <w:t>JUNHO</w:t>
      </w:r>
      <w:r w:rsidR="00EC5DD3" w:rsidRPr="001D3CC4">
        <w:rPr>
          <w:color w:val="000000"/>
        </w:rPr>
        <w:t xml:space="preserve"> DE</w:t>
      </w:r>
      <w:r w:rsidR="00EC5DD3">
        <w:rPr>
          <w:color w:val="000000"/>
        </w:rPr>
        <w:t xml:space="preserve"> 2017 – DISPÕE SOBRE </w:t>
      </w:r>
      <w:r>
        <w:rPr>
          <w:color w:val="000000"/>
        </w:rPr>
        <w:t>O RECEBIMENTO DE INCENTIVOS, SOB A FORMA DE PATROCÍNIO FINANCEIRO E/OU DOAÇÃO DE BENS OU SERVIÇOS DAS ENTIDADES PRIVADAS, VISANDO FOMENTAR AS ATIVIDADES DE CARÁTER DESPORTIVO PROMOVIDAS PELO MUNICÍPIO.</w:t>
      </w:r>
    </w:p>
    <w:p w:rsidR="00EC5DD3" w:rsidRDefault="00EC5DD3" w:rsidP="00141FB1">
      <w:pPr>
        <w:pStyle w:val="Corpodetexto"/>
        <w:spacing w:line="240" w:lineRule="auto"/>
        <w:rPr>
          <w:color w:val="000000"/>
        </w:rPr>
      </w:pPr>
    </w:p>
    <w:p w:rsidR="00C546FA" w:rsidRDefault="00C546FA" w:rsidP="00141FB1">
      <w:pPr>
        <w:pStyle w:val="Corpodetexto"/>
        <w:spacing w:line="240" w:lineRule="auto"/>
        <w:rPr>
          <w:color w:val="000000"/>
        </w:rPr>
      </w:pPr>
    </w:p>
    <w:p w:rsidR="009F16F3" w:rsidRDefault="009F16F3" w:rsidP="009F16F3">
      <w:pPr>
        <w:pStyle w:val="Corpodetexto"/>
        <w:spacing w:line="240" w:lineRule="auto"/>
        <w:rPr>
          <w:b/>
          <w:color w:val="000000"/>
          <w:u w:val="single"/>
        </w:rPr>
      </w:pPr>
      <w:r w:rsidRPr="00475869">
        <w:rPr>
          <w:b/>
          <w:color w:val="000000"/>
          <w:u w:val="single"/>
        </w:rPr>
        <w:t>MATÉRIA DO LEGISLATIVO:</w:t>
      </w:r>
    </w:p>
    <w:p w:rsidR="00293578" w:rsidRDefault="00293578" w:rsidP="00F03A30">
      <w:pPr>
        <w:rPr>
          <w:rFonts w:ascii="Times New Roman" w:hAnsi="Times New Roman"/>
          <w:b/>
        </w:rPr>
      </w:pPr>
    </w:p>
    <w:p w:rsidR="009F16F3" w:rsidRPr="009F16F3" w:rsidRDefault="00460A39" w:rsidP="00F03A30">
      <w:pPr>
        <w:rPr>
          <w:rFonts w:ascii="Times New Roman" w:hAnsi="Times New Roman"/>
        </w:rPr>
      </w:pPr>
      <w:r>
        <w:rPr>
          <w:rFonts w:ascii="Times New Roman" w:hAnsi="Times New Roman"/>
        </w:rPr>
        <w:t>- INDICAÇÃO Nº 20/2017 – Estudo para que seja estendido o horário de atendimento das creches e posteriormente possibilidade de terceiro turno de atendimento.</w:t>
      </w:r>
    </w:p>
    <w:p w:rsidR="00460A39" w:rsidRDefault="00460A39" w:rsidP="00F03A30">
      <w:pPr>
        <w:rPr>
          <w:rFonts w:ascii="Times New Roman" w:hAnsi="Times New Roman"/>
        </w:rPr>
      </w:pPr>
    </w:p>
    <w:p w:rsidR="009F16F3" w:rsidRDefault="00460A39" w:rsidP="00F03A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INDICAÇÃO Nº 21/2017 – Execução de quebra</w:t>
      </w:r>
      <w:r w:rsidR="001C0A1D">
        <w:rPr>
          <w:rFonts w:ascii="Times New Roman" w:hAnsi="Times New Roman"/>
        </w:rPr>
        <w:t>-</w:t>
      </w:r>
      <w:r>
        <w:rPr>
          <w:rFonts w:ascii="Times New Roman" w:hAnsi="Times New Roman"/>
        </w:rPr>
        <w:t>molas ou redutor de velocidade em rua.</w:t>
      </w:r>
    </w:p>
    <w:p w:rsidR="00293578" w:rsidRDefault="00293578" w:rsidP="00A64217">
      <w:pPr>
        <w:rPr>
          <w:rFonts w:ascii="Times New Roman" w:hAnsi="Times New Roman"/>
          <w:b/>
        </w:rPr>
      </w:pPr>
    </w:p>
    <w:p w:rsidR="00460A39" w:rsidRDefault="00460A39" w:rsidP="00A64217">
      <w:pPr>
        <w:rPr>
          <w:rFonts w:ascii="Times New Roman" w:hAnsi="Times New Roman"/>
        </w:rPr>
      </w:pPr>
      <w:r>
        <w:rPr>
          <w:rFonts w:ascii="Times New Roman" w:hAnsi="Times New Roman"/>
        </w:rPr>
        <w:t>- INDICAÇÃO Nº 22/2017 – Execução de rede de recalque para poço artesiano.</w:t>
      </w:r>
    </w:p>
    <w:p w:rsidR="00460A39" w:rsidRDefault="00460A39" w:rsidP="00A64217">
      <w:pPr>
        <w:rPr>
          <w:rFonts w:ascii="Times New Roman" w:hAnsi="Times New Roman"/>
        </w:rPr>
      </w:pPr>
    </w:p>
    <w:p w:rsidR="001F64A7" w:rsidRPr="007F3CBB" w:rsidRDefault="001F64A7" w:rsidP="001F64A7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1F64A7" w:rsidRDefault="001F64A7" w:rsidP="001F64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Ministério da Educação – Fundo Nacional de Desenvolvimento da Educação – Comunicado nº 066249/2017, informando a liberação de recursos financeiros. </w:t>
      </w:r>
    </w:p>
    <w:p w:rsidR="001F64A7" w:rsidRDefault="001F64A7" w:rsidP="001F64A7">
      <w:pPr>
        <w:rPr>
          <w:rFonts w:ascii="Times New Roman" w:hAnsi="Times New Roman"/>
        </w:rPr>
      </w:pPr>
    </w:p>
    <w:p w:rsidR="00460A39" w:rsidRDefault="00460A39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9F16F3" w:rsidRDefault="009F16F3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1F64A7" w:rsidRDefault="001F64A7" w:rsidP="001F64A7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51/2017, DE 07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AUTORIZA O PODER EXECUTIVO A CONCEDER A CESSÃO DE USO DE BEM MÓVEL AO CONSÓRCIO PÚBLICO INTERMUNICIPAL LAR DE ACOLHIMENTO SÃO FRANCISCO.</w:t>
      </w:r>
    </w:p>
    <w:p w:rsidR="003D5FAD" w:rsidRPr="00C25982" w:rsidRDefault="003D5FAD" w:rsidP="003D5FAD">
      <w:pPr>
        <w:pStyle w:val="Corpodetexto"/>
        <w:spacing w:line="240" w:lineRule="auto"/>
        <w:rPr>
          <w:b/>
          <w:szCs w:val="24"/>
          <w:u w:val="single"/>
        </w:rPr>
      </w:pPr>
    </w:p>
    <w:p w:rsidR="00CD713C" w:rsidRPr="002709B3" w:rsidRDefault="00CD713C" w:rsidP="00CD713C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1F64A7">
        <w:rPr>
          <w:rFonts w:ascii="Times New Roman" w:hAnsi="Times New Roman"/>
        </w:rPr>
        <w:t>053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1F64A7" w:rsidRDefault="001F64A7" w:rsidP="001F64A7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1F64A7" w:rsidRPr="002709B3" w:rsidRDefault="001F64A7" w:rsidP="001F64A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029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1F64A7" w:rsidRDefault="001F64A7" w:rsidP="001F64A7">
      <w:pPr>
        <w:pStyle w:val="Corpodetexto"/>
        <w:spacing w:line="240" w:lineRule="auto"/>
        <w:rPr>
          <w:szCs w:val="24"/>
        </w:rPr>
      </w:pPr>
    </w:p>
    <w:p w:rsidR="001F64A7" w:rsidRPr="00BC589E" w:rsidRDefault="001F64A7" w:rsidP="001F64A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022</w:t>
      </w:r>
      <w:r w:rsidRPr="00BC589E">
        <w:rPr>
          <w:rFonts w:ascii="Times New Roman" w:hAnsi="Times New Roman"/>
        </w:rPr>
        <w:t>/2017 – Comissão de Bem-Estar Social. Favorável.</w:t>
      </w:r>
    </w:p>
    <w:p w:rsidR="00CD713C" w:rsidRDefault="00CD713C" w:rsidP="00CD71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F37A3C" w:rsidRPr="00AE0E21" w:rsidRDefault="00F37A3C" w:rsidP="00BD43C4">
      <w:pPr>
        <w:pStyle w:val="Corpodetexto"/>
        <w:spacing w:line="240" w:lineRule="auto"/>
        <w:rPr>
          <w:color w:val="000000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3F410E">
        <w:rPr>
          <w:rFonts w:ascii="Times New Roman" w:hAnsi="Times New Roman"/>
        </w:rPr>
        <w:t>DEZENOVE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E027CC">
        <w:rPr>
          <w:rFonts w:ascii="Times New Roman" w:hAnsi="Times New Roman"/>
        </w:rPr>
        <w:t>JUNH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C0" w:rsidRDefault="009B04C0" w:rsidP="00577344">
      <w:r>
        <w:separator/>
      </w:r>
    </w:p>
  </w:endnote>
  <w:endnote w:type="continuationSeparator" w:id="0">
    <w:p w:rsidR="009B04C0" w:rsidRDefault="009B04C0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C0" w:rsidRDefault="009B04C0" w:rsidP="00577344">
      <w:r>
        <w:separator/>
      </w:r>
    </w:p>
  </w:footnote>
  <w:footnote w:type="continuationSeparator" w:id="0">
    <w:p w:rsidR="009B04C0" w:rsidRDefault="009B04C0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7F580A" w:rsidRDefault="00D849EB">
        <w:pPr>
          <w:pStyle w:val="Cabealho"/>
          <w:jc w:val="right"/>
        </w:pPr>
        <w:fldSimple w:instr=" PAGE   \* MERGEFORMAT ">
          <w:r w:rsidR="00187895">
            <w:rPr>
              <w:noProof/>
            </w:rPr>
            <w:t>2</w:t>
          </w:r>
        </w:fldSimple>
      </w:p>
    </w:sdtContent>
  </w:sdt>
  <w:p w:rsidR="007F580A" w:rsidRDefault="007F580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2206"/>
    <w:rsid w:val="00002D2F"/>
    <w:rsid w:val="00012D64"/>
    <w:rsid w:val="000173A3"/>
    <w:rsid w:val="00017F50"/>
    <w:rsid w:val="0003740B"/>
    <w:rsid w:val="00043185"/>
    <w:rsid w:val="0008346B"/>
    <w:rsid w:val="000844A2"/>
    <w:rsid w:val="00092D55"/>
    <w:rsid w:val="00093492"/>
    <w:rsid w:val="00097316"/>
    <w:rsid w:val="000B4622"/>
    <w:rsid w:val="000B61F3"/>
    <w:rsid w:val="000D340F"/>
    <w:rsid w:val="000D38D8"/>
    <w:rsid w:val="000E6F8A"/>
    <w:rsid w:val="000F40C1"/>
    <w:rsid w:val="00111827"/>
    <w:rsid w:val="00141882"/>
    <w:rsid w:val="00141FB1"/>
    <w:rsid w:val="0014594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F54C0"/>
    <w:rsid w:val="001F64A7"/>
    <w:rsid w:val="00200BBF"/>
    <w:rsid w:val="0021159F"/>
    <w:rsid w:val="002555E3"/>
    <w:rsid w:val="00262644"/>
    <w:rsid w:val="00265FF8"/>
    <w:rsid w:val="002709B3"/>
    <w:rsid w:val="00272348"/>
    <w:rsid w:val="002741E1"/>
    <w:rsid w:val="00275AD0"/>
    <w:rsid w:val="00293578"/>
    <w:rsid w:val="002A3A49"/>
    <w:rsid w:val="002A6F76"/>
    <w:rsid w:val="002B39B5"/>
    <w:rsid w:val="002C6BC5"/>
    <w:rsid w:val="002E2D2E"/>
    <w:rsid w:val="003043E2"/>
    <w:rsid w:val="0030661B"/>
    <w:rsid w:val="00333F19"/>
    <w:rsid w:val="0036228C"/>
    <w:rsid w:val="00362538"/>
    <w:rsid w:val="003809B1"/>
    <w:rsid w:val="00386843"/>
    <w:rsid w:val="00393127"/>
    <w:rsid w:val="00394BFD"/>
    <w:rsid w:val="00397455"/>
    <w:rsid w:val="003A055A"/>
    <w:rsid w:val="003B04CF"/>
    <w:rsid w:val="003B0CEA"/>
    <w:rsid w:val="003B20B9"/>
    <w:rsid w:val="003B4016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2166C"/>
    <w:rsid w:val="00421D4B"/>
    <w:rsid w:val="00434C15"/>
    <w:rsid w:val="00441728"/>
    <w:rsid w:val="004534EC"/>
    <w:rsid w:val="0045495E"/>
    <w:rsid w:val="004556D7"/>
    <w:rsid w:val="00456EFB"/>
    <w:rsid w:val="00460A39"/>
    <w:rsid w:val="00461B95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1A14"/>
    <w:rsid w:val="00635082"/>
    <w:rsid w:val="006351B6"/>
    <w:rsid w:val="006446A5"/>
    <w:rsid w:val="00680F86"/>
    <w:rsid w:val="0068215B"/>
    <w:rsid w:val="00690A27"/>
    <w:rsid w:val="00692560"/>
    <w:rsid w:val="00693BE5"/>
    <w:rsid w:val="006D18E6"/>
    <w:rsid w:val="006D2786"/>
    <w:rsid w:val="006F69D1"/>
    <w:rsid w:val="006F6F70"/>
    <w:rsid w:val="006F755F"/>
    <w:rsid w:val="00710BAF"/>
    <w:rsid w:val="00711828"/>
    <w:rsid w:val="0071512A"/>
    <w:rsid w:val="00720D1A"/>
    <w:rsid w:val="00732EC8"/>
    <w:rsid w:val="00734A46"/>
    <w:rsid w:val="00743451"/>
    <w:rsid w:val="00767AEC"/>
    <w:rsid w:val="0077074C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60E66"/>
    <w:rsid w:val="00863DCD"/>
    <w:rsid w:val="0086571E"/>
    <w:rsid w:val="0087014F"/>
    <w:rsid w:val="0087673A"/>
    <w:rsid w:val="00894EC7"/>
    <w:rsid w:val="00896270"/>
    <w:rsid w:val="008A16BE"/>
    <w:rsid w:val="008B3354"/>
    <w:rsid w:val="008C2758"/>
    <w:rsid w:val="008F11AB"/>
    <w:rsid w:val="008F2EA1"/>
    <w:rsid w:val="008F6034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16F3"/>
    <w:rsid w:val="009F2D38"/>
    <w:rsid w:val="00A20CB1"/>
    <w:rsid w:val="00A254B0"/>
    <w:rsid w:val="00A41B40"/>
    <w:rsid w:val="00A4251D"/>
    <w:rsid w:val="00A57275"/>
    <w:rsid w:val="00A64217"/>
    <w:rsid w:val="00A652F8"/>
    <w:rsid w:val="00A70AE8"/>
    <w:rsid w:val="00A73F65"/>
    <w:rsid w:val="00A75A51"/>
    <w:rsid w:val="00A805DB"/>
    <w:rsid w:val="00A96460"/>
    <w:rsid w:val="00AA257B"/>
    <w:rsid w:val="00AC093C"/>
    <w:rsid w:val="00AD07AA"/>
    <w:rsid w:val="00AD452B"/>
    <w:rsid w:val="00AD69A3"/>
    <w:rsid w:val="00AE0E21"/>
    <w:rsid w:val="00AE35BA"/>
    <w:rsid w:val="00AF5D94"/>
    <w:rsid w:val="00B167C9"/>
    <w:rsid w:val="00B20C7D"/>
    <w:rsid w:val="00B3640B"/>
    <w:rsid w:val="00B5160A"/>
    <w:rsid w:val="00B55EEE"/>
    <w:rsid w:val="00B723E8"/>
    <w:rsid w:val="00B729C4"/>
    <w:rsid w:val="00B950A9"/>
    <w:rsid w:val="00B959F0"/>
    <w:rsid w:val="00BA54A4"/>
    <w:rsid w:val="00BB2065"/>
    <w:rsid w:val="00BC0CFD"/>
    <w:rsid w:val="00BC3BA0"/>
    <w:rsid w:val="00BC589E"/>
    <w:rsid w:val="00BD43C4"/>
    <w:rsid w:val="00BE1AD9"/>
    <w:rsid w:val="00BE2941"/>
    <w:rsid w:val="00BF32E0"/>
    <w:rsid w:val="00C02140"/>
    <w:rsid w:val="00C122A1"/>
    <w:rsid w:val="00C25982"/>
    <w:rsid w:val="00C26B43"/>
    <w:rsid w:val="00C3159E"/>
    <w:rsid w:val="00C469AF"/>
    <w:rsid w:val="00C469B0"/>
    <w:rsid w:val="00C4714B"/>
    <w:rsid w:val="00C546FA"/>
    <w:rsid w:val="00C76308"/>
    <w:rsid w:val="00C827B4"/>
    <w:rsid w:val="00C90FBB"/>
    <w:rsid w:val="00CA3867"/>
    <w:rsid w:val="00CB79AF"/>
    <w:rsid w:val="00CC4F74"/>
    <w:rsid w:val="00CC5145"/>
    <w:rsid w:val="00CD713C"/>
    <w:rsid w:val="00CF2552"/>
    <w:rsid w:val="00D3125A"/>
    <w:rsid w:val="00D31282"/>
    <w:rsid w:val="00D33C79"/>
    <w:rsid w:val="00D53974"/>
    <w:rsid w:val="00D57458"/>
    <w:rsid w:val="00D61A89"/>
    <w:rsid w:val="00D67260"/>
    <w:rsid w:val="00D70BD5"/>
    <w:rsid w:val="00D71A95"/>
    <w:rsid w:val="00D844B2"/>
    <w:rsid w:val="00D849EB"/>
    <w:rsid w:val="00D91C07"/>
    <w:rsid w:val="00D93D5B"/>
    <w:rsid w:val="00DA652D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E9"/>
    <w:rsid w:val="00E44406"/>
    <w:rsid w:val="00E63795"/>
    <w:rsid w:val="00E73848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264A4"/>
    <w:rsid w:val="00F27628"/>
    <w:rsid w:val="00F37A3C"/>
    <w:rsid w:val="00F55645"/>
    <w:rsid w:val="00F60F13"/>
    <w:rsid w:val="00F70068"/>
    <w:rsid w:val="00F725A6"/>
    <w:rsid w:val="00F7583A"/>
    <w:rsid w:val="00F80C19"/>
    <w:rsid w:val="00F84975"/>
    <w:rsid w:val="00F93600"/>
    <w:rsid w:val="00FD067F"/>
    <w:rsid w:val="00FD078D"/>
    <w:rsid w:val="00FE2CA4"/>
    <w:rsid w:val="00FF2B48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15</cp:revision>
  <cp:lastPrinted>2017-06-12T17:21:00Z</cp:lastPrinted>
  <dcterms:created xsi:type="dcterms:W3CDTF">2017-06-19T11:37:00Z</dcterms:created>
  <dcterms:modified xsi:type="dcterms:W3CDTF">2017-06-19T16:43:00Z</dcterms:modified>
</cp:coreProperties>
</file>