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95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3067E" w:rsidRDefault="0023067E" w:rsidP="0023067E"/>
    <w:p w:rsidR="0023067E" w:rsidRDefault="0023067E" w:rsidP="0023067E"/>
    <w:p w:rsidR="00171C68" w:rsidRDefault="00171C68" w:rsidP="0023067E"/>
    <w:p w:rsidR="00171C68" w:rsidRDefault="00171C68" w:rsidP="0023067E">
      <w:bookmarkStart w:id="0" w:name="_GoBack"/>
      <w:bookmarkEnd w:id="0"/>
    </w:p>
    <w:p w:rsidR="00A45595" w:rsidRDefault="00A45595" w:rsidP="00171C68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A45595" w:rsidRPr="00404D72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113306">
        <w:rPr>
          <w:rFonts w:ascii="Times New Roman" w:hAnsi="Times New Roman"/>
          <w:sz w:val="24"/>
          <w:szCs w:val="24"/>
        </w:rPr>
        <w:t>14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 DE 2020</w:t>
      </w: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A45595" w:rsidRPr="00404D72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A45595" w:rsidRPr="00270EFE" w:rsidRDefault="00A45595" w:rsidP="00A45595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A45595" w:rsidRDefault="00A45595" w:rsidP="00A45595">
      <w:pPr>
        <w:pStyle w:val="Corpodetexto"/>
        <w:spacing w:line="240" w:lineRule="auto"/>
        <w:rPr>
          <w:szCs w:val="24"/>
        </w:rPr>
      </w:pPr>
    </w:p>
    <w:p w:rsidR="00A45595" w:rsidRPr="00A45595" w:rsidRDefault="00C86440" w:rsidP="00A45595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2.039</w:t>
      </w:r>
      <w:r w:rsidR="00A45595">
        <w:rPr>
          <w:szCs w:val="24"/>
        </w:rPr>
        <w:t>/2020</w:t>
      </w:r>
      <w:r w:rsidR="00A45595" w:rsidRPr="00404D72">
        <w:rPr>
          <w:szCs w:val="24"/>
        </w:rPr>
        <w:t xml:space="preserve">, da Sessão </w:t>
      </w:r>
      <w:r>
        <w:rPr>
          <w:szCs w:val="24"/>
        </w:rPr>
        <w:t>Ordinária do dia 07 de abril</w:t>
      </w:r>
      <w:r w:rsidR="00A45595">
        <w:rPr>
          <w:szCs w:val="24"/>
        </w:rPr>
        <w:t xml:space="preserve"> de 2020</w:t>
      </w:r>
      <w:r w:rsidR="00A45595" w:rsidRPr="00404D72">
        <w:rPr>
          <w:szCs w:val="24"/>
        </w:rPr>
        <w:t xml:space="preserve">.  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23067E" w:rsidRDefault="0023067E" w:rsidP="00A45595">
      <w:pPr>
        <w:rPr>
          <w:rFonts w:ascii="Arial" w:hAnsi="Arial" w:cs="Arial"/>
          <w:b/>
          <w:u w:val="single"/>
        </w:rPr>
      </w:pPr>
    </w:p>
    <w:p w:rsidR="00A45595" w:rsidRDefault="005D1B68" w:rsidP="00A455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="00A45595">
        <w:rPr>
          <w:rFonts w:ascii="Arial" w:hAnsi="Arial" w:cs="Arial"/>
          <w:b/>
          <w:u w:val="single"/>
        </w:rPr>
        <w:t>:</w:t>
      </w:r>
    </w:p>
    <w:p w:rsidR="00622BD0" w:rsidRDefault="00622BD0" w:rsidP="00622BD0">
      <w:pPr>
        <w:rPr>
          <w:rFonts w:ascii="Times New Roman" w:hAnsi="Times New Roman"/>
          <w:b/>
          <w:bCs/>
        </w:rPr>
      </w:pPr>
      <w:bookmarkStart w:id="1" w:name="_Hlk29980085"/>
    </w:p>
    <w:bookmarkEnd w:id="1"/>
    <w:p w:rsidR="00171C68" w:rsidRPr="00171C68" w:rsidRDefault="00171C68" w:rsidP="00171C68">
      <w:pPr>
        <w:rPr>
          <w:rFonts w:ascii="Arial" w:hAnsi="Arial" w:cs="Arial"/>
        </w:rPr>
      </w:pPr>
      <w:r w:rsidRPr="00171C68">
        <w:rPr>
          <w:rFonts w:ascii="Arial" w:hAnsi="Arial" w:cs="Arial"/>
        </w:rPr>
        <w:t xml:space="preserve">PROJETO DE LEI COMPLEMENTAR N° 001, DE 09 DE ABRIL DE </w:t>
      </w:r>
      <w:proofErr w:type="gramStart"/>
      <w:r w:rsidRPr="00171C68">
        <w:rPr>
          <w:rFonts w:ascii="Arial" w:hAnsi="Arial" w:cs="Arial"/>
        </w:rPr>
        <w:t>2020.</w:t>
      </w:r>
      <w:proofErr w:type="gramEnd"/>
      <w:r w:rsidRPr="00171C68">
        <w:rPr>
          <w:rFonts w:ascii="Arial" w:hAnsi="Arial" w:cs="Arial"/>
          <w:bCs/>
          <w:i/>
        </w:rPr>
        <w:t xml:space="preserve">Revoga </w:t>
      </w:r>
      <w:r w:rsidRPr="00171C68">
        <w:rPr>
          <w:rFonts w:ascii="Arial" w:hAnsi="Arial" w:cs="Arial"/>
          <w:i/>
        </w:rPr>
        <w:t xml:space="preserve">dispositivo da </w:t>
      </w:r>
      <w:r w:rsidRPr="00171C68">
        <w:rPr>
          <w:rFonts w:ascii="Arial" w:hAnsi="Arial" w:cs="Arial"/>
          <w:bCs/>
          <w:i/>
        </w:rPr>
        <w:t>Lei Complementar nº 001, de 20 de agosto de 1990, que “dispõe sobre o Regime Jurídico dos servidores públicos do Município e dá outras providências”.</w:t>
      </w:r>
    </w:p>
    <w:p w:rsidR="00171C68" w:rsidRPr="00171C68" w:rsidRDefault="00171C68" w:rsidP="00171C68">
      <w:pPr>
        <w:rPr>
          <w:rFonts w:ascii="Times New Roman" w:hAnsi="Times New Roman"/>
          <w:bCs/>
        </w:rPr>
      </w:pPr>
    </w:p>
    <w:p w:rsidR="00171C68" w:rsidRPr="00171C68" w:rsidRDefault="00171C68" w:rsidP="00171C68">
      <w:pPr>
        <w:rPr>
          <w:rFonts w:ascii="Arial" w:hAnsi="Arial" w:cs="Arial"/>
          <w:bCs/>
        </w:rPr>
      </w:pPr>
      <w:r w:rsidRPr="00171C68">
        <w:rPr>
          <w:rFonts w:ascii="Arial" w:hAnsi="Arial" w:cs="Arial"/>
          <w:bCs/>
        </w:rPr>
        <w:t xml:space="preserve">PROJETO DE LEI MUNICIPAL N.º </w:t>
      </w:r>
      <w:proofErr w:type="gramStart"/>
      <w:r w:rsidRPr="00171C68">
        <w:rPr>
          <w:rFonts w:ascii="Arial" w:hAnsi="Arial" w:cs="Arial"/>
          <w:bCs/>
        </w:rPr>
        <w:t>015/2020.</w:t>
      </w:r>
      <w:proofErr w:type="gramEnd"/>
      <w:r w:rsidRPr="00171C68">
        <w:rPr>
          <w:rFonts w:ascii="Arial" w:hAnsi="Arial" w:cs="Arial"/>
        </w:rPr>
        <w:t>Autoriza o poder executivo municipal a alienar bens patrimoniais móveis próprios do município, bem como efetuar a baixa patrimonial, e dá outras providências.</w:t>
      </w:r>
    </w:p>
    <w:p w:rsidR="0023067E" w:rsidRDefault="0023067E" w:rsidP="00101506">
      <w:pPr>
        <w:rPr>
          <w:rFonts w:ascii="Arial" w:hAnsi="Arial" w:cs="Arial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622BD0" w:rsidRDefault="00622BD0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A45595" w:rsidRDefault="00A45595" w:rsidP="00A45595">
      <w:pPr>
        <w:rPr>
          <w:rFonts w:ascii="Arial" w:hAnsi="Arial" w:cs="Arial"/>
          <w:b/>
          <w:sz w:val="22"/>
          <w:szCs w:val="22"/>
        </w:rPr>
      </w:pPr>
    </w:p>
    <w:p w:rsidR="0023067E" w:rsidRDefault="0023067E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23067E" w:rsidRPr="0023067E" w:rsidRDefault="0023067E" w:rsidP="00A45595">
      <w:pPr>
        <w:rPr>
          <w:rFonts w:ascii="Arial" w:hAnsi="Arial" w:cs="Arial"/>
          <w:b/>
          <w:sz w:val="22"/>
          <w:szCs w:val="22"/>
        </w:rPr>
      </w:pPr>
    </w:p>
    <w:p w:rsidR="00A45595" w:rsidRDefault="00A45595" w:rsidP="00A45595">
      <w:pPr>
        <w:rPr>
          <w:rFonts w:ascii="Arial" w:hAnsi="Arial" w:cs="Arial"/>
          <w:b/>
          <w:sz w:val="18"/>
          <w:szCs w:val="18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113306">
        <w:rPr>
          <w:rFonts w:ascii="Times New Roman" w:hAnsi="Times New Roman"/>
        </w:rPr>
        <w:t>TREZE</w:t>
      </w:r>
      <w:r w:rsidR="005732F9">
        <w:rPr>
          <w:rFonts w:ascii="Times New Roman" w:hAnsi="Times New Roman"/>
        </w:rPr>
        <w:t xml:space="preserve"> </w:t>
      </w:r>
      <w:r w:rsidRPr="00404D72">
        <w:rPr>
          <w:rFonts w:ascii="Times New Roman" w:hAnsi="Times New Roman"/>
        </w:rPr>
        <w:t xml:space="preserve">DIAS DO MÊS DE </w:t>
      </w:r>
      <w:r w:rsidR="005732F9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2020</w:t>
      </w:r>
      <w:r w:rsidRPr="00404D72">
        <w:rPr>
          <w:rFonts w:ascii="Times New Roman" w:hAnsi="Times New Roman"/>
        </w:rPr>
        <w:t xml:space="preserve">. </w:t>
      </w: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Default="005732F9" w:rsidP="005732F9"/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0D405D" w:rsidRPr="0090126E" w:rsidRDefault="000D405D" w:rsidP="000D405D">
      <w:pPr>
        <w:pStyle w:val="Ttulo2"/>
        <w:spacing w:line="360" w:lineRule="auto"/>
        <w:jc w:val="center"/>
        <w:rPr>
          <w:rFonts w:cs="Arial"/>
          <w:sz w:val="20"/>
        </w:rPr>
      </w:pPr>
      <w:r w:rsidRPr="0090126E">
        <w:rPr>
          <w:rFonts w:cs="Arial"/>
          <w:sz w:val="20"/>
        </w:rPr>
        <w:t>SESSÃO EXTRAORDINÁRIA DO DIA 20 DE MARÇO DE 2020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0D405D" w:rsidRPr="0090126E" w:rsidRDefault="000D405D" w:rsidP="000D405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0D405D" w:rsidRPr="0090126E" w:rsidRDefault="000D405D" w:rsidP="000D405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0D405D" w:rsidRPr="0090126E" w:rsidRDefault="000D405D" w:rsidP="000D405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0D405D" w:rsidRPr="00791EA0" w:rsidRDefault="000D405D" w:rsidP="00791EA0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 w:rsidR="00791EA0">
        <w:rPr>
          <w:rFonts w:ascii="Arial" w:hAnsi="Arial" w:cs="Arial"/>
          <w:sz w:val="20"/>
          <w:szCs w:val="20"/>
        </w:rPr>
        <w:t>PRESENTE SESSÃO”.</w:t>
      </w:r>
    </w:p>
    <w:p w:rsidR="000D405D" w:rsidRPr="0090126E" w:rsidRDefault="000D405D" w:rsidP="000D405D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0D405D" w:rsidRPr="0090126E" w:rsidRDefault="000D405D" w:rsidP="000D405D">
      <w:pPr>
        <w:rPr>
          <w:rStyle w:val="Ttulo1Char"/>
          <w:rFonts w:ascii="Arial" w:hAnsi="Arial" w:cs="Arial"/>
          <w:bCs w:val="0"/>
          <w:sz w:val="20"/>
          <w:szCs w:val="20"/>
        </w:rPr>
      </w:pPr>
    </w:p>
    <w:p w:rsidR="00B35C63" w:rsidRPr="0090126E" w:rsidRDefault="000D405D" w:rsidP="00B35C63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B35C63" w:rsidRDefault="00B35C63" w:rsidP="000D405D">
      <w:pPr>
        <w:pStyle w:val="NormalWeb"/>
        <w:spacing w:before="0" w:after="0"/>
        <w:jc w:val="both"/>
        <w:rPr>
          <w:rFonts w:ascii="Arial" w:hAnsi="Arial" w:cs="Arial"/>
          <w:u w:val="single"/>
        </w:rPr>
      </w:pPr>
    </w:p>
    <w:p w:rsidR="000D405D" w:rsidRPr="00B35C63" w:rsidRDefault="000D405D" w:rsidP="000D405D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B35C63">
        <w:rPr>
          <w:rFonts w:ascii="Arial" w:hAnsi="Arial" w:cs="Arial"/>
          <w:b/>
          <w:sz w:val="20"/>
          <w:szCs w:val="20"/>
        </w:rPr>
        <w:t xml:space="preserve">PROJETO DE LEI DO PODER EXECUTIVO MUNICIPAL Nº 011/2020, DE 18DE MARÇO DE 2020. – </w:t>
      </w:r>
      <w:r w:rsidRPr="00B35C63">
        <w:rPr>
          <w:rFonts w:ascii="Arial" w:hAnsi="Arial" w:cs="Arial"/>
          <w:sz w:val="20"/>
          <w:szCs w:val="20"/>
        </w:rPr>
        <w:t xml:space="preserve">CONCEDE REVISÃO GERAL ANUAL E AUMENTO REAL DA REMUNERAÇÃO, PROVENTOS E PENSÕES DOS SERVIDORES PÚBLICOS MUNICIPAIS INTEGRANTES DO </w:t>
      </w:r>
      <w:r w:rsidRPr="00B35C63">
        <w:rPr>
          <w:rFonts w:ascii="Arial" w:hAnsi="Arial" w:cs="Arial"/>
          <w:sz w:val="20"/>
          <w:szCs w:val="20"/>
        </w:rPr>
        <w:lastRenderedPageBreak/>
        <w:t xml:space="preserve">QUADRO DE CARGOS E FUNÇÕES DO MAGISTÉRIO, DO QUADRO CARGOS E FUNÇOES PÚBLICAS NO QUADRO GERAL, DO </w:t>
      </w:r>
      <w:proofErr w:type="gramStart"/>
      <w:r w:rsidRPr="00B35C63">
        <w:rPr>
          <w:rFonts w:ascii="Arial" w:hAnsi="Arial" w:cs="Arial"/>
          <w:sz w:val="20"/>
          <w:szCs w:val="20"/>
        </w:rPr>
        <w:t>QUADRO ,</w:t>
      </w:r>
      <w:proofErr w:type="gramEnd"/>
      <w:r w:rsidRPr="00B35C63">
        <w:rPr>
          <w:rFonts w:ascii="Arial" w:hAnsi="Arial" w:cs="Arial"/>
          <w:sz w:val="20"/>
          <w:szCs w:val="20"/>
        </w:rPr>
        <w:t xml:space="preserve">DE EMPREGOS DA ÀREA DA SAÚDE, DO CONSELHO TUTELAR; E DOS DEMAIS SERVIDORES; REAJUSTA O V ALOR DO CARTÃO CESTA BÁSICA; E DÁ OUTRAS PROVIDÊNCIAS. </w:t>
      </w:r>
    </w:p>
    <w:p w:rsidR="00B35C63" w:rsidRPr="00B35C63" w:rsidRDefault="00B35C63" w:rsidP="00B35C63">
      <w:pPr>
        <w:rPr>
          <w:rFonts w:ascii="Arial" w:hAnsi="Arial" w:cs="Arial"/>
          <w:b/>
          <w:sz w:val="20"/>
          <w:szCs w:val="20"/>
          <w:u w:val="single"/>
        </w:rPr>
      </w:pPr>
      <w:r w:rsidRPr="00B35C63">
        <w:rPr>
          <w:rFonts w:ascii="Arial" w:hAnsi="Arial" w:cs="Arial"/>
          <w:b/>
          <w:sz w:val="20"/>
          <w:szCs w:val="20"/>
          <w:u w:val="single"/>
        </w:rPr>
        <w:t>MATÉRIA DO PODER LEGISLATIVO:</w:t>
      </w:r>
    </w:p>
    <w:p w:rsidR="00B35C63" w:rsidRPr="00B35C63" w:rsidRDefault="00B35C63" w:rsidP="00B35C63">
      <w:pPr>
        <w:rPr>
          <w:rFonts w:ascii="Arial" w:hAnsi="Arial" w:cs="Arial"/>
          <w:sz w:val="20"/>
          <w:szCs w:val="20"/>
          <w:u w:val="single"/>
        </w:rPr>
      </w:pPr>
    </w:p>
    <w:p w:rsidR="00B35C63" w:rsidRDefault="00B35C63" w:rsidP="000D405D">
      <w:pPr>
        <w:pStyle w:val="NormalWeb"/>
        <w:spacing w:before="0" w:after="0"/>
        <w:jc w:val="both"/>
        <w:rPr>
          <w:rFonts w:ascii="Arial" w:hAnsi="Arial" w:cs="Arial"/>
          <w:b/>
          <w:sz w:val="20"/>
          <w:szCs w:val="20"/>
        </w:rPr>
      </w:pPr>
    </w:p>
    <w:p w:rsidR="000D405D" w:rsidRPr="00B35C63" w:rsidRDefault="000D405D" w:rsidP="000D405D">
      <w:pPr>
        <w:pStyle w:val="NormalWeb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B35C63">
        <w:rPr>
          <w:rFonts w:ascii="Arial" w:hAnsi="Arial" w:cs="Arial"/>
          <w:b/>
          <w:sz w:val="20"/>
          <w:szCs w:val="20"/>
        </w:rPr>
        <w:t xml:space="preserve">PROJETO DE LEI DO PODER LEGISLATIVO MUNICIPAL Nº 003/2020, DE 17 DE MARÇO DE 2020. – </w:t>
      </w:r>
      <w:r w:rsidRPr="00B35C63">
        <w:rPr>
          <w:rFonts w:ascii="Arial" w:hAnsi="Arial" w:cs="Arial"/>
          <w:sz w:val="20"/>
          <w:szCs w:val="20"/>
        </w:rPr>
        <w:t>REAJUSTA OS SUBSÍDIOS DO PREFEITO, VICE-PREFEITO E VEREADORES DO MUNICÍPIO DE FREDERICO WESTPHALEN – RS.</w:t>
      </w:r>
      <w:proofErr w:type="gramStart"/>
      <w:r w:rsidRPr="00B35C63">
        <w:rPr>
          <w:rFonts w:ascii="Arial" w:hAnsi="Arial" w:cs="Arial"/>
          <w:sz w:val="20"/>
          <w:szCs w:val="20"/>
        </w:rPr>
        <w:t xml:space="preserve"> </w:t>
      </w:r>
      <w:r w:rsidRPr="00B35C63">
        <w:rPr>
          <w:rFonts w:ascii="Arial" w:hAnsi="Arial" w:cs="Arial"/>
          <w:b/>
          <w:sz w:val="20"/>
          <w:szCs w:val="20"/>
        </w:rPr>
        <w:t xml:space="preserve"> </w:t>
      </w:r>
    </w:p>
    <w:p w:rsidR="000D405D" w:rsidRPr="00B35C63" w:rsidRDefault="000D405D" w:rsidP="000D405D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proofErr w:type="gramEnd"/>
      <w:r w:rsidRPr="00B35C63">
        <w:rPr>
          <w:rFonts w:ascii="Arial" w:hAnsi="Arial" w:cs="Arial"/>
          <w:b/>
          <w:sz w:val="20"/>
          <w:szCs w:val="20"/>
        </w:rPr>
        <w:t xml:space="preserve">PROJETO DE LEI DO PODER LEGISLATIVO MUNICIPAL Nº 004/2020, DE 17 DE MARÇO DE 2020. – </w:t>
      </w:r>
      <w:r w:rsidRPr="00B35C63">
        <w:rPr>
          <w:rFonts w:ascii="Arial" w:hAnsi="Arial" w:cs="Arial"/>
          <w:sz w:val="20"/>
          <w:szCs w:val="20"/>
        </w:rPr>
        <w:t>REAJUSTA OS VENCIMENTOS E GRATIFICAÇÕES DOS SERVIDORES DA CÂMARA DE VEREADORES DE FREDERICO WESTPHALEN – RS.</w:t>
      </w:r>
      <w:r w:rsidRPr="00B35C63">
        <w:rPr>
          <w:rFonts w:ascii="Arial" w:hAnsi="Arial" w:cs="Arial"/>
          <w:b/>
          <w:sz w:val="20"/>
          <w:szCs w:val="20"/>
        </w:rPr>
        <w:t xml:space="preserve"> </w:t>
      </w:r>
    </w:p>
    <w:p w:rsidR="000D405D" w:rsidRPr="00B35C63" w:rsidRDefault="000D405D" w:rsidP="00B35C63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B35C63">
        <w:rPr>
          <w:rFonts w:ascii="Arial" w:hAnsi="Arial" w:cs="Arial"/>
          <w:b/>
          <w:sz w:val="20"/>
          <w:szCs w:val="20"/>
        </w:rPr>
        <w:t xml:space="preserve">PROJETO DE LEI DO PODER LEGISLATIVO MUNICIPAL Nº 005/2020, DE 17 DE MARÇO DE 2020. – </w:t>
      </w:r>
      <w:r w:rsidRPr="00B35C63">
        <w:rPr>
          <w:rFonts w:ascii="Arial" w:hAnsi="Arial" w:cs="Arial"/>
          <w:sz w:val="20"/>
          <w:szCs w:val="20"/>
        </w:rPr>
        <w:t>REAJUSTA OS SUBSÍDIOS DOS SECRETÁRIOS DO MUNICÍPIO DE FREDERICO WESTPHALEN – RS.</w:t>
      </w:r>
    </w:p>
    <w:p w:rsidR="000D405D" w:rsidRPr="0090126E" w:rsidRDefault="000D405D" w:rsidP="000D405D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</w:t>
      </w:r>
      <w:r w:rsidR="00B35C63" w:rsidRPr="0090126E">
        <w:rPr>
          <w:rFonts w:ascii="Arial" w:hAnsi="Arial" w:cs="Arial"/>
          <w:sz w:val="20"/>
          <w:szCs w:val="20"/>
        </w:rPr>
        <w:t>E FREDERICO WESTPHALEN, AOS DEZOITO</w:t>
      </w:r>
      <w:r w:rsidRPr="0090126E">
        <w:rPr>
          <w:rFonts w:ascii="Arial" w:hAnsi="Arial" w:cs="Arial"/>
          <w:sz w:val="20"/>
          <w:szCs w:val="20"/>
        </w:rPr>
        <w:t xml:space="preserve"> DIAS DO MÊS DE MARÇO DO ANO DE 2020. 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Default="000D405D" w:rsidP="000D405D"/>
    <w:p w:rsidR="000D405D" w:rsidRDefault="000D405D" w:rsidP="000D405D"/>
    <w:p w:rsidR="000D405D" w:rsidRDefault="000D405D" w:rsidP="000D405D"/>
    <w:p w:rsidR="000D405D" w:rsidRDefault="000D405D" w:rsidP="000D405D"/>
    <w:p w:rsidR="000D405D" w:rsidRDefault="000D405D" w:rsidP="000D405D"/>
    <w:p w:rsidR="000D405D" w:rsidRDefault="000D405D" w:rsidP="000D405D"/>
    <w:p w:rsidR="00F57639" w:rsidRDefault="00F57639" w:rsidP="00371A5F">
      <w:pPr>
        <w:rPr>
          <w:rFonts w:ascii="Times New Roman" w:hAnsi="Times New Roman"/>
        </w:rPr>
      </w:pPr>
    </w:p>
    <w:p w:rsidR="009D3F80" w:rsidRDefault="009D3F80" w:rsidP="00371A5F">
      <w:pPr>
        <w:rPr>
          <w:rFonts w:ascii="Times New Roman" w:hAnsi="Times New Roman"/>
        </w:rPr>
      </w:pPr>
    </w:p>
    <w:p w:rsidR="00803D6A" w:rsidRDefault="00803D6A" w:rsidP="00371A5F">
      <w:pPr>
        <w:rPr>
          <w:rFonts w:ascii="Times New Roman" w:hAnsi="Times New Roman"/>
        </w:rPr>
      </w:pPr>
    </w:p>
    <w:p w:rsidR="00803D6A" w:rsidRDefault="00803D6A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A67C3A">
        <w:rPr>
          <w:rFonts w:ascii="Times New Roman" w:hAnsi="Times New Roman"/>
          <w:sz w:val="24"/>
          <w:szCs w:val="24"/>
        </w:rPr>
        <w:t>17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636CF8">
        <w:rPr>
          <w:rFonts w:ascii="Times New Roman" w:hAnsi="Times New Roman"/>
          <w:sz w:val="24"/>
          <w:szCs w:val="24"/>
        </w:rPr>
        <w:t>MARÇO DE 2020</w:t>
      </w:r>
    </w:p>
    <w:p w:rsidR="00FE2630" w:rsidRPr="00404D72" w:rsidRDefault="00FE2630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2B2A41" w:rsidRPr="00404D72" w:rsidRDefault="002B2A41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2B2A41" w:rsidRPr="00270EFE" w:rsidRDefault="00524DE2" w:rsidP="00270EFE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FE2630" w:rsidRDefault="00FE2630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F937E1" w:rsidRPr="00270EFE" w:rsidRDefault="00A67C3A" w:rsidP="00270EFE">
      <w:pPr>
        <w:pStyle w:val="Corpodetexto"/>
        <w:rPr>
          <w:szCs w:val="24"/>
        </w:rPr>
      </w:pPr>
      <w:r>
        <w:rPr>
          <w:szCs w:val="24"/>
        </w:rPr>
        <w:lastRenderedPageBreak/>
        <w:t>- ATA N° 2.033</w:t>
      </w:r>
      <w:r w:rsidR="00636CF8">
        <w:rPr>
          <w:szCs w:val="24"/>
        </w:rPr>
        <w:t>/2020</w:t>
      </w:r>
      <w:r w:rsidR="00AB35D0" w:rsidRPr="00404D72">
        <w:rPr>
          <w:szCs w:val="24"/>
        </w:rPr>
        <w:t xml:space="preserve">, da Sessão </w:t>
      </w:r>
      <w:proofErr w:type="spellStart"/>
      <w:r w:rsidR="00636CF8">
        <w:rPr>
          <w:szCs w:val="24"/>
        </w:rPr>
        <w:t>Oxtraordinária</w:t>
      </w:r>
      <w:proofErr w:type="spellEnd"/>
      <w:r>
        <w:rPr>
          <w:szCs w:val="24"/>
        </w:rPr>
        <w:t xml:space="preserve"> do dia 10 de março</w:t>
      </w:r>
      <w:r w:rsidR="00636CF8">
        <w:rPr>
          <w:szCs w:val="24"/>
        </w:rPr>
        <w:t xml:space="preserve"> de 2020</w:t>
      </w:r>
      <w:r w:rsidR="00AB35D0" w:rsidRPr="00404D72">
        <w:rPr>
          <w:szCs w:val="24"/>
        </w:rPr>
        <w:t xml:space="preserve">.  </w:t>
      </w:r>
    </w:p>
    <w:p w:rsidR="00A67C3A" w:rsidRPr="00270EFE" w:rsidRDefault="00A67C3A" w:rsidP="00A67C3A">
      <w:pPr>
        <w:pStyle w:val="Corpodetexto"/>
        <w:rPr>
          <w:szCs w:val="24"/>
        </w:rPr>
      </w:pPr>
      <w:r>
        <w:rPr>
          <w:szCs w:val="24"/>
        </w:rPr>
        <w:t>- ATA N° 2.034/2020</w:t>
      </w:r>
      <w:r w:rsidRPr="00404D72">
        <w:rPr>
          <w:szCs w:val="24"/>
        </w:rPr>
        <w:t xml:space="preserve">, da Sessão </w:t>
      </w:r>
      <w:r>
        <w:rPr>
          <w:szCs w:val="24"/>
        </w:rPr>
        <w:t>Ordinária do dia 10 de março de 2020</w:t>
      </w:r>
      <w:r w:rsidRPr="00404D72">
        <w:rPr>
          <w:szCs w:val="24"/>
        </w:rPr>
        <w:t xml:space="preserve">.  </w:t>
      </w:r>
    </w:p>
    <w:p w:rsidR="00FE2630" w:rsidRDefault="00A67C3A" w:rsidP="007254BA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- ATA N° 2.035/2020</w:t>
      </w:r>
      <w:r w:rsidRPr="00404D72">
        <w:rPr>
          <w:szCs w:val="24"/>
        </w:rPr>
        <w:t xml:space="preserve">, da Sessão </w:t>
      </w:r>
      <w:r>
        <w:rPr>
          <w:szCs w:val="24"/>
        </w:rPr>
        <w:t>Extraordinária do dia 13 de março de 2020</w:t>
      </w:r>
      <w:r w:rsidRPr="00404D72">
        <w:rPr>
          <w:szCs w:val="24"/>
        </w:rPr>
        <w:t>.</w:t>
      </w:r>
    </w:p>
    <w:p w:rsidR="00A67C3A" w:rsidRDefault="00A67C3A" w:rsidP="007254BA">
      <w:pPr>
        <w:pStyle w:val="Corpodetexto"/>
        <w:spacing w:line="240" w:lineRule="auto"/>
        <w:rPr>
          <w:b/>
          <w:szCs w:val="24"/>
        </w:rPr>
      </w:pP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 w:rsidR="00EE6B64">
        <w:rPr>
          <w:b/>
          <w:szCs w:val="24"/>
        </w:rPr>
        <w:t>:</w:t>
      </w:r>
    </w:p>
    <w:p w:rsidR="00FE2630" w:rsidRDefault="00FE2630" w:rsidP="005E3CC3">
      <w:pPr>
        <w:rPr>
          <w:rFonts w:ascii="Arial" w:hAnsi="Arial" w:cs="Arial"/>
          <w:b/>
          <w:u w:val="single"/>
        </w:rPr>
      </w:pPr>
    </w:p>
    <w:p w:rsidR="005E3CC3" w:rsidRDefault="005E3CC3" w:rsidP="005E3C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C076F0" w:rsidRDefault="00C076F0" w:rsidP="00FE1FB8">
      <w:pPr>
        <w:rPr>
          <w:rFonts w:ascii="Arial" w:hAnsi="Arial" w:cs="Arial"/>
        </w:rPr>
      </w:pPr>
    </w:p>
    <w:p w:rsidR="001A0F82" w:rsidRPr="00803D6A" w:rsidRDefault="001A0F82" w:rsidP="001A0F82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803D6A">
        <w:rPr>
          <w:rFonts w:ascii="Arial" w:hAnsi="Arial" w:cs="Arial"/>
          <w:b/>
          <w:sz w:val="20"/>
          <w:szCs w:val="20"/>
        </w:rPr>
        <w:t>-PROJETO DE LEI Nº 01/2020, DE 29 DE JANEIRO DE 2020-</w:t>
      </w:r>
      <w:r w:rsidRPr="00803D6A">
        <w:rPr>
          <w:rFonts w:ascii="Arial" w:hAnsi="Arial" w:cs="Arial"/>
          <w:i/>
          <w:color w:val="000000"/>
          <w:sz w:val="20"/>
          <w:szCs w:val="20"/>
        </w:rPr>
        <w:t>AUTORIZA O PODER LEGISLATIVO A EFETUAR CONTRATAÇÕES TEMPORÁRIAS DE EXCEPCIONAL INTERESSE PÚBLICO, E DÁ OUTRAS PROVIDÊNCIAS.</w:t>
      </w:r>
      <w:r w:rsidRPr="00803D6A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:rsidR="001A0F82" w:rsidRPr="00803D6A" w:rsidRDefault="001A0F82" w:rsidP="001A0F82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1A0F82" w:rsidRPr="00C54646" w:rsidRDefault="001A0F82" w:rsidP="001A0F82">
      <w:pPr>
        <w:rPr>
          <w:rFonts w:ascii="Times New Roman" w:hAnsi="Times New Roman"/>
        </w:rPr>
      </w:pPr>
      <w:r w:rsidRPr="00803D6A">
        <w:rPr>
          <w:rFonts w:ascii="Arial" w:hAnsi="Arial" w:cs="Arial"/>
          <w:b/>
          <w:sz w:val="20"/>
          <w:szCs w:val="20"/>
        </w:rPr>
        <w:t>-PROJETO DE LEI Nº 02/2020, DE 16 DE MARÇO DE 2020-</w:t>
      </w:r>
      <w:r w:rsidRPr="00803D6A">
        <w:rPr>
          <w:rFonts w:ascii="Arial" w:hAnsi="Arial" w:cs="Arial"/>
          <w:i/>
          <w:color w:val="000000"/>
          <w:sz w:val="20"/>
          <w:szCs w:val="20"/>
        </w:rPr>
        <w:t>INSTITUI A OBRIGARIEDADE DE INSTALAÇÃO DE SISTEMA DE MONITORAMENTO E GRAVAÇÃO ELETRÔNICA DE IMAGENS, ATRAVÉS DE CIRCUITO FECHADO DE CÂMERAS DE VÍDEO, NOS ESTABELECIMENTOS FINANCEIROS EXISTENTES NO MUNICÍPIO DE FREDERICO WESTPHALEN, E DÁ OUTRAS PROVIDÊNCIAS</w:t>
      </w:r>
      <w:r w:rsidRPr="00C54646">
        <w:rPr>
          <w:rFonts w:ascii="Times New Roman" w:hAnsi="Times New Roman"/>
          <w:i/>
          <w:color w:val="000000"/>
        </w:rPr>
        <w:t xml:space="preserve">.  </w:t>
      </w:r>
    </w:p>
    <w:p w:rsidR="00665915" w:rsidRPr="00F262BF" w:rsidRDefault="00665915" w:rsidP="003E3628">
      <w:pPr>
        <w:rPr>
          <w:rFonts w:ascii="Arial" w:hAnsi="Arial" w:cs="Arial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FE2630" w:rsidRDefault="00FE2630" w:rsidP="00524DE2">
      <w:pPr>
        <w:rPr>
          <w:rFonts w:ascii="Arial" w:hAnsi="Arial" w:cs="Arial"/>
          <w:b/>
          <w:sz w:val="22"/>
          <w:szCs w:val="22"/>
        </w:rPr>
      </w:pPr>
    </w:p>
    <w:p w:rsidR="00524DE2" w:rsidRPr="0004781C" w:rsidRDefault="00524DE2" w:rsidP="00524DE2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FD36C1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270EFE" w:rsidRPr="00404D72" w:rsidRDefault="00270EFE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FE2630" w:rsidRPr="00404D72" w:rsidRDefault="00FE2630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1A0F82">
        <w:rPr>
          <w:rFonts w:ascii="Times New Roman" w:hAnsi="Times New Roman"/>
        </w:rPr>
        <w:t>DEZESSEIS</w:t>
      </w:r>
      <w:r w:rsidRPr="00404D72">
        <w:rPr>
          <w:rFonts w:ascii="Times New Roman" w:hAnsi="Times New Roman"/>
        </w:rPr>
        <w:t xml:space="preserve"> DIAS DO MÊS DE </w:t>
      </w:r>
      <w:r w:rsidR="00FE2630">
        <w:rPr>
          <w:rFonts w:ascii="Times New Roman" w:hAnsi="Times New Roman"/>
        </w:rPr>
        <w:t>MARÇO DE 2020</w:t>
      </w:r>
      <w:r w:rsidRPr="00404D72">
        <w:rPr>
          <w:rFonts w:ascii="Times New Roman" w:hAnsi="Times New Roman"/>
        </w:rPr>
        <w:t xml:space="preserve">. </w:t>
      </w:r>
    </w:p>
    <w:p w:rsidR="00FD36C1" w:rsidRPr="000061EB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485795" w:rsidRPr="00404D72" w:rsidRDefault="00485795">
      <w:pPr>
        <w:rPr>
          <w:rFonts w:ascii="Times New Roman" w:hAnsi="Times New Roman"/>
        </w:rPr>
      </w:pPr>
    </w:p>
    <w:sectPr w:rsidR="00485795" w:rsidRPr="00404D72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C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595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08E0D-236F-48C8-AFF3-96B8B4FC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12</cp:revision>
  <cp:lastPrinted>2020-04-13T19:45:00Z</cp:lastPrinted>
  <dcterms:created xsi:type="dcterms:W3CDTF">2020-03-16T19:55:00Z</dcterms:created>
  <dcterms:modified xsi:type="dcterms:W3CDTF">2020-04-13T19:46:00Z</dcterms:modified>
</cp:coreProperties>
</file>