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CF" w:rsidRDefault="002770CF" w:rsidP="002770CF"/>
    <w:p w:rsidR="002770CF" w:rsidRDefault="002770CF" w:rsidP="002770CF"/>
    <w:p w:rsidR="002770CF" w:rsidRDefault="002770CF" w:rsidP="002770CF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05 DE ABRIL DE 2022.</w:t>
      </w:r>
    </w:p>
    <w:p w:rsidR="002770CF" w:rsidRDefault="002770CF" w:rsidP="002770CF">
      <w:pPr>
        <w:pStyle w:val="Corpodetexto"/>
        <w:spacing w:line="240" w:lineRule="auto"/>
        <w:rPr>
          <w:b/>
          <w:szCs w:val="24"/>
        </w:rPr>
      </w:pPr>
    </w:p>
    <w:p w:rsidR="002770CF" w:rsidRDefault="002770CF" w:rsidP="002770CF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2770CF" w:rsidRDefault="002770CF" w:rsidP="002770CF">
      <w:pPr>
        <w:pStyle w:val="Corpodetexto"/>
        <w:spacing w:line="240" w:lineRule="auto"/>
        <w:rPr>
          <w:b/>
          <w:bCs/>
          <w:szCs w:val="24"/>
        </w:rPr>
      </w:pPr>
    </w:p>
    <w:p w:rsidR="002770CF" w:rsidRDefault="002770CF" w:rsidP="002770CF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2770CF" w:rsidRDefault="002770CF" w:rsidP="002770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2770CF" w:rsidRDefault="002770CF" w:rsidP="002770CF">
      <w:pPr>
        <w:pStyle w:val="Corpodetexto"/>
        <w:spacing w:line="240" w:lineRule="auto"/>
        <w:rPr>
          <w:b/>
          <w:szCs w:val="24"/>
          <w:u w:val="single"/>
        </w:rPr>
      </w:pPr>
    </w:p>
    <w:p w:rsidR="002770CF" w:rsidRDefault="002770CF" w:rsidP="002770CF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2770CF" w:rsidRDefault="002770CF" w:rsidP="002770CF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</w:t>
      </w:r>
    </w:p>
    <w:p w:rsidR="002770CF" w:rsidRDefault="002770CF" w:rsidP="002770CF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ATA N° 2.158/2022, da Sessão Extraordinária do dia 29 de março de 2022.</w:t>
      </w:r>
    </w:p>
    <w:p w:rsidR="002770CF" w:rsidRDefault="002770CF" w:rsidP="002770CF">
      <w:pPr>
        <w:pStyle w:val="Corpodetexto"/>
        <w:spacing w:line="240" w:lineRule="auto"/>
        <w:rPr>
          <w:b/>
          <w:szCs w:val="24"/>
        </w:rPr>
      </w:pPr>
    </w:p>
    <w:p w:rsidR="002770CF" w:rsidRDefault="002770CF" w:rsidP="002770CF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2.159/2022, da Sessão Ordinária do dia 29 de março de 2022.</w:t>
      </w:r>
    </w:p>
    <w:p w:rsidR="002770CF" w:rsidRDefault="002770CF" w:rsidP="002770CF">
      <w:pPr>
        <w:pStyle w:val="Corpodetexto"/>
        <w:spacing w:line="240" w:lineRule="auto"/>
        <w:rPr>
          <w:b/>
          <w:szCs w:val="24"/>
        </w:rPr>
      </w:pPr>
    </w:p>
    <w:p w:rsidR="002770CF" w:rsidRDefault="002770CF" w:rsidP="002770CF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2770CF" w:rsidRDefault="002770CF" w:rsidP="002770CF">
      <w:pPr>
        <w:rPr>
          <w:rFonts w:ascii="Times New Roman" w:hAnsi="Times New Roman"/>
          <w:b/>
          <w:bCs/>
        </w:rPr>
      </w:pPr>
    </w:p>
    <w:p w:rsidR="002770CF" w:rsidRDefault="002770CF" w:rsidP="002770C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2770CF" w:rsidRDefault="002770CF" w:rsidP="002770CF">
      <w:pPr>
        <w:rPr>
          <w:rFonts w:ascii="Times New Roman" w:hAnsi="Times New Roman"/>
          <w:b/>
          <w:u w:val="single"/>
        </w:rPr>
      </w:pPr>
    </w:p>
    <w:p w:rsidR="002770CF" w:rsidRPr="00F50150" w:rsidRDefault="002770CF" w:rsidP="002770CF">
      <w:r w:rsidRPr="00215BFB">
        <w:rPr>
          <w:b/>
        </w:rPr>
        <w:t xml:space="preserve">PROJETO DE LEI </w:t>
      </w:r>
      <w:proofErr w:type="gramStart"/>
      <w:r w:rsidRPr="00215BFB">
        <w:rPr>
          <w:b/>
        </w:rPr>
        <w:t>N</w:t>
      </w:r>
      <w:r w:rsidRPr="00215BFB">
        <w:rPr>
          <w:b/>
          <w:vertAlign w:val="superscript"/>
        </w:rPr>
        <w:t>o</w:t>
      </w:r>
      <w:r>
        <w:rPr>
          <w:b/>
        </w:rPr>
        <w:t xml:space="preserve"> 037</w:t>
      </w:r>
      <w:proofErr w:type="gramEnd"/>
      <w:r>
        <w:rPr>
          <w:b/>
        </w:rPr>
        <w:t>, DE 04 DE ABRIL</w:t>
      </w:r>
      <w:r w:rsidRPr="00215BFB">
        <w:rPr>
          <w:b/>
        </w:rPr>
        <w:t xml:space="preserve"> DE 2022</w:t>
      </w:r>
      <w:r w:rsidRPr="00F50150">
        <w:t>-</w:t>
      </w:r>
      <w:r>
        <w:rPr>
          <w:i/>
        </w:rPr>
        <w:t>Dispõe sobre autorização para doação de bem móvel público para fins culturais</w:t>
      </w:r>
      <w:r w:rsidRPr="00F50150">
        <w:rPr>
          <w:i/>
        </w:rPr>
        <w:t>, e dá outras providencias.</w:t>
      </w:r>
    </w:p>
    <w:p w:rsidR="002770CF" w:rsidRPr="0077397B" w:rsidRDefault="002770CF" w:rsidP="002770CF">
      <w:pPr>
        <w:rPr>
          <w:rFonts w:ascii="Times New Roman" w:hAnsi="Times New Roman"/>
          <w:b/>
          <w:bCs/>
        </w:rPr>
      </w:pPr>
    </w:p>
    <w:p w:rsidR="002770CF" w:rsidRDefault="002770CF" w:rsidP="002770C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</w:t>
      </w:r>
      <w:r w:rsidRPr="00494818">
        <w:rPr>
          <w:rFonts w:ascii="Times New Roman" w:hAnsi="Times New Roman"/>
          <w:b/>
          <w:u w:val="single"/>
        </w:rPr>
        <w:t>:</w:t>
      </w:r>
    </w:p>
    <w:p w:rsidR="002770CF" w:rsidRDefault="002770CF" w:rsidP="002770CF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2770CF" w:rsidRPr="00255269" w:rsidRDefault="002770CF" w:rsidP="002770CF">
      <w:pPr>
        <w:widowControl w:val="0"/>
        <w:suppressAutoHyphens/>
        <w:contextualSpacing/>
        <w:rPr>
          <w:rFonts w:ascii="Arial" w:hAnsi="Arial" w:cs="Arial"/>
          <w:b/>
        </w:rPr>
      </w:pPr>
      <w:r w:rsidRPr="00255269">
        <w:rPr>
          <w:rFonts w:ascii="Arial" w:hAnsi="Arial" w:cs="Arial"/>
          <w:b/>
        </w:rPr>
        <w:t>Projeto de Resolução Nº 01/2022-</w:t>
      </w:r>
      <w:r w:rsidRPr="00255269">
        <w:rPr>
          <w:rFonts w:ascii="Arial" w:hAnsi="Arial" w:cs="Arial"/>
        </w:rPr>
        <w:t>Dispõe sobre o valor da Bolsa Auxílio Estágio, aos Estagiários da Câmara Municipal de Vereadores.</w:t>
      </w:r>
    </w:p>
    <w:p w:rsidR="002770CF" w:rsidRDefault="002770CF" w:rsidP="002770CF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-PEDIDO DE INFORMAÇÃO Nº 02/2022</w:t>
      </w:r>
      <w:r w:rsidRPr="003251C9">
        <w:rPr>
          <w:rFonts w:ascii="Arial" w:hAnsi="Arial" w:cs="Arial"/>
          <w:sz w:val="22"/>
          <w:szCs w:val="22"/>
        </w:rPr>
        <w:t>- Ao Senhor Prefeit</w:t>
      </w:r>
      <w:r>
        <w:rPr>
          <w:rFonts w:ascii="Arial" w:hAnsi="Arial" w:cs="Arial"/>
          <w:sz w:val="22"/>
          <w:szCs w:val="22"/>
        </w:rPr>
        <w:t>o Municipal, referente veículo do “MEDICAMENTO EM CASA”.</w:t>
      </w:r>
    </w:p>
    <w:p w:rsidR="002770CF" w:rsidRDefault="002770CF" w:rsidP="002770CF">
      <w:pPr>
        <w:rPr>
          <w:rFonts w:ascii="Arial" w:hAnsi="Arial" w:cs="Arial"/>
          <w:sz w:val="22"/>
          <w:szCs w:val="22"/>
        </w:rPr>
      </w:pPr>
    </w:p>
    <w:p w:rsidR="002770CF" w:rsidRDefault="002770CF" w:rsidP="002770CF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PEDIDO DE INFORMAÇÃO Nº 03/2022</w:t>
      </w:r>
      <w:r w:rsidRPr="003251C9">
        <w:rPr>
          <w:rFonts w:ascii="Arial" w:hAnsi="Arial" w:cs="Arial"/>
          <w:sz w:val="22"/>
          <w:szCs w:val="22"/>
        </w:rPr>
        <w:t>- Ao Senhor Prefeit</w:t>
      </w:r>
      <w:r>
        <w:rPr>
          <w:rFonts w:ascii="Arial" w:hAnsi="Arial" w:cs="Arial"/>
          <w:sz w:val="22"/>
          <w:szCs w:val="22"/>
        </w:rPr>
        <w:t xml:space="preserve">o Municipal, referente 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farmácia especial, CAPS e valor investido na aquisição de medicamentos.</w:t>
      </w: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</w:rPr>
        <w:t>PEDIDO DE PROVIDÊNCIA Nº 03</w:t>
      </w:r>
      <w:r w:rsidRPr="00A90172">
        <w:rPr>
          <w:rFonts w:ascii="Arial" w:hAnsi="Arial" w:cs="Arial"/>
        </w:rPr>
        <w:t>/2022-</w:t>
      </w:r>
      <w:r w:rsidRPr="00325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Realização de vistoria técnica na Ponte sobre o rio Pardo.</w:t>
      </w:r>
    </w:p>
    <w:p w:rsidR="002770CF" w:rsidRDefault="002770CF" w:rsidP="002770CF">
      <w:pPr>
        <w:rPr>
          <w:rFonts w:ascii="Arial" w:hAnsi="Arial" w:cs="Arial"/>
        </w:rPr>
      </w:pPr>
    </w:p>
    <w:p w:rsidR="002770CF" w:rsidRPr="006374C9" w:rsidRDefault="002770CF" w:rsidP="002770CF">
      <w:pPr>
        <w:rPr>
          <w:rFonts w:ascii="Arial" w:hAnsi="Arial" w:cs="Arial"/>
        </w:rPr>
      </w:pPr>
      <w:r>
        <w:rPr>
          <w:rFonts w:ascii="Arial" w:hAnsi="Arial" w:cs="Arial"/>
        </w:rPr>
        <w:t>INDICAÇÃO Nº 13/2022-Necessidade de disponibilizar recursos financeiros, para obra do Corpo de Bombeiros de Frederico Westphalen.</w:t>
      </w: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2770CF" w:rsidRDefault="002770CF" w:rsidP="002770CF">
      <w:pPr>
        <w:rPr>
          <w:rFonts w:ascii="Times New Roman" w:hAnsi="Times New Roman"/>
          <w:b/>
        </w:rPr>
      </w:pPr>
    </w:p>
    <w:p w:rsidR="00D047D8" w:rsidRDefault="00D047D8" w:rsidP="00D047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D047D8" w:rsidRDefault="00D047D8" w:rsidP="00D047D8">
      <w:pPr>
        <w:rPr>
          <w:rFonts w:ascii="Times New Roman" w:hAnsi="Times New Roman"/>
          <w:b/>
        </w:rPr>
      </w:pPr>
    </w:p>
    <w:p w:rsidR="00D047D8" w:rsidRDefault="00D047D8" w:rsidP="00D047D8">
      <w:pPr>
        <w:rPr>
          <w:rFonts w:ascii="Arial" w:hAnsi="Arial" w:cs="Arial"/>
          <w:sz w:val="20"/>
          <w:szCs w:val="20"/>
        </w:rPr>
      </w:pPr>
    </w:p>
    <w:p w:rsidR="00D047D8" w:rsidRDefault="00D047D8" w:rsidP="00D047D8">
      <w:pPr>
        <w:contextualSpacing/>
        <w:rPr>
          <w:rFonts w:ascii="Times New Roman" w:hAnsi="Times New Roman"/>
          <w:i/>
        </w:rPr>
      </w:pPr>
      <w:r w:rsidRPr="00121D15">
        <w:rPr>
          <w:rFonts w:ascii="Times New Roman" w:hAnsi="Times New Roman"/>
          <w:b/>
        </w:rPr>
        <w:t>PROJETO DE LEI Nº 023, DE 24 DE FEVEREIRO DE 2022</w:t>
      </w:r>
      <w:r>
        <w:rPr>
          <w:rFonts w:ascii="Times New Roman" w:hAnsi="Times New Roman"/>
          <w:b/>
        </w:rPr>
        <w:t>-</w:t>
      </w:r>
      <w:r w:rsidRPr="00121D15">
        <w:rPr>
          <w:rFonts w:ascii="Times New Roman" w:hAnsi="Times New Roman"/>
          <w:i/>
        </w:rPr>
        <w:t>Dispõe sobre a criação de Funções Gratificadas no Quadro de Cargos e Funções Públicas do Município de Frederico Westphalen, e dá outras providências.</w:t>
      </w:r>
    </w:p>
    <w:p w:rsidR="00D047D8" w:rsidRDefault="00D047D8" w:rsidP="00D047D8">
      <w:pPr>
        <w:rPr>
          <w:rFonts w:ascii="Arial" w:hAnsi="Arial" w:cs="Arial"/>
          <w:sz w:val="20"/>
          <w:szCs w:val="20"/>
        </w:rPr>
      </w:pPr>
    </w:p>
    <w:p w:rsidR="00D047D8" w:rsidRPr="00960439" w:rsidRDefault="00D047D8" w:rsidP="00D047D8">
      <w:pPr>
        <w:rPr>
          <w:rFonts w:ascii="Arial" w:hAnsi="Arial" w:cs="Arial"/>
          <w:sz w:val="20"/>
          <w:szCs w:val="20"/>
        </w:rPr>
      </w:pPr>
    </w:p>
    <w:p w:rsidR="00D047D8" w:rsidRDefault="00D047D8" w:rsidP="00D047D8">
      <w:pPr>
        <w:rPr>
          <w:bCs/>
          <w:i/>
          <w:iCs/>
        </w:rPr>
      </w:pPr>
      <w:r w:rsidRPr="00EA3C05">
        <w:rPr>
          <w:b/>
        </w:rPr>
        <w:t xml:space="preserve">PROJETO DE LEI Nº </w:t>
      </w:r>
      <w:r>
        <w:rPr>
          <w:b/>
        </w:rPr>
        <w:t>035, DE 28 DE MARÇO DE 2022-</w:t>
      </w:r>
      <w:r w:rsidRPr="00647C6C">
        <w:rPr>
          <w:bCs/>
          <w:i/>
          <w:iCs/>
          <w:kern w:val="36"/>
        </w:rPr>
        <w:t>Altera dispositivo da Lei Municipal nº</w:t>
      </w:r>
      <w:r>
        <w:rPr>
          <w:bCs/>
          <w:i/>
          <w:iCs/>
          <w:kern w:val="36"/>
        </w:rPr>
        <w:t xml:space="preserve"> 3.950, de 11 de </w:t>
      </w:r>
      <w:r w:rsidRPr="00B143C2">
        <w:rPr>
          <w:bCs/>
          <w:i/>
          <w:iCs/>
          <w:kern w:val="36"/>
        </w:rPr>
        <w:t>setembro de 2013, da</w:t>
      </w:r>
      <w:r w:rsidRPr="00B143C2">
        <w:rPr>
          <w:i/>
          <w:iCs/>
        </w:rPr>
        <w:t xml:space="preserve"> Lei Municipal nº 4.467, de 12 de dezembro de 2017</w:t>
      </w:r>
      <w:r w:rsidRPr="00B143C2">
        <w:rPr>
          <w:bCs/>
          <w:i/>
          <w:iCs/>
          <w:kern w:val="36"/>
        </w:rPr>
        <w:t>,</w:t>
      </w:r>
      <w:r w:rsidRPr="00B143C2">
        <w:rPr>
          <w:bCs/>
          <w:i/>
          <w:iCs/>
        </w:rPr>
        <w:t xml:space="preserve"> e dá outras providências.</w:t>
      </w:r>
    </w:p>
    <w:p w:rsidR="00D047D8" w:rsidRDefault="00D047D8" w:rsidP="00D047D8">
      <w:pPr>
        <w:rPr>
          <w:bCs/>
          <w:i/>
          <w:iCs/>
        </w:rPr>
      </w:pPr>
    </w:p>
    <w:p w:rsidR="00D047D8" w:rsidRPr="005E0614" w:rsidRDefault="00D047D8" w:rsidP="00D047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33 /2022</w:t>
      </w:r>
      <w:r w:rsidRPr="00A62DE2">
        <w:rPr>
          <w:rFonts w:ascii="Arial" w:hAnsi="Arial" w:cs="Arial"/>
          <w:sz w:val="20"/>
          <w:szCs w:val="20"/>
        </w:rPr>
        <w:t xml:space="preserve"> DA COMISSÃO DE CONSTITUIÇÃO, JUSTIÇA E LEGISLAÇÃ</w:t>
      </w:r>
      <w:r>
        <w:rPr>
          <w:rFonts w:ascii="Arial" w:hAnsi="Arial" w:cs="Arial"/>
          <w:sz w:val="20"/>
          <w:szCs w:val="20"/>
        </w:rPr>
        <w:t>O E DA 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D047D8" w:rsidRDefault="00D047D8" w:rsidP="00D047D8">
      <w:pPr>
        <w:rPr>
          <w:rFonts w:ascii="Times New Roman" w:hAnsi="Times New Roman"/>
          <w:i/>
          <w:iCs/>
        </w:rPr>
      </w:pPr>
    </w:p>
    <w:p w:rsidR="00D047D8" w:rsidRDefault="00D047D8" w:rsidP="00D047D8">
      <w:pPr>
        <w:rPr>
          <w:rFonts w:ascii="Times New Roman" w:hAnsi="Times New Roman"/>
          <w:i/>
          <w:iCs/>
        </w:rPr>
      </w:pPr>
    </w:p>
    <w:p w:rsidR="00D047D8" w:rsidRDefault="00D047D8" w:rsidP="00D047D8">
      <w:pPr>
        <w:rPr>
          <w:i/>
        </w:rPr>
      </w:pPr>
      <w:r w:rsidRPr="00F50150">
        <w:t xml:space="preserve">PROJETO DE LEI </w:t>
      </w:r>
      <w:proofErr w:type="gramStart"/>
      <w:r w:rsidRPr="00F50150">
        <w:t>N</w:t>
      </w:r>
      <w:r w:rsidRPr="00F50150">
        <w:rPr>
          <w:vertAlign w:val="superscript"/>
        </w:rPr>
        <w:t>o</w:t>
      </w:r>
      <w:r w:rsidRPr="00F50150">
        <w:t xml:space="preserve"> 036</w:t>
      </w:r>
      <w:proofErr w:type="gramEnd"/>
      <w:r w:rsidRPr="00F50150">
        <w:t>, DE 28 DE MARÇO DE 2022-</w:t>
      </w:r>
      <w:r w:rsidRPr="00F50150">
        <w:rPr>
          <w:i/>
        </w:rPr>
        <w:t>Define situação como de excepcional interesse público e autoriza a prorrogação de contratos emergenciais, e dá outras providencias.</w:t>
      </w:r>
    </w:p>
    <w:p w:rsidR="00D047D8" w:rsidRDefault="00D047D8" w:rsidP="00D047D8">
      <w:pPr>
        <w:rPr>
          <w:i/>
        </w:rPr>
      </w:pPr>
    </w:p>
    <w:p w:rsidR="00D047D8" w:rsidRPr="005E0614" w:rsidRDefault="00D047D8" w:rsidP="00D047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34 /2022</w:t>
      </w:r>
      <w:r w:rsidRPr="00A62DE2">
        <w:rPr>
          <w:rFonts w:ascii="Arial" w:hAnsi="Arial" w:cs="Arial"/>
          <w:sz w:val="20"/>
          <w:szCs w:val="20"/>
        </w:rPr>
        <w:t xml:space="preserve"> DA COMISSÃO DE CONSTITUIÇÃO, JUSTIÇA E LEGISLAÇÃ</w:t>
      </w:r>
      <w:r>
        <w:rPr>
          <w:rFonts w:ascii="Arial" w:hAnsi="Arial" w:cs="Arial"/>
          <w:sz w:val="20"/>
          <w:szCs w:val="20"/>
        </w:rPr>
        <w:t>O E DA 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D047D8" w:rsidRDefault="00D047D8" w:rsidP="00D047D8">
      <w:pPr>
        <w:rPr>
          <w:rFonts w:ascii="Arial" w:hAnsi="Arial" w:cs="Arial"/>
          <w:i/>
        </w:rPr>
      </w:pPr>
    </w:p>
    <w:p w:rsidR="00D047D8" w:rsidRDefault="00D047D8" w:rsidP="00D047D8">
      <w:pPr>
        <w:rPr>
          <w:rFonts w:ascii="Arial" w:hAnsi="Arial" w:cs="Arial"/>
          <w:i/>
        </w:rPr>
      </w:pPr>
    </w:p>
    <w:p w:rsidR="00D047D8" w:rsidRDefault="00D047D8" w:rsidP="00D047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D047D8" w:rsidRDefault="00D047D8" w:rsidP="00D047D8">
      <w:pPr>
        <w:rPr>
          <w:rFonts w:ascii="Times New Roman" w:hAnsi="Times New Roman"/>
          <w:b/>
        </w:rPr>
      </w:pPr>
    </w:p>
    <w:p w:rsidR="00D047D8" w:rsidRDefault="00D047D8" w:rsidP="00D047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</w:t>
      </w:r>
      <w:r w:rsidRPr="00495E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ENCERRAMENTO DA SESSÃO </w:t>
      </w:r>
    </w:p>
    <w:p w:rsidR="00D047D8" w:rsidRDefault="00D047D8" w:rsidP="00D047D8">
      <w:pPr>
        <w:rPr>
          <w:rFonts w:ascii="Times New Roman" w:hAnsi="Times New Roman"/>
          <w:b/>
        </w:rPr>
      </w:pPr>
    </w:p>
    <w:p w:rsidR="00D047D8" w:rsidRDefault="00D047D8" w:rsidP="00D047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D047D8" w:rsidRDefault="00D047D8" w:rsidP="00D047D8">
      <w:pPr>
        <w:rPr>
          <w:rFonts w:ascii="Times New Roman" w:hAnsi="Times New Roman"/>
          <w:b/>
        </w:rPr>
      </w:pPr>
    </w:p>
    <w:p w:rsidR="00D047D8" w:rsidRDefault="00D047D8" w:rsidP="00D047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04 DE ABRIL DE 2022.</w:t>
      </w:r>
    </w:p>
    <w:p w:rsidR="00D047D8" w:rsidRDefault="00D047D8" w:rsidP="00D047D8"/>
    <w:p w:rsidR="00D047D8" w:rsidRDefault="00D047D8" w:rsidP="00D047D8"/>
    <w:p w:rsidR="00D047D8" w:rsidRDefault="00D047D8" w:rsidP="00D047D8"/>
    <w:p w:rsidR="00D047D8" w:rsidRDefault="00D047D8" w:rsidP="00D047D8">
      <w:pPr>
        <w:pStyle w:val="Ttulo2"/>
        <w:spacing w:line="360" w:lineRule="auto"/>
        <w:rPr>
          <w:rFonts w:cs="Arial"/>
          <w:sz w:val="20"/>
        </w:rPr>
      </w:pPr>
    </w:p>
    <w:p w:rsidR="002770CF" w:rsidRDefault="002770CF" w:rsidP="002770CF">
      <w:pPr>
        <w:pStyle w:val="Ttulo2"/>
        <w:spacing w:line="360" w:lineRule="auto"/>
        <w:rPr>
          <w:rFonts w:cs="Arial"/>
          <w:sz w:val="20"/>
        </w:rPr>
      </w:pPr>
      <w:bookmarkStart w:id="0" w:name="_GoBack"/>
      <w:bookmarkEnd w:id="0"/>
    </w:p>
    <w:p w:rsidR="002770CF" w:rsidRPr="000818E1" w:rsidRDefault="002770CF" w:rsidP="002770CF"/>
    <w:p w:rsidR="002770CF" w:rsidRDefault="002770CF" w:rsidP="002770CF">
      <w:pPr>
        <w:pStyle w:val="Ttulo2"/>
        <w:spacing w:line="360" w:lineRule="auto"/>
        <w:rPr>
          <w:rFonts w:cs="Arial"/>
          <w:sz w:val="24"/>
          <w:szCs w:val="24"/>
        </w:rPr>
      </w:pPr>
    </w:p>
    <w:p w:rsidR="002770CF" w:rsidRPr="00BD4FA3" w:rsidRDefault="002770CF" w:rsidP="002770CF"/>
    <w:p w:rsidR="002770CF" w:rsidRDefault="002770CF" w:rsidP="002770CF">
      <w:pPr>
        <w:pStyle w:val="Ttulo2"/>
        <w:spacing w:line="360" w:lineRule="auto"/>
        <w:rPr>
          <w:rFonts w:cs="Arial"/>
          <w:sz w:val="24"/>
          <w:szCs w:val="24"/>
        </w:rPr>
      </w:pPr>
    </w:p>
    <w:p w:rsidR="00435A0B" w:rsidRDefault="00435A0B" w:rsidP="00435A0B"/>
    <w:sectPr w:rsidR="00435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2770CF"/>
    <w:rsid w:val="00382FC9"/>
    <w:rsid w:val="003D6C6A"/>
    <w:rsid w:val="00435A0B"/>
    <w:rsid w:val="004D6776"/>
    <w:rsid w:val="006824E5"/>
    <w:rsid w:val="007256DB"/>
    <w:rsid w:val="00773DCE"/>
    <w:rsid w:val="00786B7B"/>
    <w:rsid w:val="007D30E2"/>
    <w:rsid w:val="007E52AC"/>
    <w:rsid w:val="0080260B"/>
    <w:rsid w:val="00A876F8"/>
    <w:rsid w:val="00AC4528"/>
    <w:rsid w:val="00AF7D3D"/>
    <w:rsid w:val="00D047D8"/>
    <w:rsid w:val="00E1587A"/>
    <w:rsid w:val="00E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6BCB-BFE0-4A3B-9EF5-00AF365B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25</cp:revision>
  <cp:lastPrinted>2021-10-04T16:21:00Z</cp:lastPrinted>
  <dcterms:created xsi:type="dcterms:W3CDTF">2021-10-04T13:15:00Z</dcterms:created>
  <dcterms:modified xsi:type="dcterms:W3CDTF">2022-04-04T19:40:00Z</dcterms:modified>
</cp:coreProperties>
</file>