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8A16BE" w:rsidP="006D27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E027CC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06</w:t>
      </w:r>
      <w:r w:rsidR="00F27628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JUNH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E027CC" w:rsidP="00987219">
      <w:pPr>
        <w:pStyle w:val="Corpodetexto"/>
        <w:rPr>
          <w:szCs w:val="24"/>
        </w:rPr>
      </w:pPr>
      <w:r>
        <w:rPr>
          <w:szCs w:val="24"/>
        </w:rPr>
        <w:t>ATA N° 1.884</w:t>
      </w:r>
      <w:r w:rsidR="00186293">
        <w:rPr>
          <w:szCs w:val="24"/>
        </w:rPr>
        <w:t>/2</w:t>
      </w:r>
      <w:r>
        <w:rPr>
          <w:szCs w:val="24"/>
        </w:rPr>
        <w:t>017 - SESSÃO ORDINÁRIA DO DIA 30</w:t>
      </w:r>
      <w:r w:rsidR="00002D2F">
        <w:rPr>
          <w:szCs w:val="24"/>
        </w:rPr>
        <w:t xml:space="preserve"> DE </w:t>
      </w:r>
      <w:r w:rsidR="00186293">
        <w:rPr>
          <w:szCs w:val="24"/>
        </w:rPr>
        <w:t>MAIO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710BAF" w:rsidRDefault="00475869" w:rsidP="00141FB1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E0659E" w:rsidRPr="00BC589E" w:rsidRDefault="00E0659E" w:rsidP="00141FB1">
      <w:pPr>
        <w:pStyle w:val="Corpodetexto"/>
        <w:spacing w:line="240" w:lineRule="auto"/>
        <w:rPr>
          <w:color w:val="000000"/>
        </w:rPr>
      </w:pPr>
      <w:r w:rsidRPr="00BC589E">
        <w:rPr>
          <w:color w:val="000000"/>
        </w:rPr>
        <w:t xml:space="preserve">- PEDIDO DE INFORMAÇÃO Nº 02/2017 – </w:t>
      </w:r>
      <w:r w:rsidR="009361BD" w:rsidRPr="00BC589E">
        <w:rPr>
          <w:color w:val="000000"/>
        </w:rPr>
        <w:t>REFERENTE CONVOCAÇÕES DE PROFESSORES MUNICIPAIS E MOTIVO DO NÃO CHAMAMENTO DOS PROFISSIONAIS APROVADOS NO ÚLTIMO CERTAME PÚBLICO.</w:t>
      </w:r>
    </w:p>
    <w:p w:rsidR="00E0659E" w:rsidRPr="00BC589E" w:rsidRDefault="00E0659E" w:rsidP="00F03A30">
      <w:pPr>
        <w:rPr>
          <w:rFonts w:ascii="Times New Roman" w:hAnsi="Times New Roman"/>
          <w:b/>
        </w:rPr>
      </w:pPr>
    </w:p>
    <w:p w:rsidR="009361BD" w:rsidRPr="00BC589E" w:rsidRDefault="009361BD" w:rsidP="00F03A30">
      <w:pPr>
        <w:rPr>
          <w:rFonts w:ascii="Times New Roman" w:hAnsi="Times New Roman"/>
          <w:b/>
        </w:rPr>
      </w:pPr>
      <w:r w:rsidRPr="00BC589E">
        <w:rPr>
          <w:rFonts w:ascii="Times New Roman" w:hAnsi="Times New Roman"/>
          <w:color w:val="000000"/>
        </w:rPr>
        <w:t>- PEDIDO DE INFORMAÇÃO Nº 03/2017 – ACERCA DA FALTA DE FARMACÊUTICO JUNTO AO CAPS.</w:t>
      </w:r>
    </w:p>
    <w:p w:rsidR="00E0659E" w:rsidRPr="009361BD" w:rsidRDefault="00E0659E" w:rsidP="00F03A30">
      <w:pPr>
        <w:rPr>
          <w:rFonts w:ascii="Times New Roman" w:hAnsi="Times New Roman"/>
          <w:b/>
        </w:rPr>
      </w:pPr>
    </w:p>
    <w:p w:rsidR="009361BD" w:rsidRDefault="009361BD" w:rsidP="00F03A30">
      <w:pPr>
        <w:rPr>
          <w:rFonts w:ascii="Times New Roman" w:hAnsi="Times New Roman"/>
          <w:b/>
        </w:rPr>
      </w:pPr>
    </w:p>
    <w:p w:rsidR="00F03A30" w:rsidRPr="007F3CBB" w:rsidRDefault="00F03A30" w:rsidP="00F03A30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F03A30" w:rsidRDefault="00F03A30" w:rsidP="00F03A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Ministério da Educação – Fundo Nacional de Desenvolvimento da Educação – Comunicados nºs </w:t>
      </w:r>
      <w:r w:rsidR="00E314E9">
        <w:rPr>
          <w:rFonts w:ascii="Times New Roman" w:hAnsi="Times New Roman"/>
        </w:rPr>
        <w:t>015575/2017, 037124/2017, 049996/2017, 049997/2017, 049998/2017, 049999/2017, 050000/2017</w:t>
      </w:r>
      <w:r>
        <w:rPr>
          <w:rFonts w:ascii="Times New Roman" w:hAnsi="Times New Roman"/>
        </w:rPr>
        <w:t>,</w:t>
      </w:r>
      <w:r w:rsidR="00AA257B">
        <w:rPr>
          <w:rFonts w:ascii="Times New Roman" w:hAnsi="Times New Roman"/>
        </w:rPr>
        <w:t xml:space="preserve"> 057132/2017, 062849,</w:t>
      </w:r>
      <w:r>
        <w:rPr>
          <w:rFonts w:ascii="Times New Roman" w:hAnsi="Times New Roman"/>
        </w:rPr>
        <w:t xml:space="preserve"> informando a liberação de recursos financeiros. </w:t>
      </w:r>
    </w:p>
    <w:p w:rsidR="00F03A30" w:rsidRDefault="00F03A30" w:rsidP="00F03A30">
      <w:pPr>
        <w:rPr>
          <w:rFonts w:ascii="Times New Roman" w:hAnsi="Times New Roman"/>
        </w:rPr>
      </w:pPr>
    </w:p>
    <w:p w:rsidR="00F03A30" w:rsidRPr="00F03A30" w:rsidRDefault="00F03A30" w:rsidP="00A64217">
      <w:pPr>
        <w:rPr>
          <w:rFonts w:ascii="Times New Roman" w:hAnsi="Times New Roman"/>
          <w:b/>
          <w:u w:val="single"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CD713C" w:rsidRDefault="000173A3" w:rsidP="00CD713C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CD713C">
        <w:rPr>
          <w:color w:val="000000"/>
        </w:rPr>
        <w:t>- PROJETO DE LEI Nº 45, DE 29</w:t>
      </w:r>
      <w:r w:rsidR="00CD713C" w:rsidRPr="00FD067F">
        <w:rPr>
          <w:color w:val="000000"/>
        </w:rPr>
        <w:t xml:space="preserve"> DE MAIO DE 2017 –</w:t>
      </w:r>
      <w:r w:rsidR="00CD713C">
        <w:rPr>
          <w:color w:val="000000"/>
        </w:rPr>
        <w:t xml:space="preserve"> AUTORIZA A CESSÃO DE USO E GOZO DA POSSE DE IMÓVEL DO MUNICÍPIO, PARA EXPANSÃO DE INDÚSTRIA DE MÉDIO PORTE.</w:t>
      </w:r>
    </w:p>
    <w:p w:rsidR="00CD713C" w:rsidRDefault="00CD713C" w:rsidP="00CD713C">
      <w:pPr>
        <w:rPr>
          <w:rFonts w:ascii="Times New Roman" w:hAnsi="Times New Roman"/>
        </w:rPr>
      </w:pPr>
    </w:p>
    <w:p w:rsidR="00CD713C" w:rsidRPr="002709B3" w:rsidRDefault="00CD713C" w:rsidP="00CD713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47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D713C" w:rsidRDefault="00CD713C" w:rsidP="00CD71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D713C" w:rsidRPr="002709B3" w:rsidRDefault="00CD713C" w:rsidP="00CD713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025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CD713C" w:rsidRDefault="00CD713C" w:rsidP="00CD713C">
      <w:pPr>
        <w:pStyle w:val="Corpodetexto"/>
        <w:spacing w:line="240" w:lineRule="auto"/>
        <w:rPr>
          <w:szCs w:val="24"/>
        </w:rPr>
      </w:pPr>
    </w:p>
    <w:p w:rsidR="00F37A3C" w:rsidRDefault="00F37A3C" w:rsidP="00BD43C4">
      <w:pPr>
        <w:pStyle w:val="Corpodetexto"/>
        <w:spacing w:line="240" w:lineRule="auto"/>
        <w:rPr>
          <w:color w:val="000000"/>
        </w:rPr>
      </w:pPr>
    </w:p>
    <w:p w:rsidR="00F37A3C" w:rsidRDefault="00F37A3C" w:rsidP="00BD43C4">
      <w:pPr>
        <w:pStyle w:val="Corpodetexto"/>
        <w:spacing w:line="240" w:lineRule="auto"/>
        <w:rPr>
          <w:color w:val="000000"/>
        </w:rPr>
      </w:pPr>
    </w:p>
    <w:p w:rsidR="00F37A3C" w:rsidRDefault="00F37A3C" w:rsidP="00BD43C4">
      <w:pPr>
        <w:pStyle w:val="Corpodetexto"/>
        <w:spacing w:line="240" w:lineRule="auto"/>
        <w:rPr>
          <w:color w:val="000000"/>
        </w:rPr>
      </w:pPr>
    </w:p>
    <w:p w:rsidR="00F37A3C" w:rsidRDefault="00F37A3C" w:rsidP="00BD43C4">
      <w:pPr>
        <w:pStyle w:val="Corpodetexto"/>
        <w:spacing w:line="240" w:lineRule="auto"/>
        <w:rPr>
          <w:color w:val="000000"/>
        </w:rPr>
      </w:pPr>
    </w:p>
    <w:p w:rsidR="00F37A3C" w:rsidRDefault="00F37A3C" w:rsidP="00BD43C4">
      <w:pPr>
        <w:pStyle w:val="Corpodetexto"/>
        <w:spacing w:line="240" w:lineRule="auto"/>
        <w:rPr>
          <w:color w:val="000000"/>
        </w:rPr>
      </w:pPr>
    </w:p>
    <w:p w:rsidR="00BD43C4" w:rsidRDefault="00BD43C4" w:rsidP="00BD43C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02- PROJETO DE LEI Nº 46/2017, DE 2</w:t>
      </w:r>
      <w:r w:rsidRPr="00FD067F">
        <w:rPr>
          <w:color w:val="000000"/>
        </w:rPr>
        <w:t>9 DE MAIO DE 2017 – DISPÕE SOBRE A</w:t>
      </w:r>
      <w:r>
        <w:rPr>
          <w:color w:val="000000"/>
        </w:rPr>
        <w:t>JUSTES NO</w:t>
      </w:r>
      <w:r w:rsidRPr="00FD067F">
        <w:rPr>
          <w:color w:val="000000"/>
        </w:rPr>
        <w:t xml:space="preserve"> QUADRO </w:t>
      </w:r>
      <w:r>
        <w:rPr>
          <w:color w:val="000000"/>
        </w:rPr>
        <w:t>GERAL DE SERVIDORES EFETIVOS PREVISTOS NA LEI MUNICIPAL Nº 1.424/1990.</w:t>
      </w:r>
    </w:p>
    <w:p w:rsidR="00BD43C4" w:rsidRDefault="00BD43C4" w:rsidP="00BD43C4">
      <w:pPr>
        <w:rPr>
          <w:rFonts w:ascii="Times New Roman" w:hAnsi="Times New Roman"/>
        </w:rPr>
      </w:pPr>
    </w:p>
    <w:p w:rsidR="00BD43C4" w:rsidRPr="002709B3" w:rsidRDefault="00BD43C4" w:rsidP="00BD43C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49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BD43C4" w:rsidRDefault="00BD43C4" w:rsidP="00BD43C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D43C4" w:rsidRPr="002709B3" w:rsidRDefault="00BD43C4" w:rsidP="00BD43C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028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BD43C4" w:rsidRDefault="00BD43C4" w:rsidP="00BD43C4">
      <w:pPr>
        <w:pStyle w:val="Corpodetexto"/>
        <w:spacing w:line="240" w:lineRule="auto"/>
        <w:rPr>
          <w:b/>
          <w:szCs w:val="24"/>
          <w:u w:val="single"/>
        </w:rPr>
      </w:pPr>
    </w:p>
    <w:p w:rsidR="00BD43C4" w:rsidRDefault="00BD43C4" w:rsidP="00CD713C">
      <w:pPr>
        <w:pStyle w:val="Corpodetexto"/>
        <w:spacing w:line="240" w:lineRule="auto"/>
        <w:rPr>
          <w:szCs w:val="24"/>
        </w:rPr>
      </w:pPr>
    </w:p>
    <w:p w:rsidR="000173A3" w:rsidRDefault="000173A3" w:rsidP="000173A3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</w:t>
      </w:r>
      <w:r w:rsidR="00BD43C4">
        <w:rPr>
          <w:color w:val="000000"/>
        </w:rPr>
        <w:t>3</w:t>
      </w:r>
      <w:r>
        <w:rPr>
          <w:color w:val="000000"/>
        </w:rPr>
        <w:t>- PROJETO DE LEI Nº 47, DE 29</w:t>
      </w:r>
      <w:r w:rsidRPr="00FD067F">
        <w:rPr>
          <w:color w:val="000000"/>
        </w:rPr>
        <w:t xml:space="preserve"> DE MAIO DE 2017 –</w:t>
      </w:r>
      <w:r>
        <w:rPr>
          <w:color w:val="000000"/>
        </w:rPr>
        <w:t xml:space="preserve"> AUTORIZA O PODER EXECUTIVO MUNICIPAL A FIRMAR CONVÊNIO DE COOPERAÇÃO COM A JUSTIÇA FEDERAL DE PRIMEIRO GRAU – SECÇÃO JUDICIÁRIA DO RIO GRANDE DO SUL, PARA LOCAÇÃO DE ESPAÇO FÍSICO, CEDÊNCIA DE SERVIDOR E ESTAGIÁRIO.</w:t>
      </w:r>
    </w:p>
    <w:p w:rsidR="000173A3" w:rsidRDefault="000173A3" w:rsidP="000173A3">
      <w:pPr>
        <w:rPr>
          <w:rFonts w:ascii="Times New Roman" w:hAnsi="Times New Roman"/>
        </w:rPr>
      </w:pPr>
    </w:p>
    <w:p w:rsidR="000173A3" w:rsidRPr="002709B3" w:rsidRDefault="000173A3" w:rsidP="000173A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50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0173A3" w:rsidRDefault="000173A3" w:rsidP="000173A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173A3" w:rsidRPr="002709B3" w:rsidRDefault="000173A3" w:rsidP="000173A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026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CD713C" w:rsidRDefault="00CD713C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734A46" w:rsidRDefault="00734A46" w:rsidP="00734A46">
      <w:pPr>
        <w:pStyle w:val="Corpodetexto"/>
        <w:spacing w:line="240" w:lineRule="auto"/>
        <w:rPr>
          <w:color w:val="000000"/>
        </w:rPr>
      </w:pPr>
    </w:p>
    <w:p w:rsidR="001C1EC4" w:rsidRDefault="000173A3" w:rsidP="001C1EC4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</w:t>
      </w:r>
      <w:r w:rsidR="00BD43C4">
        <w:rPr>
          <w:color w:val="000000"/>
        </w:rPr>
        <w:t>4</w:t>
      </w:r>
      <w:r w:rsidR="001C1EC4">
        <w:rPr>
          <w:color w:val="000000"/>
        </w:rPr>
        <w:t>- PROJETO DE LEI Nº 48, DE 29</w:t>
      </w:r>
      <w:r w:rsidR="001C1EC4" w:rsidRPr="00FD067F">
        <w:rPr>
          <w:color w:val="000000"/>
        </w:rPr>
        <w:t xml:space="preserve"> DE MAIO DE 2017 –</w:t>
      </w:r>
      <w:r w:rsidR="001C1EC4">
        <w:rPr>
          <w:color w:val="000000"/>
        </w:rPr>
        <w:t xml:space="preserve"> AUTORIZA O PODER EXECUTIVO A CELEBRAR CONVÊNIOS DE COOPERAÇÃO COM O INSTITUTO FEDERAL DE EDUCAÇÃO, CIÊNCIA E TECNOLOGIA FARROUPILHA, CAMPUS DE FREDERICO WESTPHALEN.</w:t>
      </w:r>
    </w:p>
    <w:p w:rsidR="00475869" w:rsidRDefault="00475869" w:rsidP="00734A46">
      <w:pPr>
        <w:pStyle w:val="Corpodetexto"/>
        <w:spacing w:line="240" w:lineRule="auto"/>
        <w:rPr>
          <w:color w:val="000000"/>
        </w:rPr>
      </w:pPr>
    </w:p>
    <w:p w:rsidR="001C1EC4" w:rsidRDefault="001C1EC4" w:rsidP="00734A46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EMENDA Nº 001/2017 AO PROJETO DE LEI Nº 48, DE 29</w:t>
      </w:r>
      <w:r w:rsidRPr="00FD067F">
        <w:rPr>
          <w:color w:val="000000"/>
        </w:rPr>
        <w:t xml:space="preserve"> DE MAIO DE 2017</w:t>
      </w:r>
      <w:r>
        <w:rPr>
          <w:color w:val="000000"/>
        </w:rPr>
        <w:t>.</w:t>
      </w:r>
    </w:p>
    <w:p w:rsidR="001C1EC4" w:rsidRDefault="001C1EC4" w:rsidP="00975423">
      <w:pPr>
        <w:rPr>
          <w:rFonts w:ascii="Times New Roman" w:hAnsi="Times New Roman"/>
        </w:rPr>
      </w:pPr>
    </w:p>
    <w:p w:rsidR="00975423" w:rsidRPr="002709B3" w:rsidRDefault="00975423" w:rsidP="0097542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F84975">
        <w:rPr>
          <w:rFonts w:ascii="Times New Roman" w:hAnsi="Times New Roman"/>
        </w:rPr>
        <w:t>051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97542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75423" w:rsidRPr="002709B3" w:rsidRDefault="001C1EC4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027</w:t>
      </w:r>
      <w:r w:rsidR="00975423" w:rsidRPr="002709B3">
        <w:rPr>
          <w:rFonts w:ascii="Times New Roman" w:hAnsi="Times New Roman"/>
        </w:rPr>
        <w:t xml:space="preserve">/2017 – Comissão de Desenvolvimento </w:t>
      </w:r>
      <w:r w:rsidR="00975423">
        <w:rPr>
          <w:rFonts w:ascii="Times New Roman" w:hAnsi="Times New Roman"/>
        </w:rPr>
        <w:t>Econômico, Fiscalização e Controle Orçamentário.</w:t>
      </w:r>
      <w:r w:rsidR="00975423" w:rsidRPr="002709B3">
        <w:rPr>
          <w:rFonts w:ascii="Times New Roman" w:hAnsi="Times New Roman"/>
        </w:rPr>
        <w:t xml:space="preserve"> Favorável.</w:t>
      </w:r>
    </w:p>
    <w:p w:rsidR="00975423" w:rsidRDefault="00975423" w:rsidP="00975423">
      <w:pPr>
        <w:pStyle w:val="Corpodetexto"/>
        <w:spacing w:line="240" w:lineRule="auto"/>
        <w:rPr>
          <w:szCs w:val="24"/>
        </w:rPr>
      </w:pPr>
    </w:p>
    <w:p w:rsidR="004B17B7" w:rsidRDefault="004B17B7" w:rsidP="00E73848">
      <w:pPr>
        <w:pStyle w:val="Corpodetexto"/>
        <w:spacing w:line="240" w:lineRule="auto"/>
        <w:rPr>
          <w:color w:val="000000"/>
        </w:rPr>
      </w:pPr>
    </w:p>
    <w:p w:rsidR="00E0659E" w:rsidRDefault="00E0659E" w:rsidP="00E0659E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71512A" w:rsidRPr="00BD43C4" w:rsidRDefault="000173A3" w:rsidP="0071512A">
      <w:pPr>
        <w:rPr>
          <w:rFonts w:ascii="Times New Roman" w:hAnsi="Times New Roman"/>
        </w:rPr>
      </w:pPr>
      <w:r w:rsidRPr="00BD43C4">
        <w:rPr>
          <w:rFonts w:ascii="Times New Roman" w:hAnsi="Times New Roman"/>
        </w:rPr>
        <w:t>01</w:t>
      </w:r>
      <w:r w:rsidR="0071512A" w:rsidRPr="00BD43C4">
        <w:rPr>
          <w:rFonts w:ascii="Times New Roman" w:hAnsi="Times New Roman"/>
        </w:rPr>
        <w:t>- PROJETO DE RESOLUÇÃO Nº 02/2017 – ESTABELECE NORMAS PARA USO DO VEÍCULO DO PODER LEGISLATIVOB MUNICIPAL, E DÁ OUTRAS PROVIDÊNCIAS.</w:t>
      </w:r>
    </w:p>
    <w:p w:rsidR="0071512A" w:rsidRPr="00BD43C4" w:rsidRDefault="0071512A" w:rsidP="0071512A">
      <w:pPr>
        <w:rPr>
          <w:rFonts w:ascii="Times New Roman" w:hAnsi="Times New Roman"/>
        </w:rPr>
      </w:pPr>
    </w:p>
    <w:p w:rsidR="0071512A" w:rsidRPr="00BD43C4" w:rsidRDefault="0071512A" w:rsidP="0071512A">
      <w:pPr>
        <w:rPr>
          <w:rFonts w:ascii="Times New Roman" w:hAnsi="Times New Roman"/>
        </w:rPr>
      </w:pPr>
      <w:r w:rsidRPr="00BD43C4">
        <w:rPr>
          <w:rFonts w:ascii="Times New Roman" w:hAnsi="Times New Roman"/>
        </w:rPr>
        <w:t>- Parecer nº 46/2017 – Comissão de Constituição, Justiça e Legislação. Favorável.</w:t>
      </w:r>
    </w:p>
    <w:p w:rsidR="0071512A" w:rsidRPr="00BD43C4" w:rsidRDefault="0071512A" w:rsidP="0071512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1512A" w:rsidRPr="00BD43C4" w:rsidRDefault="0071512A" w:rsidP="0071512A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BD43C4">
        <w:rPr>
          <w:rFonts w:ascii="Times New Roman" w:hAnsi="Times New Roman"/>
        </w:rPr>
        <w:t>- Parecer nº 24/2017 – Comissão de Desenvolvimento Econômico, Fiscalização e Controle Orçamentário. Favorável.</w:t>
      </w:r>
    </w:p>
    <w:p w:rsidR="0071512A" w:rsidRPr="00BD43C4" w:rsidRDefault="0071512A" w:rsidP="00E0659E">
      <w:pPr>
        <w:pStyle w:val="Corpodetexto"/>
        <w:spacing w:line="240" w:lineRule="auto"/>
        <w:rPr>
          <w:b/>
          <w:color w:val="000000"/>
        </w:rPr>
      </w:pPr>
    </w:p>
    <w:p w:rsidR="00F37A3C" w:rsidRDefault="00F37A3C" w:rsidP="00E0659E">
      <w:pPr>
        <w:pStyle w:val="Corpodetexto"/>
        <w:spacing w:line="240" w:lineRule="auto"/>
        <w:rPr>
          <w:color w:val="000000"/>
        </w:rPr>
      </w:pPr>
    </w:p>
    <w:p w:rsidR="00F37A3C" w:rsidRDefault="00F37A3C" w:rsidP="00E0659E">
      <w:pPr>
        <w:pStyle w:val="Corpodetexto"/>
        <w:spacing w:line="240" w:lineRule="auto"/>
        <w:rPr>
          <w:color w:val="000000"/>
        </w:rPr>
      </w:pPr>
    </w:p>
    <w:p w:rsidR="00F37A3C" w:rsidRDefault="00F37A3C" w:rsidP="00E0659E">
      <w:pPr>
        <w:pStyle w:val="Corpodetexto"/>
        <w:spacing w:line="240" w:lineRule="auto"/>
        <w:rPr>
          <w:color w:val="000000"/>
        </w:rPr>
      </w:pPr>
    </w:p>
    <w:p w:rsidR="00F37A3C" w:rsidRDefault="00F37A3C" w:rsidP="00E0659E">
      <w:pPr>
        <w:pStyle w:val="Corpodetexto"/>
        <w:spacing w:line="240" w:lineRule="auto"/>
        <w:rPr>
          <w:color w:val="000000"/>
        </w:rPr>
      </w:pPr>
    </w:p>
    <w:p w:rsidR="00F37A3C" w:rsidRDefault="00F37A3C" w:rsidP="00E0659E">
      <w:pPr>
        <w:pStyle w:val="Corpodetexto"/>
        <w:spacing w:line="240" w:lineRule="auto"/>
        <w:rPr>
          <w:color w:val="000000"/>
        </w:rPr>
      </w:pPr>
    </w:p>
    <w:p w:rsidR="00E0659E" w:rsidRPr="00BC589E" w:rsidRDefault="000173A3" w:rsidP="00E0659E">
      <w:pPr>
        <w:pStyle w:val="Corpodetexto"/>
        <w:spacing w:line="240" w:lineRule="auto"/>
        <w:rPr>
          <w:color w:val="000000"/>
        </w:rPr>
      </w:pPr>
      <w:r w:rsidRPr="00BC589E">
        <w:rPr>
          <w:color w:val="000000"/>
        </w:rPr>
        <w:t>02</w:t>
      </w:r>
      <w:r w:rsidR="00E0659E" w:rsidRPr="00BC589E">
        <w:rPr>
          <w:color w:val="000000"/>
        </w:rPr>
        <w:t>- MOÇÃO DE APELO Nº 04/2017 – CONTRATAÇÃO DE MÉDICO LEGISTA.</w:t>
      </w:r>
    </w:p>
    <w:p w:rsidR="00E0659E" w:rsidRPr="00BC589E" w:rsidRDefault="00E0659E" w:rsidP="00E0659E">
      <w:pPr>
        <w:pStyle w:val="Corpodetexto"/>
        <w:spacing w:line="240" w:lineRule="auto"/>
        <w:rPr>
          <w:color w:val="000000"/>
        </w:rPr>
      </w:pPr>
    </w:p>
    <w:p w:rsidR="00275AD0" w:rsidRPr="00BC589E" w:rsidRDefault="00275AD0" w:rsidP="00275AD0">
      <w:pPr>
        <w:rPr>
          <w:rFonts w:ascii="Times New Roman" w:hAnsi="Times New Roman"/>
        </w:rPr>
      </w:pPr>
      <w:r w:rsidRPr="00BC589E">
        <w:rPr>
          <w:rFonts w:ascii="Times New Roman" w:hAnsi="Times New Roman"/>
        </w:rPr>
        <w:t>- Parecer nº 48/2017 – Comissão de Constituição, Justiça e Legislação. Favorável.</w:t>
      </w:r>
    </w:p>
    <w:p w:rsidR="00275AD0" w:rsidRPr="00BC589E" w:rsidRDefault="00275AD0" w:rsidP="00275AD0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73848" w:rsidRPr="00BC589E" w:rsidRDefault="00275AD0" w:rsidP="00E73848">
      <w:pPr>
        <w:tabs>
          <w:tab w:val="clear" w:pos="1418"/>
          <w:tab w:val="left" w:pos="964"/>
        </w:tabs>
        <w:rPr>
          <w:rFonts w:ascii="Times New Roman" w:hAnsi="Times New Roman"/>
        </w:rPr>
      </w:pPr>
      <w:r w:rsidRPr="00BC589E">
        <w:rPr>
          <w:rFonts w:ascii="Times New Roman" w:hAnsi="Times New Roman"/>
        </w:rPr>
        <w:t>- Parecer nº 21/2017 – Comissão de Bem-Estar Social. Favorável.</w:t>
      </w:r>
    </w:p>
    <w:p w:rsidR="007850AC" w:rsidRPr="00BC589E" w:rsidRDefault="007850AC" w:rsidP="00C469B0">
      <w:pPr>
        <w:rPr>
          <w:rFonts w:ascii="Times New Roman" w:hAnsi="Times New Roman"/>
        </w:rPr>
      </w:pPr>
    </w:p>
    <w:p w:rsidR="000173A3" w:rsidRPr="000173A3" w:rsidRDefault="000173A3" w:rsidP="00C469B0">
      <w:pPr>
        <w:rPr>
          <w:rFonts w:ascii="Times New Roman" w:hAnsi="Times New Roman"/>
          <w:u w:val="single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E027CC">
        <w:rPr>
          <w:rFonts w:ascii="Times New Roman" w:hAnsi="Times New Roman"/>
        </w:rPr>
        <w:t>CINCO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E027CC">
        <w:rPr>
          <w:rFonts w:ascii="Times New Roman" w:hAnsi="Times New Roman"/>
        </w:rPr>
        <w:t>JUNH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52" w:rsidRDefault="00CF2552" w:rsidP="00577344">
      <w:r>
        <w:separator/>
      </w:r>
    </w:p>
  </w:endnote>
  <w:endnote w:type="continuationSeparator" w:id="0">
    <w:p w:rsidR="00CF2552" w:rsidRDefault="00CF2552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52" w:rsidRDefault="00CF2552" w:rsidP="00577344">
      <w:r>
        <w:separator/>
      </w:r>
    </w:p>
  </w:footnote>
  <w:footnote w:type="continuationSeparator" w:id="0">
    <w:p w:rsidR="00CF2552" w:rsidRDefault="00CF2552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39687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2D64"/>
    <w:rsid w:val="000173A3"/>
    <w:rsid w:val="0003740B"/>
    <w:rsid w:val="00043185"/>
    <w:rsid w:val="0008346B"/>
    <w:rsid w:val="000844A2"/>
    <w:rsid w:val="00092D55"/>
    <w:rsid w:val="00093492"/>
    <w:rsid w:val="00097316"/>
    <w:rsid w:val="000B61F3"/>
    <w:rsid w:val="000D38D8"/>
    <w:rsid w:val="000E6F8A"/>
    <w:rsid w:val="000F40C1"/>
    <w:rsid w:val="00111827"/>
    <w:rsid w:val="00141882"/>
    <w:rsid w:val="00141FB1"/>
    <w:rsid w:val="0014594B"/>
    <w:rsid w:val="00155EBE"/>
    <w:rsid w:val="00160872"/>
    <w:rsid w:val="0016139B"/>
    <w:rsid w:val="00171419"/>
    <w:rsid w:val="001721B8"/>
    <w:rsid w:val="00186293"/>
    <w:rsid w:val="001960CE"/>
    <w:rsid w:val="001963EB"/>
    <w:rsid w:val="001B3DD9"/>
    <w:rsid w:val="001B54EC"/>
    <w:rsid w:val="001C1EC4"/>
    <w:rsid w:val="001C35D1"/>
    <w:rsid w:val="001C4E93"/>
    <w:rsid w:val="001D2350"/>
    <w:rsid w:val="001D3CC4"/>
    <w:rsid w:val="001F54C0"/>
    <w:rsid w:val="00200BBF"/>
    <w:rsid w:val="0021159F"/>
    <w:rsid w:val="002555E3"/>
    <w:rsid w:val="00262644"/>
    <w:rsid w:val="00265FF8"/>
    <w:rsid w:val="002709B3"/>
    <w:rsid w:val="00272348"/>
    <w:rsid w:val="002741E1"/>
    <w:rsid w:val="00275AD0"/>
    <w:rsid w:val="002A3A49"/>
    <w:rsid w:val="002A6F76"/>
    <w:rsid w:val="002B39B5"/>
    <w:rsid w:val="002C6BC5"/>
    <w:rsid w:val="002E2D2E"/>
    <w:rsid w:val="003043E2"/>
    <w:rsid w:val="0030661B"/>
    <w:rsid w:val="00333F19"/>
    <w:rsid w:val="0036228C"/>
    <w:rsid w:val="00362538"/>
    <w:rsid w:val="003809B1"/>
    <w:rsid w:val="00393127"/>
    <w:rsid w:val="00394BFD"/>
    <w:rsid w:val="00396878"/>
    <w:rsid w:val="00397455"/>
    <w:rsid w:val="003A055A"/>
    <w:rsid w:val="003B04CF"/>
    <w:rsid w:val="003B0CEA"/>
    <w:rsid w:val="003B20B9"/>
    <w:rsid w:val="003B4016"/>
    <w:rsid w:val="003C5104"/>
    <w:rsid w:val="003D3E89"/>
    <w:rsid w:val="003E1AA9"/>
    <w:rsid w:val="003E68DE"/>
    <w:rsid w:val="003F1270"/>
    <w:rsid w:val="004108BC"/>
    <w:rsid w:val="00412784"/>
    <w:rsid w:val="004139FA"/>
    <w:rsid w:val="0042166C"/>
    <w:rsid w:val="00421D4B"/>
    <w:rsid w:val="00434C15"/>
    <w:rsid w:val="00441728"/>
    <w:rsid w:val="004534EC"/>
    <w:rsid w:val="004556D7"/>
    <w:rsid w:val="00456EFB"/>
    <w:rsid w:val="00461B95"/>
    <w:rsid w:val="00475869"/>
    <w:rsid w:val="00494731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5082"/>
    <w:rsid w:val="006446A5"/>
    <w:rsid w:val="00680F86"/>
    <w:rsid w:val="0068215B"/>
    <w:rsid w:val="00690A27"/>
    <w:rsid w:val="00692560"/>
    <w:rsid w:val="006D18E6"/>
    <w:rsid w:val="006D2786"/>
    <w:rsid w:val="006F755F"/>
    <w:rsid w:val="00710BAF"/>
    <w:rsid w:val="0071512A"/>
    <w:rsid w:val="00720D1A"/>
    <w:rsid w:val="00732EC8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878D3"/>
    <w:rsid w:val="007943FF"/>
    <w:rsid w:val="007C4766"/>
    <w:rsid w:val="007C651D"/>
    <w:rsid w:val="007C7AD5"/>
    <w:rsid w:val="007D25C4"/>
    <w:rsid w:val="007E1182"/>
    <w:rsid w:val="007E1CBF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0CB1"/>
    <w:rsid w:val="00A254B0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96460"/>
    <w:rsid w:val="00AA257B"/>
    <w:rsid w:val="00AC093C"/>
    <w:rsid w:val="00AD452B"/>
    <w:rsid w:val="00AD69A3"/>
    <w:rsid w:val="00AE35BA"/>
    <w:rsid w:val="00AF5D94"/>
    <w:rsid w:val="00B167C9"/>
    <w:rsid w:val="00B20C7D"/>
    <w:rsid w:val="00B3640B"/>
    <w:rsid w:val="00B5160A"/>
    <w:rsid w:val="00B55EEE"/>
    <w:rsid w:val="00B723E8"/>
    <w:rsid w:val="00B729C4"/>
    <w:rsid w:val="00B950A9"/>
    <w:rsid w:val="00B959F0"/>
    <w:rsid w:val="00BA54A4"/>
    <w:rsid w:val="00BB2065"/>
    <w:rsid w:val="00BC3BA0"/>
    <w:rsid w:val="00BC589E"/>
    <w:rsid w:val="00BD43C4"/>
    <w:rsid w:val="00BE1AD9"/>
    <w:rsid w:val="00BE2941"/>
    <w:rsid w:val="00BF32E0"/>
    <w:rsid w:val="00C02140"/>
    <w:rsid w:val="00C122A1"/>
    <w:rsid w:val="00C25982"/>
    <w:rsid w:val="00C26B43"/>
    <w:rsid w:val="00C3159E"/>
    <w:rsid w:val="00C469AF"/>
    <w:rsid w:val="00C469B0"/>
    <w:rsid w:val="00C4714B"/>
    <w:rsid w:val="00C76308"/>
    <w:rsid w:val="00C90FBB"/>
    <w:rsid w:val="00CA3867"/>
    <w:rsid w:val="00CB79AF"/>
    <w:rsid w:val="00CC4F74"/>
    <w:rsid w:val="00CC5145"/>
    <w:rsid w:val="00CD713C"/>
    <w:rsid w:val="00CF2552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91C07"/>
    <w:rsid w:val="00D93D5B"/>
    <w:rsid w:val="00DA652D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E9"/>
    <w:rsid w:val="00E44406"/>
    <w:rsid w:val="00E63795"/>
    <w:rsid w:val="00E73848"/>
    <w:rsid w:val="00EA06B2"/>
    <w:rsid w:val="00EA61B9"/>
    <w:rsid w:val="00EB5830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264A4"/>
    <w:rsid w:val="00F27628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2017-06-05T17:46:00Z</cp:lastPrinted>
  <dcterms:created xsi:type="dcterms:W3CDTF">2017-06-05T19:50:00Z</dcterms:created>
  <dcterms:modified xsi:type="dcterms:W3CDTF">2017-06-05T19:50:00Z</dcterms:modified>
</cp:coreProperties>
</file>