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C718D7" w:rsidRDefault="00C718D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A12B69">
        <w:rPr>
          <w:rFonts w:ascii="Times New Roman" w:hAnsi="Times New Roman"/>
          <w:szCs w:val="28"/>
        </w:rPr>
        <w:t>SSÃO ORDINÁRIA DO DIA 05</w:t>
      </w:r>
      <w:r w:rsidRPr="00F40A1D">
        <w:rPr>
          <w:rFonts w:ascii="Times New Roman" w:hAnsi="Times New Roman"/>
          <w:szCs w:val="28"/>
        </w:rPr>
        <w:t xml:space="preserve"> DE </w:t>
      </w:r>
      <w:r w:rsidR="00A12B69">
        <w:rPr>
          <w:rFonts w:ascii="Times New Roman" w:hAnsi="Times New Roman"/>
          <w:szCs w:val="28"/>
        </w:rPr>
        <w:t>DEZ</w:t>
      </w:r>
      <w:r>
        <w:rPr>
          <w:rFonts w:ascii="Times New Roman" w:hAnsi="Times New Roman"/>
          <w:szCs w:val="28"/>
        </w:rPr>
        <w:t>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AB09F9" w:rsidRDefault="00AB09F9" w:rsidP="00AB09F9">
      <w:pPr>
        <w:pStyle w:val="Corpodetexto"/>
        <w:spacing w:line="240" w:lineRule="auto"/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5178CC" w:rsidP="004B7C3C">
      <w:pPr>
        <w:pStyle w:val="Corpodetexto"/>
        <w:rPr>
          <w:szCs w:val="24"/>
        </w:rPr>
      </w:pPr>
      <w:r>
        <w:rPr>
          <w:szCs w:val="24"/>
        </w:rPr>
        <w:t xml:space="preserve">- ATA </w:t>
      </w:r>
      <w:r w:rsidR="00A12B69">
        <w:rPr>
          <w:szCs w:val="24"/>
        </w:rPr>
        <w:t>N° 1.913</w:t>
      </w:r>
      <w:r w:rsidR="004B7C3C">
        <w:rPr>
          <w:szCs w:val="24"/>
        </w:rPr>
        <w:t>/2</w:t>
      </w:r>
      <w:r w:rsidR="00EC42E4">
        <w:rPr>
          <w:szCs w:val="24"/>
        </w:rPr>
        <w:t>017 - SESSÃO ORDINÁRIA DO DIA 2</w:t>
      </w:r>
      <w:r w:rsidR="00A12B69">
        <w:rPr>
          <w:szCs w:val="24"/>
        </w:rPr>
        <w:t>8</w:t>
      </w:r>
      <w:r w:rsidR="004B7C3C">
        <w:rPr>
          <w:szCs w:val="24"/>
        </w:rPr>
        <w:t xml:space="preserve"> DE </w:t>
      </w:r>
      <w:r w:rsidR="00201BBA">
        <w:rPr>
          <w:szCs w:val="24"/>
        </w:rPr>
        <w:t>NOVEMBRO</w:t>
      </w:r>
      <w:r w:rsidR="004B7C3C">
        <w:rPr>
          <w:szCs w:val="24"/>
        </w:rPr>
        <w:t xml:space="preserve"> DE 2017.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24803" w:rsidRDefault="00B24803" w:rsidP="004B7C3C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8824D1" w:rsidRDefault="004C5FA4" w:rsidP="008824D1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124, DE 01</w:t>
      </w:r>
      <w:r w:rsidRPr="003141D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</w:t>
      </w:r>
      <w:r w:rsidRPr="003141D5">
        <w:rPr>
          <w:rFonts w:ascii="Times New Roman" w:hAnsi="Times New Roman"/>
        </w:rPr>
        <w:t>EMBRO DE 2017 – AUTORIZA</w:t>
      </w:r>
      <w:r>
        <w:rPr>
          <w:rFonts w:ascii="Times New Roman" w:hAnsi="Times New Roman"/>
        </w:rPr>
        <w:t xml:space="preserve"> A ABERTURA DE CRÉDITOS ADICIONAIS SUPLEMENTARES E DÁ OUTRAS PROVIDÊNCIAS.</w:t>
      </w:r>
    </w:p>
    <w:p w:rsidR="008824D1" w:rsidRDefault="008824D1" w:rsidP="004B7C3C">
      <w:pPr>
        <w:rPr>
          <w:rFonts w:ascii="Times New Roman" w:hAnsi="Times New Roman"/>
          <w:b/>
          <w:u w:val="single"/>
        </w:rPr>
      </w:pPr>
    </w:p>
    <w:p w:rsidR="00F327BC" w:rsidRPr="007F3CBB" w:rsidRDefault="00F327BC" w:rsidP="00F327BC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F327BC" w:rsidRDefault="00F327BC" w:rsidP="00F327BC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Desenvolviment</w:t>
      </w:r>
      <w:r w:rsidR="00A12B69">
        <w:rPr>
          <w:rFonts w:ascii="Times New Roman" w:hAnsi="Times New Roman"/>
        </w:rPr>
        <w:t>o da Educação – Comunicado nº 251059</w:t>
      </w:r>
      <w:r>
        <w:rPr>
          <w:rFonts w:ascii="Times New Roman" w:hAnsi="Times New Roman"/>
        </w:rPr>
        <w:t xml:space="preserve">/2017, informando a liberação de recursos financeiros. </w:t>
      </w:r>
    </w:p>
    <w:p w:rsidR="00F327BC" w:rsidRDefault="00F327BC" w:rsidP="00F327BC">
      <w:pPr>
        <w:pStyle w:val="Corpodetexto"/>
        <w:spacing w:line="240" w:lineRule="auto"/>
        <w:rPr>
          <w:b/>
          <w:szCs w:val="24"/>
          <w:u w:val="single"/>
        </w:rPr>
      </w:pPr>
    </w:p>
    <w:p w:rsidR="00E156B3" w:rsidRDefault="00E156B3" w:rsidP="004B7C3C">
      <w:pPr>
        <w:rPr>
          <w:rFonts w:ascii="Times New Roman" w:hAnsi="Times New Roman"/>
          <w:b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8444D5" w:rsidRDefault="008444D5" w:rsidP="008444D5">
      <w:pPr>
        <w:pStyle w:val="Corpodetexto"/>
        <w:spacing w:line="240" w:lineRule="auto"/>
        <w:rPr>
          <w:szCs w:val="24"/>
        </w:rPr>
      </w:pPr>
    </w:p>
    <w:p w:rsidR="004C5FA4" w:rsidRDefault="00707E02" w:rsidP="004C5FA4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C1763F">
        <w:rPr>
          <w:szCs w:val="24"/>
        </w:rPr>
        <w:t>-PROJETO DE LEI Nº 111, DE 03 DE NOVEMBRO</w:t>
      </w:r>
      <w:r w:rsidR="00C1763F" w:rsidRPr="00A81CF8">
        <w:rPr>
          <w:szCs w:val="24"/>
        </w:rPr>
        <w:t xml:space="preserve"> DE 2017 </w:t>
      </w:r>
      <w:r w:rsidR="00C1763F">
        <w:rPr>
          <w:szCs w:val="24"/>
        </w:rPr>
        <w:t>–AUTORIZA O EXECUTIVO MUNICIPAL A PROTESTAR EXTRAJUDICIALMENTE AS CERTIDÕES DE DIVIDA ATIVA DE CRÉDITOS TRIBUTÁRIOS E NÃO TRIBUTÁRIOS DO MUNICÍPIO E DÁ OUTRAS PROVIDÊNCIAS</w:t>
      </w:r>
      <w:r w:rsidR="00C1763F" w:rsidRPr="00DF19CD">
        <w:rPr>
          <w:szCs w:val="24"/>
        </w:rPr>
        <w:t>.</w:t>
      </w: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C1763F" w:rsidRPr="00E156B3" w:rsidRDefault="00C1763F" w:rsidP="00C1763F">
      <w:pPr>
        <w:rPr>
          <w:rFonts w:ascii="Times New Roman" w:hAnsi="Times New Roman"/>
          <w:b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138</w:t>
      </w:r>
      <w:r w:rsidRPr="009C2A44">
        <w:rPr>
          <w:rFonts w:ascii="Times New Roman" w:hAnsi="Times New Roman"/>
        </w:rPr>
        <w:t xml:space="preserve">/2017 – Comissão de Constituição, </w:t>
      </w:r>
      <w:r>
        <w:rPr>
          <w:rFonts w:ascii="Times New Roman" w:hAnsi="Times New Roman"/>
        </w:rPr>
        <w:t xml:space="preserve">Justiça e Legislação. </w:t>
      </w:r>
      <w:r w:rsidRPr="00E156B3">
        <w:rPr>
          <w:rFonts w:ascii="Times New Roman" w:hAnsi="Times New Roman"/>
          <w:b/>
        </w:rPr>
        <w:t>Contrário.</w:t>
      </w:r>
    </w:p>
    <w:p w:rsidR="00C1763F" w:rsidRPr="009C2A44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1763F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100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1763F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E156B3" w:rsidRDefault="00E156B3" w:rsidP="004C5FA4">
      <w:pPr>
        <w:rPr>
          <w:rFonts w:ascii="Times New Roman" w:hAnsi="Times New Roman"/>
        </w:rPr>
      </w:pPr>
    </w:p>
    <w:p w:rsidR="004C5FA4" w:rsidRDefault="00707E02" w:rsidP="004C5FA4">
      <w:pPr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4C5FA4">
        <w:rPr>
          <w:rFonts w:ascii="Times New Roman" w:hAnsi="Times New Roman"/>
        </w:rPr>
        <w:t>- PROJETO DE LEI Nº 120, DE 17</w:t>
      </w:r>
      <w:r w:rsidR="004C5FA4" w:rsidRPr="003141D5">
        <w:rPr>
          <w:rFonts w:ascii="Times New Roman" w:hAnsi="Times New Roman"/>
        </w:rPr>
        <w:t xml:space="preserve"> DE NOVEMBRO DE 2017 – AUTORIZA</w:t>
      </w:r>
      <w:r w:rsidR="004C5FA4">
        <w:rPr>
          <w:rFonts w:ascii="Times New Roman" w:hAnsi="Times New Roman"/>
        </w:rPr>
        <w:t xml:space="preserve"> A RECEBER BENS IMÓVEIS URBANOS QUE ESPECIFICA E DÁ OUTRAS PROVIDÊNCIAS.</w:t>
      </w:r>
    </w:p>
    <w:p w:rsidR="004C5FA4" w:rsidRDefault="004C5FA4" w:rsidP="004C5FA4">
      <w:pPr>
        <w:rPr>
          <w:rFonts w:ascii="Times New Roman" w:hAnsi="Times New Roman"/>
          <w:b/>
          <w:u w:val="single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131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1763F" w:rsidRPr="009C2A44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1763F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1763F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1763F" w:rsidRPr="009C2A44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025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C1763F" w:rsidRDefault="00C1763F" w:rsidP="00C1763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156B3" w:rsidRDefault="00E156B3" w:rsidP="004C5FA4">
      <w:pPr>
        <w:rPr>
          <w:rFonts w:ascii="Times New Roman" w:hAnsi="Times New Roman"/>
          <w:b/>
          <w:u w:val="single"/>
        </w:rPr>
      </w:pPr>
    </w:p>
    <w:p w:rsidR="004C5FA4" w:rsidRDefault="00707E02" w:rsidP="004C5FA4">
      <w:pPr>
        <w:rPr>
          <w:rFonts w:ascii="Times New Roman" w:hAnsi="Times New Roman"/>
        </w:rPr>
      </w:pPr>
      <w:r>
        <w:rPr>
          <w:rFonts w:ascii="Times New Roman" w:hAnsi="Times New Roman"/>
        </w:rPr>
        <w:t>03</w:t>
      </w:r>
      <w:r w:rsidR="004C5FA4">
        <w:rPr>
          <w:rFonts w:ascii="Times New Roman" w:hAnsi="Times New Roman"/>
        </w:rPr>
        <w:t>- PROJETO DE LEI Nº 121, DE 17</w:t>
      </w:r>
      <w:r w:rsidR="004C5FA4" w:rsidRPr="003141D5">
        <w:rPr>
          <w:rFonts w:ascii="Times New Roman" w:hAnsi="Times New Roman"/>
        </w:rPr>
        <w:t xml:space="preserve"> DE NOVEMBRO DE 2017 – AUTORIZA</w:t>
      </w:r>
      <w:r w:rsidR="004C5FA4">
        <w:rPr>
          <w:rFonts w:ascii="Times New Roman" w:hAnsi="Times New Roman"/>
        </w:rPr>
        <w:t xml:space="preserve"> O PODER EXECUTIVO A CELEBRAR CONVÊNIO DE COOPERAÇÃO COM A UNOCHAPECÓ, CAMPUS DE CHAPECÓ/SC.</w:t>
      </w:r>
    </w:p>
    <w:p w:rsidR="00C1763F" w:rsidRDefault="00C1763F" w:rsidP="00C1763F">
      <w:pPr>
        <w:rPr>
          <w:rFonts w:ascii="Times New Roman" w:hAnsi="Times New Roman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132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1763F" w:rsidRDefault="00C1763F" w:rsidP="004C5FA4">
      <w:pPr>
        <w:pStyle w:val="Corpodetexto"/>
        <w:spacing w:line="240" w:lineRule="auto"/>
        <w:rPr>
          <w:szCs w:val="24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75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C1763F" w:rsidRDefault="00C1763F" w:rsidP="004C5FA4">
      <w:pPr>
        <w:pStyle w:val="Corpodetexto"/>
        <w:spacing w:line="240" w:lineRule="auto"/>
        <w:rPr>
          <w:szCs w:val="24"/>
        </w:rPr>
      </w:pP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4C5FA4" w:rsidRDefault="004C5FA4" w:rsidP="004C5FA4">
      <w:pPr>
        <w:pStyle w:val="Corpodetexto"/>
        <w:spacing w:line="240" w:lineRule="auto"/>
        <w:rPr>
          <w:b/>
          <w:szCs w:val="24"/>
          <w:u w:val="single"/>
        </w:rPr>
      </w:pPr>
      <w:r w:rsidRPr="003141D5">
        <w:rPr>
          <w:b/>
          <w:szCs w:val="24"/>
          <w:u w:val="single"/>
        </w:rPr>
        <w:t xml:space="preserve">MATÉRIA DO PODER LEGISLATIVO: </w:t>
      </w:r>
    </w:p>
    <w:p w:rsidR="004C5FA4" w:rsidRDefault="004C5FA4" w:rsidP="004C5FA4">
      <w:pPr>
        <w:pStyle w:val="Corpodetexto"/>
        <w:spacing w:line="240" w:lineRule="auto"/>
        <w:rPr>
          <w:b/>
          <w:szCs w:val="24"/>
          <w:u w:val="single"/>
        </w:rPr>
      </w:pPr>
    </w:p>
    <w:p w:rsidR="004C5FA4" w:rsidRDefault="00E156B3" w:rsidP="004C5FA4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4C5FA4">
        <w:rPr>
          <w:szCs w:val="24"/>
        </w:rPr>
        <w:t>- MOÇÃO DE APLAUSO Nº 06/2017 - PARA AS MENINAS OLÍMPICAS, MEDALHISTAS DAS OLIPÍADAS DE MATEMÁTICA.</w:t>
      </w:r>
    </w:p>
    <w:p w:rsidR="00C1763F" w:rsidRDefault="00C1763F" w:rsidP="00C1763F">
      <w:pPr>
        <w:rPr>
          <w:rFonts w:ascii="Times New Roman" w:hAnsi="Times New Roman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135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4C5FA4" w:rsidRDefault="004C5FA4" w:rsidP="004C5FA4">
      <w:pPr>
        <w:pStyle w:val="Corpodetexto"/>
        <w:spacing w:line="240" w:lineRule="auto"/>
        <w:rPr>
          <w:b/>
          <w:szCs w:val="24"/>
          <w:u w:val="single"/>
        </w:rPr>
      </w:pPr>
    </w:p>
    <w:p w:rsidR="004C5FA4" w:rsidRPr="003141D5" w:rsidRDefault="004C5FA4" w:rsidP="004C5FA4">
      <w:pPr>
        <w:pStyle w:val="Corpodetexto"/>
        <w:spacing w:line="240" w:lineRule="auto"/>
        <w:rPr>
          <w:b/>
          <w:szCs w:val="24"/>
          <w:u w:val="single"/>
        </w:rPr>
      </w:pPr>
    </w:p>
    <w:p w:rsidR="004C5FA4" w:rsidRDefault="00E156B3" w:rsidP="004C5FA4">
      <w:pPr>
        <w:pStyle w:val="Corpodetexto"/>
        <w:spacing w:line="240" w:lineRule="auto"/>
        <w:rPr>
          <w:szCs w:val="24"/>
        </w:rPr>
      </w:pPr>
      <w:r>
        <w:rPr>
          <w:szCs w:val="24"/>
        </w:rPr>
        <w:t>02</w:t>
      </w:r>
      <w:r w:rsidR="004C5FA4">
        <w:rPr>
          <w:szCs w:val="24"/>
        </w:rPr>
        <w:t>- REQUERIMENTO Nº 10/2017 – HOMENAGEM À COTRIFRED.</w:t>
      </w:r>
    </w:p>
    <w:p w:rsidR="00E156B3" w:rsidRDefault="00E156B3" w:rsidP="004C5FA4">
      <w:pPr>
        <w:pStyle w:val="Corpodetexto"/>
        <w:spacing w:line="240" w:lineRule="auto"/>
        <w:rPr>
          <w:szCs w:val="24"/>
        </w:rPr>
      </w:pPr>
    </w:p>
    <w:p w:rsidR="00C1763F" w:rsidRPr="009C2A44" w:rsidRDefault="00C1763F" w:rsidP="00C1763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E156B3">
        <w:rPr>
          <w:rFonts w:ascii="Times New Roman" w:hAnsi="Times New Roman"/>
        </w:rPr>
        <w:t>136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C5FA4" w:rsidRDefault="004C5FA4" w:rsidP="004C5FA4">
      <w:pPr>
        <w:rPr>
          <w:rFonts w:ascii="Times New Roman" w:hAnsi="Times New Roman"/>
          <w:b/>
        </w:rPr>
      </w:pPr>
    </w:p>
    <w:p w:rsidR="004C5FA4" w:rsidRDefault="004C5FA4" w:rsidP="004C5FA4">
      <w:pPr>
        <w:pStyle w:val="Corpodetexto"/>
        <w:spacing w:line="240" w:lineRule="auto"/>
        <w:rPr>
          <w:szCs w:val="24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A12B69">
        <w:rPr>
          <w:rFonts w:ascii="Times New Roman" w:hAnsi="Times New Roman"/>
        </w:rPr>
        <w:t>FREDERICO WESTPHALEN, AOS QUATRO DIAS DO MÊS DE DEZ</w:t>
      </w:r>
      <w:r w:rsidR="00340BE9">
        <w:rPr>
          <w:rFonts w:ascii="Times New Roman" w:hAnsi="Times New Roman"/>
        </w:rPr>
        <w:t>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sectPr w:rsidR="004B7C3C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75" w:rsidRDefault="00623375" w:rsidP="00577344">
      <w:r>
        <w:separator/>
      </w:r>
    </w:p>
  </w:endnote>
  <w:endnote w:type="continuationSeparator" w:id="0">
    <w:p w:rsidR="00623375" w:rsidRDefault="00623375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75" w:rsidRDefault="00623375" w:rsidP="00577344">
      <w:r>
        <w:separator/>
      </w:r>
    </w:p>
  </w:footnote>
  <w:footnote w:type="continuationSeparator" w:id="0">
    <w:p w:rsidR="00623375" w:rsidRDefault="00623375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8067D"/>
    <w:rsid w:val="00080BFA"/>
    <w:rsid w:val="0008346B"/>
    <w:rsid w:val="000844A2"/>
    <w:rsid w:val="000901CA"/>
    <w:rsid w:val="0009062E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27B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07055"/>
    <w:rsid w:val="00111827"/>
    <w:rsid w:val="00112D47"/>
    <w:rsid w:val="001168AE"/>
    <w:rsid w:val="00120123"/>
    <w:rsid w:val="001309E8"/>
    <w:rsid w:val="00141882"/>
    <w:rsid w:val="00141FB1"/>
    <w:rsid w:val="00142174"/>
    <w:rsid w:val="00142F3E"/>
    <w:rsid w:val="0014594B"/>
    <w:rsid w:val="001468D5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01BBA"/>
    <w:rsid w:val="00210937"/>
    <w:rsid w:val="0021159F"/>
    <w:rsid w:val="0022163C"/>
    <w:rsid w:val="0022286C"/>
    <w:rsid w:val="00226223"/>
    <w:rsid w:val="002318C2"/>
    <w:rsid w:val="00247D23"/>
    <w:rsid w:val="00255337"/>
    <w:rsid w:val="002555E3"/>
    <w:rsid w:val="00257BBC"/>
    <w:rsid w:val="00262644"/>
    <w:rsid w:val="00265FF8"/>
    <w:rsid w:val="002709B3"/>
    <w:rsid w:val="00272348"/>
    <w:rsid w:val="002741E1"/>
    <w:rsid w:val="00275AD0"/>
    <w:rsid w:val="00284791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AE9"/>
    <w:rsid w:val="002C6BC5"/>
    <w:rsid w:val="002C6F58"/>
    <w:rsid w:val="002D0FD8"/>
    <w:rsid w:val="002D2A3C"/>
    <w:rsid w:val="002D7374"/>
    <w:rsid w:val="002E0868"/>
    <w:rsid w:val="002E0F76"/>
    <w:rsid w:val="002E2D2E"/>
    <w:rsid w:val="002E32F7"/>
    <w:rsid w:val="002E5ADD"/>
    <w:rsid w:val="002E67ED"/>
    <w:rsid w:val="002F0FB0"/>
    <w:rsid w:val="00300DD9"/>
    <w:rsid w:val="003043E2"/>
    <w:rsid w:val="0030661B"/>
    <w:rsid w:val="003141D5"/>
    <w:rsid w:val="0031431B"/>
    <w:rsid w:val="003232D2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A4349"/>
    <w:rsid w:val="003B04CF"/>
    <w:rsid w:val="003B0CEA"/>
    <w:rsid w:val="003B20B9"/>
    <w:rsid w:val="003B2D2B"/>
    <w:rsid w:val="003B4016"/>
    <w:rsid w:val="003C3557"/>
    <w:rsid w:val="003C4A7E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0336A"/>
    <w:rsid w:val="00403EB4"/>
    <w:rsid w:val="00406461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B7C3C"/>
    <w:rsid w:val="004C1069"/>
    <w:rsid w:val="004C5FA4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178CC"/>
    <w:rsid w:val="00524091"/>
    <w:rsid w:val="005252FC"/>
    <w:rsid w:val="0053106E"/>
    <w:rsid w:val="00531E8A"/>
    <w:rsid w:val="00532749"/>
    <w:rsid w:val="0053396F"/>
    <w:rsid w:val="0053444B"/>
    <w:rsid w:val="00535F24"/>
    <w:rsid w:val="00543675"/>
    <w:rsid w:val="00545360"/>
    <w:rsid w:val="0055504B"/>
    <w:rsid w:val="00564135"/>
    <w:rsid w:val="005648C7"/>
    <w:rsid w:val="00570371"/>
    <w:rsid w:val="005716CB"/>
    <w:rsid w:val="005729D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3375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07E02"/>
    <w:rsid w:val="00710BAF"/>
    <w:rsid w:val="00711828"/>
    <w:rsid w:val="0071512A"/>
    <w:rsid w:val="00716987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2C86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3D9E"/>
    <w:rsid w:val="00814C38"/>
    <w:rsid w:val="0081673E"/>
    <w:rsid w:val="008170E7"/>
    <w:rsid w:val="008211C5"/>
    <w:rsid w:val="00825C2D"/>
    <w:rsid w:val="00825CCB"/>
    <w:rsid w:val="00833155"/>
    <w:rsid w:val="00833853"/>
    <w:rsid w:val="008444D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1865"/>
    <w:rsid w:val="00874C10"/>
    <w:rsid w:val="0087673A"/>
    <w:rsid w:val="008819AF"/>
    <w:rsid w:val="008824D1"/>
    <w:rsid w:val="00886832"/>
    <w:rsid w:val="00886842"/>
    <w:rsid w:val="00894EC7"/>
    <w:rsid w:val="008950C3"/>
    <w:rsid w:val="00895B51"/>
    <w:rsid w:val="00896270"/>
    <w:rsid w:val="008A16BE"/>
    <w:rsid w:val="008A7EF6"/>
    <w:rsid w:val="008B3354"/>
    <w:rsid w:val="008B441B"/>
    <w:rsid w:val="008B7E1A"/>
    <w:rsid w:val="008C2758"/>
    <w:rsid w:val="008C6196"/>
    <w:rsid w:val="008D76AD"/>
    <w:rsid w:val="008E4536"/>
    <w:rsid w:val="008F11AB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641E8"/>
    <w:rsid w:val="009651BC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2A44"/>
    <w:rsid w:val="009C3682"/>
    <w:rsid w:val="009C3C0E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F00A3"/>
    <w:rsid w:val="009F0BA7"/>
    <w:rsid w:val="009F16F3"/>
    <w:rsid w:val="009F2D38"/>
    <w:rsid w:val="009F6C9F"/>
    <w:rsid w:val="009F6F19"/>
    <w:rsid w:val="009F7665"/>
    <w:rsid w:val="00A05F3F"/>
    <w:rsid w:val="00A064D7"/>
    <w:rsid w:val="00A111E8"/>
    <w:rsid w:val="00A12B69"/>
    <w:rsid w:val="00A156D8"/>
    <w:rsid w:val="00A20CB1"/>
    <w:rsid w:val="00A254B0"/>
    <w:rsid w:val="00A273EE"/>
    <w:rsid w:val="00A40884"/>
    <w:rsid w:val="00A41B40"/>
    <w:rsid w:val="00A4251D"/>
    <w:rsid w:val="00A55F03"/>
    <w:rsid w:val="00A57275"/>
    <w:rsid w:val="00A64217"/>
    <w:rsid w:val="00A652F8"/>
    <w:rsid w:val="00A670E5"/>
    <w:rsid w:val="00A70AE8"/>
    <w:rsid w:val="00A7286B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09F9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5087C"/>
    <w:rsid w:val="00B5160A"/>
    <w:rsid w:val="00B55358"/>
    <w:rsid w:val="00B55EEE"/>
    <w:rsid w:val="00B61437"/>
    <w:rsid w:val="00B62259"/>
    <w:rsid w:val="00B64EE6"/>
    <w:rsid w:val="00B6656B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1763F"/>
    <w:rsid w:val="00C21CD7"/>
    <w:rsid w:val="00C22EC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54A63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30D"/>
    <w:rsid w:val="00CC4F74"/>
    <w:rsid w:val="00CC5145"/>
    <w:rsid w:val="00CD713C"/>
    <w:rsid w:val="00CE6BF3"/>
    <w:rsid w:val="00CE7C03"/>
    <w:rsid w:val="00CF2552"/>
    <w:rsid w:val="00CF2C60"/>
    <w:rsid w:val="00CF2E6F"/>
    <w:rsid w:val="00CF4A47"/>
    <w:rsid w:val="00CF4CE0"/>
    <w:rsid w:val="00CF65FD"/>
    <w:rsid w:val="00D06241"/>
    <w:rsid w:val="00D11F93"/>
    <w:rsid w:val="00D13F36"/>
    <w:rsid w:val="00D1464A"/>
    <w:rsid w:val="00D176C1"/>
    <w:rsid w:val="00D271D2"/>
    <w:rsid w:val="00D3125A"/>
    <w:rsid w:val="00D31282"/>
    <w:rsid w:val="00D33C79"/>
    <w:rsid w:val="00D42B23"/>
    <w:rsid w:val="00D474F8"/>
    <w:rsid w:val="00D53974"/>
    <w:rsid w:val="00D57458"/>
    <w:rsid w:val="00D607D6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6DF4"/>
    <w:rsid w:val="00D87EDF"/>
    <w:rsid w:val="00D91C07"/>
    <w:rsid w:val="00D92607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1397"/>
    <w:rsid w:val="00DE52DF"/>
    <w:rsid w:val="00DE7C28"/>
    <w:rsid w:val="00DF19CD"/>
    <w:rsid w:val="00E027CC"/>
    <w:rsid w:val="00E03ABD"/>
    <w:rsid w:val="00E03EF5"/>
    <w:rsid w:val="00E0659E"/>
    <w:rsid w:val="00E13689"/>
    <w:rsid w:val="00E14749"/>
    <w:rsid w:val="00E156B3"/>
    <w:rsid w:val="00E25170"/>
    <w:rsid w:val="00E25479"/>
    <w:rsid w:val="00E314D1"/>
    <w:rsid w:val="00E314E9"/>
    <w:rsid w:val="00E409F4"/>
    <w:rsid w:val="00E4213C"/>
    <w:rsid w:val="00E44406"/>
    <w:rsid w:val="00E449CD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42E4"/>
    <w:rsid w:val="00EC4FDF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64A4"/>
    <w:rsid w:val="00F27628"/>
    <w:rsid w:val="00F327BC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17E"/>
    <w:rsid w:val="00F67DDA"/>
    <w:rsid w:val="00F70068"/>
    <w:rsid w:val="00F725A6"/>
    <w:rsid w:val="00F7583A"/>
    <w:rsid w:val="00F7723D"/>
    <w:rsid w:val="00F80C19"/>
    <w:rsid w:val="00F829E8"/>
    <w:rsid w:val="00F84975"/>
    <w:rsid w:val="00F9239F"/>
    <w:rsid w:val="00F93600"/>
    <w:rsid w:val="00FA5636"/>
    <w:rsid w:val="00FB340D"/>
    <w:rsid w:val="00FB54CF"/>
    <w:rsid w:val="00FB6D86"/>
    <w:rsid w:val="00FB7D91"/>
    <w:rsid w:val="00FC711F"/>
    <w:rsid w:val="00FD066D"/>
    <w:rsid w:val="00FD067F"/>
    <w:rsid w:val="00FD078D"/>
    <w:rsid w:val="00FD2784"/>
    <w:rsid w:val="00FD3CB9"/>
    <w:rsid w:val="00FD763A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8477-3CAF-4C43-98DB-B5E449C4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2017-12-04T16:20:00Z</cp:lastPrinted>
  <dcterms:created xsi:type="dcterms:W3CDTF">2017-11-27T10:24:00Z</dcterms:created>
  <dcterms:modified xsi:type="dcterms:W3CDTF">2017-12-04T16:21:00Z</dcterms:modified>
</cp:coreProperties>
</file>