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D7B" w:rsidRDefault="00302D7B" w:rsidP="003B098B">
      <w:pPr>
        <w:pStyle w:val="Ttulo2"/>
        <w:spacing w:line="360" w:lineRule="auto"/>
        <w:rPr>
          <w:rFonts w:cs="Arial"/>
          <w:sz w:val="24"/>
          <w:szCs w:val="24"/>
        </w:rPr>
      </w:pPr>
      <w:bookmarkStart w:id="0" w:name="_GoBack"/>
      <w:bookmarkEnd w:id="0"/>
    </w:p>
    <w:p w:rsidR="00AB3426" w:rsidRPr="00EA3102" w:rsidRDefault="00F358E2" w:rsidP="00AB3426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SESSÃO ORDINÁRIA DO DIA 19</w:t>
      </w:r>
      <w:r w:rsidR="00CD252A">
        <w:rPr>
          <w:rFonts w:cs="Arial"/>
          <w:sz w:val="24"/>
          <w:szCs w:val="24"/>
        </w:rPr>
        <w:t xml:space="preserve"> DE NOVEMBRO</w:t>
      </w:r>
      <w:r w:rsidR="00AB3426" w:rsidRPr="00EA3102">
        <w:rPr>
          <w:rFonts w:cs="Arial"/>
          <w:sz w:val="24"/>
          <w:szCs w:val="24"/>
        </w:rPr>
        <w:t xml:space="preserve"> DE 2019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 xml:space="preserve">- LEITURA DA BÍBLIA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 - ABERTURA DA SESSÃO</w:t>
      </w:r>
    </w:p>
    <w:p w:rsidR="00AB3426" w:rsidRPr="00EA3102" w:rsidRDefault="00AB3426" w:rsidP="00AB3426">
      <w:pPr>
        <w:spacing w:line="360" w:lineRule="auto"/>
        <w:rPr>
          <w:rFonts w:ascii="Arial" w:hAnsi="Arial" w:cs="Arial"/>
        </w:rPr>
      </w:pPr>
      <w:r w:rsidRPr="00EA3102">
        <w:rPr>
          <w:rFonts w:ascii="Arial" w:hAnsi="Arial" w:cs="Arial"/>
        </w:rPr>
        <w:t>“COM AS BÊNÇÃOS E PROTEÇÃO DE DEUS, DECLARO ABERTA A PRESENTE SESSÃO.”</w:t>
      </w: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EA3102">
        <w:rPr>
          <w:rFonts w:ascii="Arial" w:hAnsi="Arial" w:cs="Arial"/>
          <w:b/>
          <w:szCs w:val="24"/>
          <w:u w:val="single"/>
        </w:rPr>
        <w:t xml:space="preserve">VOTAÇÃO DA ATA </w:t>
      </w:r>
    </w:p>
    <w:p w:rsidR="00302D7B" w:rsidRDefault="00302D7B" w:rsidP="00AB3426">
      <w:pPr>
        <w:pStyle w:val="Corpodetexto"/>
        <w:rPr>
          <w:rFonts w:ascii="Arial" w:hAnsi="Arial" w:cs="Arial"/>
          <w:szCs w:val="24"/>
        </w:rPr>
      </w:pPr>
    </w:p>
    <w:p w:rsidR="00AB3426" w:rsidRPr="00EA3102" w:rsidRDefault="00F358E2" w:rsidP="00AB3426">
      <w:pPr>
        <w:pStyle w:val="Corpodetex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ATA N° 2.019</w:t>
      </w:r>
      <w:r w:rsidR="00AB3426" w:rsidRPr="00EA3102">
        <w:rPr>
          <w:rFonts w:ascii="Arial" w:hAnsi="Arial" w:cs="Arial"/>
          <w:szCs w:val="24"/>
        </w:rPr>
        <w:t>/201</w:t>
      </w:r>
      <w:r>
        <w:rPr>
          <w:rFonts w:ascii="Arial" w:hAnsi="Arial" w:cs="Arial"/>
          <w:szCs w:val="24"/>
        </w:rPr>
        <w:t>9, da Sessão Ordinária do dia 12</w:t>
      </w:r>
      <w:r w:rsidR="0014264D">
        <w:rPr>
          <w:rFonts w:ascii="Arial" w:hAnsi="Arial" w:cs="Arial"/>
          <w:szCs w:val="24"/>
        </w:rPr>
        <w:t xml:space="preserve"> de novembro</w:t>
      </w:r>
      <w:r w:rsidR="00AB3426" w:rsidRPr="00EA3102">
        <w:rPr>
          <w:rFonts w:ascii="Arial" w:hAnsi="Arial" w:cs="Arial"/>
          <w:szCs w:val="24"/>
        </w:rPr>
        <w:t xml:space="preserve"> de 2019.  </w:t>
      </w: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II - LEITURA DO EXPEDIENTE:</w:t>
      </w:r>
    </w:p>
    <w:p w:rsidR="00D06E66" w:rsidRDefault="00D06E66" w:rsidP="00D06E66">
      <w:pPr>
        <w:rPr>
          <w:rFonts w:ascii="Arial" w:hAnsi="Arial" w:cs="Arial"/>
          <w:b/>
          <w:u w:val="single"/>
        </w:rPr>
      </w:pPr>
    </w:p>
    <w:p w:rsidR="009A38A7" w:rsidRPr="00EA3102" w:rsidRDefault="009A38A7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9A38A7" w:rsidRDefault="009A38A7" w:rsidP="009A38A7">
      <w:pPr>
        <w:rPr>
          <w:rFonts w:ascii="Arial" w:hAnsi="Arial" w:cs="Arial"/>
        </w:rPr>
      </w:pPr>
    </w:p>
    <w:p w:rsidR="009A38A7" w:rsidRDefault="00F358E2" w:rsidP="00F358E2">
      <w:pPr>
        <w:rPr>
          <w:rFonts w:ascii="Arial" w:hAnsi="Arial" w:cs="Arial"/>
        </w:rPr>
      </w:pPr>
      <w:r>
        <w:rPr>
          <w:rFonts w:ascii="Arial" w:hAnsi="Arial" w:cs="Arial"/>
        </w:rPr>
        <w:t>-PEDIDO DE INFORMAÇÃO Nº 07</w:t>
      </w:r>
      <w:r w:rsidR="009A38A7">
        <w:rPr>
          <w:rFonts w:ascii="Arial" w:hAnsi="Arial" w:cs="Arial"/>
        </w:rPr>
        <w:t>/2019</w:t>
      </w:r>
      <w:r w:rsidR="009A38A7" w:rsidRPr="00274814">
        <w:rPr>
          <w:rFonts w:ascii="Arial" w:hAnsi="Arial" w:cs="Arial"/>
        </w:rPr>
        <w:t>-</w:t>
      </w:r>
      <w:r w:rsidR="009A38A7">
        <w:rPr>
          <w:rFonts w:ascii="Arial" w:hAnsi="Arial" w:cs="Arial"/>
        </w:rPr>
        <w:t xml:space="preserve"> Referente </w:t>
      </w:r>
      <w:r>
        <w:rPr>
          <w:rFonts w:ascii="Arial" w:hAnsi="Arial" w:cs="Arial"/>
        </w:rPr>
        <w:t>aos valores e famílias beneficiadas com o Projeto de Lei 137/2019.</w:t>
      </w:r>
    </w:p>
    <w:p w:rsidR="00F358E2" w:rsidRDefault="00F358E2" w:rsidP="009A38A7">
      <w:pPr>
        <w:rPr>
          <w:rFonts w:ascii="Arial" w:hAnsi="Arial" w:cs="Arial"/>
        </w:rPr>
      </w:pPr>
    </w:p>
    <w:p w:rsidR="00EC150F" w:rsidRDefault="00F358E2" w:rsidP="00EC150F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-INDICAÇÃO Nº 23 /2019- </w:t>
      </w:r>
      <w:r w:rsidR="00337EE5">
        <w:rPr>
          <w:rFonts w:ascii="Arial" w:hAnsi="Arial" w:cs="Arial"/>
        </w:rPr>
        <w:t>Mudança de Denominação de Logradouro Público.</w:t>
      </w:r>
    </w:p>
    <w:p w:rsidR="009A38A7" w:rsidRDefault="009A38A7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III - PEQUENAS COMUNICAÇÕES</w:t>
      </w:r>
    </w:p>
    <w:p w:rsidR="00075422" w:rsidRDefault="00075422" w:rsidP="00AB3426">
      <w:pPr>
        <w:rPr>
          <w:rFonts w:ascii="Arial" w:hAnsi="Arial" w:cs="Arial"/>
          <w:b/>
        </w:rPr>
      </w:pPr>
    </w:p>
    <w:p w:rsidR="00337C8E" w:rsidRDefault="00337C8E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IV - GRANDE EXPEDIENTE</w:t>
      </w:r>
    </w:p>
    <w:p w:rsidR="003B098B" w:rsidRDefault="003B098B" w:rsidP="00337EE5">
      <w:pPr>
        <w:pStyle w:val="Corpodetexto"/>
        <w:rPr>
          <w:rFonts w:ascii="Arial" w:hAnsi="Arial" w:cs="Arial"/>
          <w:sz w:val="28"/>
          <w:szCs w:val="28"/>
        </w:rPr>
      </w:pPr>
    </w:p>
    <w:p w:rsidR="00337EE5" w:rsidRPr="00302D7B" w:rsidRDefault="00337EE5" w:rsidP="00337EE5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Inácio Roberto </w:t>
      </w:r>
      <w:proofErr w:type="spellStart"/>
      <w:r w:rsidRPr="00302D7B">
        <w:rPr>
          <w:rFonts w:ascii="Arial" w:hAnsi="Arial" w:cs="Arial"/>
          <w:sz w:val="28"/>
          <w:szCs w:val="28"/>
        </w:rPr>
        <w:t>Panosso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Junior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Albino </w:t>
      </w:r>
      <w:proofErr w:type="spellStart"/>
      <w:r w:rsidRPr="00302D7B">
        <w:rPr>
          <w:rFonts w:ascii="Arial" w:hAnsi="Arial" w:cs="Arial"/>
          <w:sz w:val="28"/>
          <w:szCs w:val="28"/>
        </w:rPr>
        <w:t>Zardinello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Marcos Vinicius </w:t>
      </w:r>
      <w:proofErr w:type="spellStart"/>
      <w:r w:rsidRPr="00302D7B">
        <w:rPr>
          <w:rFonts w:ascii="Arial" w:hAnsi="Arial" w:cs="Arial"/>
          <w:sz w:val="28"/>
          <w:szCs w:val="28"/>
        </w:rPr>
        <w:t>CerattoCerutti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Edison Augusto </w:t>
      </w:r>
      <w:proofErr w:type="spellStart"/>
      <w:r w:rsidRPr="00302D7B">
        <w:rPr>
          <w:rFonts w:ascii="Arial" w:hAnsi="Arial" w:cs="Arial"/>
          <w:sz w:val="28"/>
          <w:szCs w:val="28"/>
        </w:rPr>
        <w:t>Dalmolin</w:t>
      </w:r>
      <w:proofErr w:type="spellEnd"/>
    </w:p>
    <w:p w:rsidR="00AB3426" w:rsidRPr="00302D7B" w:rsidRDefault="00A32308" w:rsidP="00AB3426">
      <w:pPr>
        <w:pStyle w:val="Corpodetex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João Francisco </w:t>
      </w:r>
      <w:proofErr w:type="spellStart"/>
      <w:r>
        <w:rPr>
          <w:rFonts w:ascii="Arial" w:hAnsi="Arial" w:cs="Arial"/>
          <w:sz w:val="28"/>
          <w:szCs w:val="28"/>
        </w:rPr>
        <w:t>Vendruscolo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Loridane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Fatima </w:t>
      </w:r>
      <w:proofErr w:type="spellStart"/>
      <w:r w:rsidRPr="00302D7B">
        <w:rPr>
          <w:rFonts w:ascii="Arial" w:hAnsi="Arial" w:cs="Arial"/>
          <w:sz w:val="28"/>
          <w:szCs w:val="28"/>
        </w:rPr>
        <w:t>Bortoluzzi</w:t>
      </w:r>
      <w:proofErr w:type="spellEnd"/>
      <w:r w:rsidR="00B30CF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02D7B">
        <w:rPr>
          <w:rFonts w:ascii="Arial" w:hAnsi="Arial" w:cs="Arial"/>
          <w:sz w:val="28"/>
          <w:szCs w:val="28"/>
        </w:rPr>
        <w:t>Presotto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Celson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Luiz de Oliveira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Oliverio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Vargas Rosado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Jacques Douglas de Oliveira </w:t>
      </w:r>
    </w:p>
    <w:p w:rsidR="00AB3426" w:rsidRPr="00302D7B" w:rsidRDefault="00767289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José Armando Grassi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Lídio Pedro Signori</w:t>
      </w:r>
    </w:p>
    <w:p w:rsidR="00211326" w:rsidRDefault="00211326" w:rsidP="00AB3426">
      <w:pPr>
        <w:rPr>
          <w:rFonts w:ascii="Arial" w:hAnsi="Arial" w:cs="Arial"/>
          <w:b/>
        </w:rPr>
      </w:pPr>
    </w:p>
    <w:p w:rsidR="003B098B" w:rsidRDefault="003B098B" w:rsidP="00AB3426">
      <w:pPr>
        <w:rPr>
          <w:rFonts w:ascii="Arial" w:hAnsi="Arial" w:cs="Arial"/>
          <w:b/>
        </w:rPr>
      </w:pPr>
    </w:p>
    <w:p w:rsidR="003B098B" w:rsidRDefault="003B098B" w:rsidP="00AB3426">
      <w:pPr>
        <w:rPr>
          <w:rFonts w:ascii="Arial" w:hAnsi="Arial" w:cs="Arial"/>
          <w:b/>
        </w:rPr>
      </w:pPr>
    </w:p>
    <w:p w:rsidR="003B098B" w:rsidRDefault="003B098B" w:rsidP="00AB3426">
      <w:pPr>
        <w:rPr>
          <w:rFonts w:ascii="Arial" w:hAnsi="Arial" w:cs="Arial"/>
          <w:b/>
        </w:rPr>
      </w:pPr>
    </w:p>
    <w:p w:rsidR="003B098B" w:rsidRDefault="003B098B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 xml:space="preserve">V - ORDEM DO DIA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  <w:u w:val="single"/>
        </w:rPr>
        <w:t>MATÉRIA DO PODER EXECUTIVO</w:t>
      </w:r>
      <w:r w:rsidRPr="00EA3102">
        <w:rPr>
          <w:rFonts w:ascii="Arial" w:hAnsi="Arial" w:cs="Arial"/>
          <w:b/>
          <w:szCs w:val="24"/>
        </w:rPr>
        <w:t xml:space="preserve">: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262F2D" w:rsidRPr="00B30CF1" w:rsidRDefault="00C762D2" w:rsidP="00B30CF1">
      <w:pPr>
        <w:pStyle w:val="Ttulo"/>
        <w:jc w:val="both"/>
        <w:rPr>
          <w:rFonts w:cs="Arial"/>
          <w:szCs w:val="24"/>
        </w:rPr>
      </w:pPr>
      <w:r w:rsidRPr="00DD1F22">
        <w:rPr>
          <w:rFonts w:cs="Arial"/>
        </w:rPr>
        <w:t>-</w:t>
      </w:r>
      <w:r w:rsidR="00B30CF1" w:rsidRPr="00B30CF1">
        <w:rPr>
          <w:rFonts w:cs="Arial"/>
          <w:szCs w:val="24"/>
        </w:rPr>
        <w:t xml:space="preserve"> </w:t>
      </w:r>
      <w:r w:rsidR="00B30CF1" w:rsidRPr="00302D7B">
        <w:rPr>
          <w:rFonts w:cs="Arial"/>
          <w:szCs w:val="24"/>
        </w:rPr>
        <w:t>PROJETO DE LEI Nº 136, DE 04 DE NOVEMBRO DE 2019.</w:t>
      </w:r>
      <w:r w:rsidR="00B30CF1" w:rsidRPr="00302D7B">
        <w:rPr>
          <w:rFonts w:cs="Arial"/>
          <w:b w:val="0"/>
          <w:i/>
          <w:szCs w:val="24"/>
        </w:rPr>
        <w:t>Autoriza o Poder Executivo a municipalizar trecho urbano da Rodovia ERS/591 - Frederico Westphalen, e dá outras providências.</w:t>
      </w:r>
    </w:p>
    <w:p w:rsidR="00262F2D" w:rsidRPr="00302D7B" w:rsidRDefault="00B30CF1" w:rsidP="00262F2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12</w:t>
      </w:r>
      <w:r w:rsidR="00C762D2">
        <w:rPr>
          <w:rFonts w:ascii="Arial" w:hAnsi="Arial" w:cs="Arial"/>
          <w:sz w:val="20"/>
          <w:szCs w:val="20"/>
        </w:rPr>
        <w:t>7</w:t>
      </w:r>
      <w:r w:rsidR="00262F2D" w:rsidRPr="00302D7B">
        <w:rPr>
          <w:rFonts w:ascii="Arial" w:hAnsi="Arial" w:cs="Arial"/>
          <w:sz w:val="20"/>
          <w:szCs w:val="20"/>
        </w:rPr>
        <w:t xml:space="preserve">/2019 – COMISSÃO DE CONSTITUIÇÃO, JUSTIÇA E LEGISLAÇÃO. </w:t>
      </w:r>
      <w:r w:rsidR="00262F2D" w:rsidRPr="00302D7B">
        <w:rPr>
          <w:rFonts w:ascii="Arial" w:hAnsi="Arial" w:cs="Arial"/>
          <w:b/>
          <w:sz w:val="20"/>
          <w:szCs w:val="20"/>
        </w:rPr>
        <w:t>FAVORÁVEL.</w:t>
      </w:r>
    </w:p>
    <w:p w:rsidR="00262F2D" w:rsidRPr="00302D7B" w:rsidRDefault="00262F2D" w:rsidP="00262F2D">
      <w:pPr>
        <w:rPr>
          <w:rFonts w:ascii="Arial" w:hAnsi="Arial" w:cs="Arial"/>
          <w:sz w:val="20"/>
          <w:szCs w:val="20"/>
        </w:rPr>
      </w:pPr>
    </w:p>
    <w:p w:rsidR="00262F2D" w:rsidRPr="00302D7B" w:rsidRDefault="00B30CF1" w:rsidP="00262F2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</w:t>
      </w:r>
      <w:r w:rsidR="00C762D2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5</w:t>
      </w:r>
      <w:r w:rsidR="00262F2D" w:rsidRPr="00302D7B">
        <w:rPr>
          <w:rFonts w:ascii="Arial" w:hAnsi="Arial" w:cs="Arial"/>
          <w:sz w:val="20"/>
          <w:szCs w:val="20"/>
        </w:rPr>
        <w:t>/2019 –</w:t>
      </w:r>
      <w:r w:rsidRPr="00B30CF1">
        <w:rPr>
          <w:rFonts w:ascii="Arial" w:hAnsi="Arial" w:cs="Arial"/>
          <w:sz w:val="20"/>
          <w:szCs w:val="20"/>
        </w:rPr>
        <w:t xml:space="preserve"> </w:t>
      </w:r>
      <w:r w:rsidRPr="00302D7B">
        <w:rPr>
          <w:rFonts w:ascii="Arial" w:hAnsi="Arial" w:cs="Arial"/>
          <w:sz w:val="20"/>
          <w:szCs w:val="20"/>
        </w:rPr>
        <w:t xml:space="preserve">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  <w:r w:rsidR="00262F2D" w:rsidRPr="00302D7B">
        <w:rPr>
          <w:rFonts w:ascii="Arial" w:hAnsi="Arial" w:cs="Arial"/>
          <w:b/>
          <w:sz w:val="20"/>
          <w:szCs w:val="20"/>
        </w:rPr>
        <w:t xml:space="preserve"> </w:t>
      </w:r>
    </w:p>
    <w:p w:rsidR="00262F2D" w:rsidRPr="00302D7B" w:rsidRDefault="00262F2D" w:rsidP="00262F2D">
      <w:pPr>
        <w:rPr>
          <w:rFonts w:ascii="Arial" w:hAnsi="Arial" w:cs="Arial"/>
          <w:sz w:val="20"/>
          <w:szCs w:val="20"/>
        </w:rPr>
      </w:pPr>
    </w:p>
    <w:p w:rsidR="00B30CF1" w:rsidRPr="00CB188E" w:rsidRDefault="00B30CF1" w:rsidP="00B30CF1">
      <w:pPr>
        <w:rPr>
          <w:rFonts w:ascii="Arial" w:hAnsi="Arial" w:cs="Arial"/>
          <w:i/>
        </w:rPr>
      </w:pPr>
      <w:r w:rsidRPr="00CB188E">
        <w:rPr>
          <w:rFonts w:ascii="Arial" w:hAnsi="Arial" w:cs="Arial"/>
          <w:b/>
        </w:rPr>
        <w:t>PROJETO DE LEI N</w:t>
      </w:r>
      <w:r w:rsidRPr="00CB188E">
        <w:rPr>
          <w:rFonts w:ascii="Arial" w:hAnsi="Arial" w:cs="Arial"/>
          <w:b/>
          <w:vertAlign w:val="superscript"/>
        </w:rPr>
        <w:t>o</w:t>
      </w:r>
      <w:r w:rsidRPr="00CB188E">
        <w:rPr>
          <w:rFonts w:ascii="Arial" w:hAnsi="Arial" w:cs="Arial"/>
          <w:b/>
        </w:rPr>
        <w:t xml:space="preserve"> 139, DE 11 DE NOVEMBRO DE 2019.</w:t>
      </w:r>
      <w:r w:rsidRPr="00CB188E">
        <w:rPr>
          <w:rFonts w:ascii="Arial" w:hAnsi="Arial" w:cs="Arial"/>
          <w:i/>
        </w:rPr>
        <w:t>Autoriza a convocação de profissional de veterinária para regime suplementar de trabalho.</w:t>
      </w:r>
    </w:p>
    <w:p w:rsidR="00262F2D" w:rsidRPr="00302D7B" w:rsidRDefault="00262F2D" w:rsidP="00262F2D">
      <w:pPr>
        <w:rPr>
          <w:rFonts w:ascii="Arial" w:hAnsi="Arial" w:cs="Arial"/>
          <w:sz w:val="20"/>
          <w:szCs w:val="20"/>
        </w:rPr>
      </w:pPr>
    </w:p>
    <w:p w:rsidR="0031691E" w:rsidRDefault="0031691E" w:rsidP="0031691E">
      <w:pPr>
        <w:widowControl w:val="0"/>
        <w:suppressAutoHyphens/>
        <w:rPr>
          <w:rFonts w:ascii="Arial" w:hAnsi="Arial" w:cs="Arial"/>
          <w:i/>
          <w:iCs/>
        </w:rPr>
      </w:pPr>
    </w:p>
    <w:p w:rsidR="0031691E" w:rsidRPr="000061EB" w:rsidRDefault="00B30CF1" w:rsidP="0031691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136</w:t>
      </w:r>
      <w:r w:rsidR="0031691E"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="0031691E" w:rsidRPr="000061EB">
        <w:rPr>
          <w:rFonts w:ascii="Arial" w:hAnsi="Arial" w:cs="Arial"/>
          <w:b/>
          <w:sz w:val="18"/>
          <w:szCs w:val="18"/>
        </w:rPr>
        <w:t>FAVORÁVEL.</w:t>
      </w:r>
    </w:p>
    <w:p w:rsidR="0031691E" w:rsidRPr="000061EB" w:rsidRDefault="0031691E" w:rsidP="0031691E">
      <w:pPr>
        <w:rPr>
          <w:rFonts w:ascii="Arial" w:hAnsi="Arial" w:cs="Arial"/>
          <w:sz w:val="18"/>
          <w:szCs w:val="18"/>
        </w:rPr>
      </w:pPr>
    </w:p>
    <w:p w:rsidR="0031691E" w:rsidRPr="000061EB" w:rsidRDefault="0031691E" w:rsidP="0031691E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 xml:space="preserve">-PARECER </w:t>
      </w:r>
      <w:r w:rsidR="00B30CF1">
        <w:rPr>
          <w:rFonts w:ascii="Arial" w:hAnsi="Arial" w:cs="Arial"/>
          <w:sz w:val="18"/>
          <w:szCs w:val="18"/>
        </w:rPr>
        <w:t>Nº 105</w:t>
      </w:r>
      <w:r w:rsidRPr="000061EB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0061EB">
        <w:rPr>
          <w:rFonts w:ascii="Arial" w:hAnsi="Arial" w:cs="Arial"/>
          <w:b/>
          <w:sz w:val="18"/>
          <w:szCs w:val="18"/>
        </w:rPr>
        <w:t xml:space="preserve">FAVORÁVEL. </w:t>
      </w:r>
    </w:p>
    <w:p w:rsidR="0031691E" w:rsidRPr="000061EB" w:rsidRDefault="0031691E" w:rsidP="0031691E">
      <w:pPr>
        <w:rPr>
          <w:rFonts w:ascii="Arial" w:hAnsi="Arial" w:cs="Arial"/>
          <w:sz w:val="18"/>
          <w:szCs w:val="18"/>
        </w:rPr>
      </w:pPr>
    </w:p>
    <w:p w:rsidR="0031691E" w:rsidRDefault="00B30CF1" w:rsidP="0031691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20"/>
          <w:szCs w:val="20"/>
        </w:rPr>
        <w:t>-PARECER Nº 037</w:t>
      </w:r>
      <w:r w:rsidRPr="00302D7B">
        <w:rPr>
          <w:rFonts w:ascii="Arial" w:hAnsi="Arial" w:cs="Arial"/>
          <w:sz w:val="20"/>
          <w:szCs w:val="20"/>
        </w:rPr>
        <w:t>/2019 –</w:t>
      </w:r>
      <w:r w:rsidRPr="00B30CF1">
        <w:rPr>
          <w:rFonts w:ascii="Arial" w:hAnsi="Arial" w:cs="Arial"/>
          <w:sz w:val="20"/>
          <w:szCs w:val="20"/>
        </w:rPr>
        <w:t xml:space="preserve"> </w:t>
      </w:r>
      <w:r w:rsidRPr="00302D7B">
        <w:rPr>
          <w:rFonts w:ascii="Arial" w:hAnsi="Arial" w:cs="Arial"/>
          <w:sz w:val="20"/>
          <w:szCs w:val="20"/>
        </w:rPr>
        <w:t xml:space="preserve">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D13007" w:rsidRDefault="00D13007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CA5D87" w:rsidRDefault="00CA5D87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 - EXPLICAÇÕES PESSOAIS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VII – ENCERRAMENTO DA SESSÃO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>“AGRADECENDO A PROTEÇÃO DE DEUS, DECLARO ENCERRADA A PRESENTE SESSÃO.”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3B098B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ab/>
      </w:r>
    </w:p>
    <w:p w:rsidR="00AB3426" w:rsidRPr="00EA3102" w:rsidRDefault="003B098B" w:rsidP="00AB342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3426" w:rsidRPr="00EA3102">
        <w:rPr>
          <w:rFonts w:ascii="Arial" w:hAnsi="Arial" w:cs="Arial"/>
        </w:rPr>
        <w:t>SECRETARIA DA CÂMARA DE VEREADORES DE FRED</w:t>
      </w:r>
      <w:r w:rsidR="00ED2BBD">
        <w:rPr>
          <w:rFonts w:ascii="Arial" w:hAnsi="Arial" w:cs="Arial"/>
        </w:rPr>
        <w:t>ER</w:t>
      </w:r>
      <w:r>
        <w:rPr>
          <w:rFonts w:ascii="Arial" w:hAnsi="Arial" w:cs="Arial"/>
        </w:rPr>
        <w:t>ICO WESTPHALEN, AOS DEZOITO</w:t>
      </w:r>
      <w:r w:rsidR="00ED2BBD">
        <w:rPr>
          <w:rFonts w:ascii="Arial" w:hAnsi="Arial" w:cs="Arial"/>
        </w:rPr>
        <w:t xml:space="preserve"> </w:t>
      </w:r>
      <w:r w:rsidR="00D06E66">
        <w:rPr>
          <w:rFonts w:ascii="Arial" w:hAnsi="Arial" w:cs="Arial"/>
        </w:rPr>
        <w:t>DIAS DO MÊS DE NOVEMBRO</w:t>
      </w:r>
      <w:r w:rsidR="00AB3426" w:rsidRPr="00EA3102">
        <w:rPr>
          <w:rFonts w:ascii="Arial" w:hAnsi="Arial" w:cs="Arial"/>
        </w:rPr>
        <w:t xml:space="preserve"> DE 2019. </w:t>
      </w:r>
    </w:p>
    <w:p w:rsidR="00AB3426" w:rsidRPr="00EA3102" w:rsidRDefault="00AB3426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</w:p>
    <w:sectPr w:rsidR="00AB3426" w:rsidRPr="00EA3102" w:rsidSect="00CD15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E1D39"/>
    <w:multiLevelType w:val="hybridMultilevel"/>
    <w:tmpl w:val="8AC4F1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26"/>
    <w:rsid w:val="00075422"/>
    <w:rsid w:val="000B49BB"/>
    <w:rsid w:val="000C6477"/>
    <w:rsid w:val="001067F0"/>
    <w:rsid w:val="0014264D"/>
    <w:rsid w:val="00174038"/>
    <w:rsid w:val="00184379"/>
    <w:rsid w:val="00211326"/>
    <w:rsid w:val="00262F2D"/>
    <w:rsid w:val="002F7EB0"/>
    <w:rsid w:val="00302D7B"/>
    <w:rsid w:val="0031691E"/>
    <w:rsid w:val="00335231"/>
    <w:rsid w:val="00337C8E"/>
    <w:rsid w:val="00337EE5"/>
    <w:rsid w:val="00393388"/>
    <w:rsid w:val="003B098B"/>
    <w:rsid w:val="003B45F1"/>
    <w:rsid w:val="003D7607"/>
    <w:rsid w:val="004726BF"/>
    <w:rsid w:val="004E7F63"/>
    <w:rsid w:val="004F63B1"/>
    <w:rsid w:val="005269F6"/>
    <w:rsid w:val="00580019"/>
    <w:rsid w:val="00590F74"/>
    <w:rsid w:val="006532AD"/>
    <w:rsid w:val="006A73CA"/>
    <w:rsid w:val="006F21F2"/>
    <w:rsid w:val="0072502D"/>
    <w:rsid w:val="00767289"/>
    <w:rsid w:val="00796D9C"/>
    <w:rsid w:val="00862EF2"/>
    <w:rsid w:val="008A307D"/>
    <w:rsid w:val="00904316"/>
    <w:rsid w:val="009140B4"/>
    <w:rsid w:val="00984CCD"/>
    <w:rsid w:val="009A38A7"/>
    <w:rsid w:val="009D49E4"/>
    <w:rsid w:val="009D7250"/>
    <w:rsid w:val="00A32308"/>
    <w:rsid w:val="00A327B5"/>
    <w:rsid w:val="00AB3426"/>
    <w:rsid w:val="00B07826"/>
    <w:rsid w:val="00B210D5"/>
    <w:rsid w:val="00B30CF1"/>
    <w:rsid w:val="00BF57A9"/>
    <w:rsid w:val="00C047D5"/>
    <w:rsid w:val="00C23A8C"/>
    <w:rsid w:val="00C762D2"/>
    <w:rsid w:val="00CA5D87"/>
    <w:rsid w:val="00CB188E"/>
    <w:rsid w:val="00CD1568"/>
    <w:rsid w:val="00CD252A"/>
    <w:rsid w:val="00D06E66"/>
    <w:rsid w:val="00D13007"/>
    <w:rsid w:val="00D17F3E"/>
    <w:rsid w:val="00D8177E"/>
    <w:rsid w:val="00E06C30"/>
    <w:rsid w:val="00EA3102"/>
    <w:rsid w:val="00EC150F"/>
    <w:rsid w:val="00ED2BBD"/>
    <w:rsid w:val="00F105D5"/>
    <w:rsid w:val="00F358E2"/>
    <w:rsid w:val="00F6530E"/>
    <w:rsid w:val="00FA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3C5FC-BD03-4B29-A1C6-931487F6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426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B342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B342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B342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B342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3426"/>
    <w:pPr>
      <w:ind w:left="720"/>
      <w:contextualSpacing/>
    </w:pPr>
  </w:style>
  <w:style w:type="paragraph" w:customStyle="1" w:styleId="Default">
    <w:name w:val="Default"/>
    <w:rsid w:val="002F7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F7EB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F7EB0"/>
    <w:rPr>
      <w:rFonts w:ascii="Verdana" w:eastAsia="Times New Roman" w:hAnsi="Verdana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0C647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0C6477"/>
    <w:rPr>
      <w:rFonts w:ascii="Verdana" w:eastAsia="Times New Roman" w:hAnsi="Verdana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84379"/>
    <w:pPr>
      <w:tabs>
        <w:tab w:val="clear" w:pos="1418"/>
        <w:tab w:val="left" w:pos="2268"/>
      </w:tabs>
      <w:spacing w:before="120" w:after="120" w:line="360" w:lineRule="auto"/>
      <w:jc w:val="center"/>
    </w:pPr>
    <w:rPr>
      <w:rFonts w:ascii="Arial" w:hAnsi="Arial"/>
      <w:b/>
      <w:sz w:val="22"/>
      <w:szCs w:val="20"/>
    </w:rPr>
  </w:style>
  <w:style w:type="character" w:customStyle="1" w:styleId="TtuloChar">
    <w:name w:val="Título Char"/>
    <w:basedOn w:val="Fontepargpadro"/>
    <w:link w:val="Ttulo"/>
    <w:rsid w:val="00184379"/>
    <w:rPr>
      <w:rFonts w:ascii="Arial" w:eastAsia="Times New Roman" w:hAnsi="Arial" w:cs="Times New Roman"/>
      <w:b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84379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7C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C8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Usuário</cp:lastModifiedBy>
  <cp:revision>2</cp:revision>
  <cp:lastPrinted>2019-11-18T17:57:00Z</cp:lastPrinted>
  <dcterms:created xsi:type="dcterms:W3CDTF">2019-11-18T20:11:00Z</dcterms:created>
  <dcterms:modified xsi:type="dcterms:W3CDTF">2019-11-18T20:11:00Z</dcterms:modified>
</cp:coreProperties>
</file>