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3927" w:rsidRDefault="00943927" w:rsidP="006D2786">
      <w:pPr>
        <w:rPr>
          <w:rFonts w:ascii="Times New Roman" w:hAnsi="Times New Roman"/>
        </w:rPr>
      </w:pPr>
    </w:p>
    <w:p w:rsidR="001B06A3" w:rsidRDefault="001B06A3" w:rsidP="001B06A3">
      <w:pPr>
        <w:pStyle w:val="Ttulo2"/>
        <w:spacing w:line="360" w:lineRule="auto"/>
        <w:rPr>
          <w:rFonts w:ascii="Times New Roman" w:hAnsi="Times New Roman"/>
          <w:szCs w:val="28"/>
        </w:rPr>
      </w:pPr>
    </w:p>
    <w:p w:rsidR="00C718D7" w:rsidRDefault="00C718D7" w:rsidP="00F40A1D"/>
    <w:p w:rsidR="004B7C3C" w:rsidRPr="00F40A1D" w:rsidRDefault="004B7C3C" w:rsidP="004B7C3C">
      <w:pPr>
        <w:pStyle w:val="Ttulo2"/>
        <w:spacing w:line="360" w:lineRule="auto"/>
        <w:jc w:val="center"/>
        <w:rPr>
          <w:rFonts w:ascii="Times New Roman" w:hAnsi="Times New Roman"/>
          <w:bCs/>
          <w:szCs w:val="28"/>
        </w:rPr>
      </w:pPr>
      <w:r w:rsidRPr="00F40A1D">
        <w:rPr>
          <w:rFonts w:ascii="Times New Roman" w:hAnsi="Times New Roman"/>
          <w:szCs w:val="28"/>
        </w:rPr>
        <w:t>S</w:t>
      </w:r>
      <w:r w:rsidRPr="00F40A1D">
        <w:rPr>
          <w:rFonts w:ascii="Times New Roman" w:hAnsi="Times New Roman"/>
          <w:b w:val="0"/>
          <w:szCs w:val="28"/>
        </w:rPr>
        <w:t>E</w:t>
      </w:r>
      <w:r w:rsidR="00EC42E4">
        <w:rPr>
          <w:rFonts w:ascii="Times New Roman" w:hAnsi="Times New Roman"/>
          <w:szCs w:val="28"/>
        </w:rPr>
        <w:t>SSÃO ORDINÁRIA DO DIA 28</w:t>
      </w:r>
      <w:r w:rsidRPr="00F40A1D">
        <w:rPr>
          <w:rFonts w:ascii="Times New Roman" w:hAnsi="Times New Roman"/>
          <w:szCs w:val="28"/>
        </w:rPr>
        <w:t xml:space="preserve"> DE </w:t>
      </w:r>
      <w:r>
        <w:rPr>
          <w:rFonts w:ascii="Times New Roman" w:hAnsi="Times New Roman"/>
          <w:szCs w:val="28"/>
        </w:rPr>
        <w:t>NOVEMBRO</w:t>
      </w:r>
      <w:r w:rsidRPr="00F40A1D">
        <w:rPr>
          <w:rFonts w:ascii="Times New Roman" w:hAnsi="Times New Roman"/>
          <w:szCs w:val="28"/>
        </w:rPr>
        <w:t xml:space="preserve"> DE 2017</w:t>
      </w:r>
    </w:p>
    <w:p w:rsidR="004B7C3C" w:rsidRDefault="004B7C3C" w:rsidP="004B7C3C">
      <w:pPr>
        <w:pStyle w:val="Corpodetexto"/>
        <w:spacing w:line="240" w:lineRule="auto"/>
        <w:rPr>
          <w:b/>
          <w:bCs/>
          <w:szCs w:val="24"/>
        </w:rPr>
      </w:pPr>
    </w:p>
    <w:p w:rsidR="004B7C3C" w:rsidRDefault="004B7C3C" w:rsidP="004B7C3C">
      <w:pPr>
        <w:pStyle w:val="Corpodetexto"/>
        <w:spacing w:line="240" w:lineRule="auto"/>
        <w:rPr>
          <w:b/>
          <w:bCs/>
          <w:szCs w:val="24"/>
        </w:rPr>
      </w:pPr>
    </w:p>
    <w:p w:rsidR="004B7C3C" w:rsidRDefault="004B7C3C" w:rsidP="004B7C3C">
      <w:pPr>
        <w:pStyle w:val="Corpodetexto"/>
        <w:spacing w:line="240" w:lineRule="auto"/>
        <w:rPr>
          <w:b/>
          <w:bCs/>
          <w:szCs w:val="24"/>
        </w:rPr>
      </w:pPr>
    </w:p>
    <w:p w:rsidR="004B7C3C" w:rsidRPr="00E16330" w:rsidRDefault="004B7C3C" w:rsidP="004B7C3C">
      <w:pPr>
        <w:pStyle w:val="Corpodetexto"/>
        <w:spacing w:line="240" w:lineRule="auto"/>
        <w:rPr>
          <w:b/>
          <w:bCs/>
          <w:szCs w:val="24"/>
        </w:rPr>
      </w:pPr>
      <w:r w:rsidRPr="00E16330">
        <w:rPr>
          <w:b/>
          <w:bCs/>
          <w:szCs w:val="24"/>
        </w:rPr>
        <w:t xml:space="preserve">- LEITURA DA BÍBLIA </w:t>
      </w:r>
    </w:p>
    <w:p w:rsidR="004B7C3C" w:rsidRDefault="004B7C3C" w:rsidP="004B7C3C">
      <w:pPr>
        <w:pStyle w:val="Corpodetexto"/>
        <w:spacing w:line="240" w:lineRule="auto"/>
        <w:rPr>
          <w:b/>
          <w:bCs/>
          <w:szCs w:val="24"/>
        </w:rPr>
      </w:pPr>
    </w:p>
    <w:p w:rsidR="004B7C3C" w:rsidRDefault="004B7C3C" w:rsidP="004B7C3C">
      <w:pPr>
        <w:pStyle w:val="Corpodetexto"/>
        <w:spacing w:line="240" w:lineRule="auto"/>
        <w:rPr>
          <w:b/>
          <w:bCs/>
          <w:szCs w:val="24"/>
        </w:rPr>
      </w:pPr>
    </w:p>
    <w:p w:rsidR="004B7C3C" w:rsidRPr="00E16330" w:rsidRDefault="004B7C3C" w:rsidP="004B7C3C">
      <w:pPr>
        <w:pStyle w:val="Corpodetexto"/>
        <w:spacing w:line="240" w:lineRule="auto"/>
        <w:rPr>
          <w:b/>
          <w:bCs/>
          <w:szCs w:val="24"/>
        </w:rPr>
      </w:pPr>
      <w:r w:rsidRPr="00E16330">
        <w:rPr>
          <w:b/>
          <w:bCs/>
          <w:szCs w:val="24"/>
        </w:rPr>
        <w:t>I - ABERTURA DA SESSÃO</w:t>
      </w:r>
    </w:p>
    <w:p w:rsidR="004B7C3C" w:rsidRDefault="004B7C3C" w:rsidP="004B7C3C">
      <w:pPr>
        <w:spacing w:line="360" w:lineRule="auto"/>
        <w:rPr>
          <w:rFonts w:ascii="Times New Roman" w:hAnsi="Times New Roman"/>
        </w:rPr>
      </w:pPr>
      <w:r w:rsidRPr="00972328">
        <w:rPr>
          <w:rFonts w:ascii="Times New Roman" w:hAnsi="Times New Roman"/>
        </w:rPr>
        <w:t>“COM AS BÊNÇÃOS E PROTEÇÃO DE DEUS, DE</w:t>
      </w:r>
      <w:r>
        <w:rPr>
          <w:rFonts w:ascii="Times New Roman" w:hAnsi="Times New Roman"/>
        </w:rPr>
        <w:t>CLARO ABERTA A PRESENTE SESSÃO”</w:t>
      </w:r>
    </w:p>
    <w:p w:rsidR="00AB09F9" w:rsidRDefault="00AB09F9" w:rsidP="00AB09F9">
      <w:pPr>
        <w:pStyle w:val="Corpodetexto"/>
        <w:spacing w:line="240" w:lineRule="auto"/>
      </w:pPr>
    </w:p>
    <w:p w:rsidR="004B7C3C" w:rsidRDefault="004B7C3C" w:rsidP="004B7C3C">
      <w:pPr>
        <w:pStyle w:val="Corpodetexto"/>
        <w:spacing w:line="240" w:lineRule="auto"/>
        <w:rPr>
          <w:szCs w:val="24"/>
          <w:u w:val="single"/>
        </w:rPr>
      </w:pPr>
      <w:r>
        <w:rPr>
          <w:b/>
          <w:szCs w:val="24"/>
          <w:u w:val="single"/>
        </w:rPr>
        <w:t>VOTAÇÃO DA ATA</w:t>
      </w:r>
      <w:r>
        <w:rPr>
          <w:szCs w:val="24"/>
          <w:u w:val="single"/>
        </w:rPr>
        <w:t xml:space="preserve"> </w:t>
      </w:r>
    </w:p>
    <w:p w:rsidR="004B7C3C" w:rsidRDefault="005178CC" w:rsidP="004B7C3C">
      <w:pPr>
        <w:pStyle w:val="Corpodetexto"/>
        <w:rPr>
          <w:szCs w:val="24"/>
        </w:rPr>
      </w:pPr>
      <w:r>
        <w:rPr>
          <w:szCs w:val="24"/>
        </w:rPr>
        <w:t xml:space="preserve">- ATA </w:t>
      </w:r>
      <w:r w:rsidR="00EC42E4">
        <w:rPr>
          <w:szCs w:val="24"/>
        </w:rPr>
        <w:t>N° 1.912</w:t>
      </w:r>
      <w:r w:rsidR="004B7C3C">
        <w:rPr>
          <w:szCs w:val="24"/>
        </w:rPr>
        <w:t>/2</w:t>
      </w:r>
      <w:r w:rsidR="00EC42E4">
        <w:rPr>
          <w:szCs w:val="24"/>
        </w:rPr>
        <w:t>017 - SESSÃO ORDINÁRIA DO DIA 21</w:t>
      </w:r>
      <w:r w:rsidR="004B7C3C">
        <w:rPr>
          <w:szCs w:val="24"/>
        </w:rPr>
        <w:t xml:space="preserve"> DE </w:t>
      </w:r>
      <w:r w:rsidR="00201BBA">
        <w:rPr>
          <w:szCs w:val="24"/>
        </w:rPr>
        <w:t>NOVEMBRO</w:t>
      </w:r>
      <w:r w:rsidR="004B7C3C">
        <w:rPr>
          <w:szCs w:val="24"/>
        </w:rPr>
        <w:t xml:space="preserve"> DE 2017.  </w:t>
      </w:r>
    </w:p>
    <w:p w:rsidR="004B7C3C" w:rsidRDefault="004B7C3C" w:rsidP="004B7C3C">
      <w:pPr>
        <w:pStyle w:val="Corpodetexto"/>
        <w:spacing w:line="240" w:lineRule="auto"/>
        <w:rPr>
          <w:szCs w:val="24"/>
        </w:rPr>
      </w:pPr>
    </w:p>
    <w:p w:rsidR="004B7C3C" w:rsidRDefault="004B7C3C" w:rsidP="004B7C3C">
      <w:pPr>
        <w:pStyle w:val="Corpodetexto"/>
        <w:spacing w:line="240" w:lineRule="auto"/>
        <w:rPr>
          <w:b/>
          <w:szCs w:val="24"/>
        </w:rPr>
      </w:pPr>
      <w:r w:rsidRPr="0008346B">
        <w:rPr>
          <w:b/>
          <w:szCs w:val="24"/>
        </w:rPr>
        <w:t>II - LEITURA DO EXPEDIENTE</w:t>
      </w:r>
    </w:p>
    <w:p w:rsidR="00B24803" w:rsidRDefault="00B24803" w:rsidP="004B7C3C">
      <w:pPr>
        <w:rPr>
          <w:rFonts w:ascii="Times New Roman" w:hAnsi="Times New Roman"/>
          <w:b/>
          <w:u w:val="single"/>
        </w:rPr>
      </w:pPr>
      <w:r w:rsidRPr="00B24803">
        <w:rPr>
          <w:rFonts w:ascii="Times New Roman" w:hAnsi="Times New Roman"/>
          <w:b/>
          <w:u w:val="single"/>
        </w:rPr>
        <w:t>MATÉRIA DO PODER EXECUTIVO:</w:t>
      </w:r>
    </w:p>
    <w:p w:rsidR="00406461" w:rsidRDefault="00406461" w:rsidP="004B7C3C">
      <w:pPr>
        <w:rPr>
          <w:rFonts w:ascii="Times New Roman" w:hAnsi="Times New Roman"/>
          <w:b/>
          <w:u w:val="single"/>
        </w:rPr>
      </w:pPr>
    </w:p>
    <w:p w:rsidR="008824D1" w:rsidRDefault="001468D5" w:rsidP="008824D1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="008824D1">
        <w:rPr>
          <w:rFonts w:ascii="Times New Roman" w:hAnsi="Times New Roman"/>
        </w:rPr>
        <w:t>PROJETO DE LEI Nº 120, DE 17</w:t>
      </w:r>
      <w:r w:rsidR="008824D1" w:rsidRPr="003141D5">
        <w:rPr>
          <w:rFonts w:ascii="Times New Roman" w:hAnsi="Times New Roman"/>
        </w:rPr>
        <w:t xml:space="preserve"> DE NOVEMBRO DE 2017 – AUTORIZA</w:t>
      </w:r>
      <w:r w:rsidR="008824D1">
        <w:rPr>
          <w:rFonts w:ascii="Times New Roman" w:hAnsi="Times New Roman"/>
        </w:rPr>
        <w:t xml:space="preserve"> A RECEBER BENS IMÓVEIS URBANOS QUE ESPECIFICA E DÁ OUTRAS PROVIDÊNCIAS.</w:t>
      </w:r>
    </w:p>
    <w:p w:rsidR="008824D1" w:rsidRDefault="008824D1" w:rsidP="004B7C3C">
      <w:pPr>
        <w:rPr>
          <w:rFonts w:ascii="Times New Roman" w:hAnsi="Times New Roman"/>
          <w:b/>
          <w:u w:val="single"/>
        </w:rPr>
      </w:pPr>
    </w:p>
    <w:p w:rsidR="008824D1" w:rsidRDefault="001468D5" w:rsidP="008824D1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="008824D1">
        <w:rPr>
          <w:rFonts w:ascii="Times New Roman" w:hAnsi="Times New Roman"/>
        </w:rPr>
        <w:t>PROJETO DE LEI Nº 121, DE 17</w:t>
      </w:r>
      <w:r w:rsidR="008824D1" w:rsidRPr="003141D5">
        <w:rPr>
          <w:rFonts w:ascii="Times New Roman" w:hAnsi="Times New Roman"/>
        </w:rPr>
        <w:t xml:space="preserve"> DE NOVEMBRO DE 2017 – AUTORIZA</w:t>
      </w:r>
      <w:r w:rsidR="008824D1">
        <w:rPr>
          <w:rFonts w:ascii="Times New Roman" w:hAnsi="Times New Roman"/>
        </w:rPr>
        <w:t xml:space="preserve"> O PODER EXECUTIVO A CELEBRAR CONVÊNIO DE COOPERAÇÃO COM A UNOCHAPECÓ, CAMPUS DE CHAPECÓ/SC.</w:t>
      </w:r>
    </w:p>
    <w:p w:rsidR="008824D1" w:rsidRDefault="008824D1" w:rsidP="008824D1">
      <w:pPr>
        <w:rPr>
          <w:rFonts w:ascii="Times New Roman" w:hAnsi="Times New Roman"/>
        </w:rPr>
      </w:pPr>
    </w:p>
    <w:p w:rsidR="008824D1" w:rsidRDefault="001468D5" w:rsidP="004B7C3C">
      <w:pPr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</w:rPr>
        <w:t xml:space="preserve">- </w:t>
      </w:r>
      <w:r w:rsidR="008824D1">
        <w:rPr>
          <w:rFonts w:ascii="Times New Roman" w:hAnsi="Times New Roman"/>
        </w:rPr>
        <w:t>PROJETO DE LEI Nº 122, DE 17</w:t>
      </w:r>
      <w:r w:rsidR="008824D1" w:rsidRPr="003141D5">
        <w:rPr>
          <w:rFonts w:ascii="Times New Roman" w:hAnsi="Times New Roman"/>
        </w:rPr>
        <w:t xml:space="preserve"> DE NOVEMBRO DE 2017</w:t>
      </w:r>
      <w:r w:rsidR="008824D1">
        <w:rPr>
          <w:rFonts w:ascii="Times New Roman" w:hAnsi="Times New Roman"/>
        </w:rPr>
        <w:t xml:space="preserve"> – ALTERA DISPOSITIVO DA LEI MUNICIPAL Nº 3.127, DE 22 DE MARÇO DE 2007, QUE CRIA O CONSELHO MUNICIPAL DE ACOMPANHAMENTO, CONTROLE SOCIAL, COMPROVAÇÃO E FISCALIZAÇÃO DOS RECURSOS DO FUNDO DE MANUTENÇÃO E DESENVOLVIMENTO DA EDUCAÇÃO BÁSICA E VALORIZAÇÃO DO MAGISTÉRIO.</w:t>
      </w:r>
    </w:p>
    <w:p w:rsidR="008B7E1A" w:rsidRDefault="008B7E1A" w:rsidP="004B7C3C">
      <w:pPr>
        <w:rPr>
          <w:rFonts w:ascii="Times New Roman" w:hAnsi="Times New Roman"/>
          <w:b/>
          <w:u w:val="single"/>
        </w:rPr>
      </w:pPr>
    </w:p>
    <w:p w:rsidR="001468D5" w:rsidRDefault="001468D5" w:rsidP="001468D5">
      <w:pPr>
        <w:rPr>
          <w:rFonts w:ascii="Times New Roman" w:hAnsi="Times New Roman"/>
        </w:rPr>
      </w:pPr>
      <w:r>
        <w:rPr>
          <w:rFonts w:ascii="Times New Roman" w:hAnsi="Times New Roman"/>
        </w:rPr>
        <w:t>- PROJETO DE LEI Nº 123, DE 27</w:t>
      </w:r>
      <w:r w:rsidRPr="003141D5">
        <w:rPr>
          <w:rFonts w:ascii="Times New Roman" w:hAnsi="Times New Roman"/>
        </w:rPr>
        <w:t xml:space="preserve"> DE NOVEMBRO DE 2017 – AUTORIZA</w:t>
      </w:r>
      <w:r>
        <w:rPr>
          <w:rFonts w:ascii="Times New Roman" w:hAnsi="Times New Roman"/>
        </w:rPr>
        <w:t xml:space="preserve"> O PODER EXECUTIVO MUNICIPAL A RE</w:t>
      </w:r>
      <w:r w:rsidR="00C54A63">
        <w:rPr>
          <w:rFonts w:ascii="Times New Roman" w:hAnsi="Times New Roman"/>
        </w:rPr>
        <w:t>CEBER EM DOAÇÃO, A TÍTULO GRATUI</w:t>
      </w:r>
      <w:r>
        <w:rPr>
          <w:rFonts w:ascii="Times New Roman" w:hAnsi="Times New Roman"/>
        </w:rPr>
        <w:t>TO, BEM IMÓVEL DA MITRA DIOCESANA DE FREDERICO WESTPHALEN – IGREJA CATEDRAL SANTO ANTÔNIO, E DÁ OUTRAS PROVIDÊNCIAS.</w:t>
      </w:r>
    </w:p>
    <w:p w:rsidR="008B7E1A" w:rsidRDefault="008B7E1A" w:rsidP="004B7C3C">
      <w:pPr>
        <w:rPr>
          <w:rFonts w:ascii="Times New Roman" w:hAnsi="Times New Roman"/>
          <w:b/>
          <w:u w:val="single"/>
        </w:rPr>
      </w:pPr>
    </w:p>
    <w:p w:rsidR="00201BBA" w:rsidRPr="003141D5" w:rsidRDefault="00201BBA" w:rsidP="00201BBA">
      <w:pPr>
        <w:pStyle w:val="Corpodetexto"/>
        <w:spacing w:line="240" w:lineRule="auto"/>
        <w:rPr>
          <w:b/>
          <w:szCs w:val="24"/>
          <w:u w:val="single"/>
        </w:rPr>
      </w:pPr>
      <w:r w:rsidRPr="003141D5">
        <w:rPr>
          <w:b/>
          <w:szCs w:val="24"/>
          <w:u w:val="single"/>
        </w:rPr>
        <w:t xml:space="preserve">MATÉRIA DO PODER LEGISLATIVO: </w:t>
      </w:r>
    </w:p>
    <w:p w:rsidR="002C6F58" w:rsidRDefault="002C6F58" w:rsidP="00871865">
      <w:pPr>
        <w:pStyle w:val="Corpodetexto"/>
        <w:spacing w:line="240" w:lineRule="auto"/>
        <w:rPr>
          <w:szCs w:val="24"/>
        </w:rPr>
      </w:pPr>
      <w:r>
        <w:rPr>
          <w:szCs w:val="24"/>
        </w:rPr>
        <w:t>- REQUERIMENTO Nº 10/2017 – HOMENAGEM À COTRIFRED.</w:t>
      </w:r>
    </w:p>
    <w:p w:rsidR="002C6F58" w:rsidRDefault="002C6F58" w:rsidP="00871865">
      <w:pPr>
        <w:pStyle w:val="Corpodetexto"/>
        <w:spacing w:line="240" w:lineRule="auto"/>
        <w:rPr>
          <w:szCs w:val="24"/>
        </w:rPr>
      </w:pPr>
    </w:p>
    <w:p w:rsidR="002C6F58" w:rsidRDefault="00ED4E84" w:rsidP="00871865">
      <w:pPr>
        <w:pStyle w:val="Corpodetexto"/>
        <w:spacing w:line="240" w:lineRule="auto"/>
        <w:rPr>
          <w:szCs w:val="24"/>
        </w:rPr>
      </w:pPr>
      <w:r>
        <w:rPr>
          <w:szCs w:val="24"/>
        </w:rPr>
        <w:t>- INDICAÇÃO Nº 35/2017 – ASFALTAMENTO EM RUAS.</w:t>
      </w:r>
    </w:p>
    <w:p w:rsidR="00F327BC" w:rsidRDefault="00F327BC" w:rsidP="00F327BC">
      <w:pPr>
        <w:rPr>
          <w:rFonts w:ascii="Times New Roman" w:hAnsi="Times New Roman"/>
          <w:b/>
        </w:rPr>
      </w:pPr>
    </w:p>
    <w:p w:rsidR="00772C86" w:rsidRDefault="00772C86" w:rsidP="00F327BC">
      <w:pPr>
        <w:rPr>
          <w:rFonts w:ascii="Times New Roman" w:hAnsi="Times New Roman"/>
          <w:b/>
        </w:rPr>
      </w:pPr>
    </w:p>
    <w:p w:rsidR="00772C86" w:rsidRDefault="00772C86" w:rsidP="00F327BC">
      <w:pPr>
        <w:rPr>
          <w:rFonts w:ascii="Times New Roman" w:hAnsi="Times New Roman"/>
          <w:b/>
        </w:rPr>
      </w:pPr>
    </w:p>
    <w:p w:rsidR="00772C86" w:rsidRDefault="00772C86" w:rsidP="00F327BC">
      <w:pPr>
        <w:rPr>
          <w:rFonts w:ascii="Times New Roman" w:hAnsi="Times New Roman"/>
          <w:b/>
        </w:rPr>
      </w:pPr>
    </w:p>
    <w:p w:rsidR="00772C86" w:rsidRDefault="00772C86" w:rsidP="00F327BC">
      <w:pPr>
        <w:rPr>
          <w:rFonts w:ascii="Times New Roman" w:hAnsi="Times New Roman"/>
          <w:b/>
        </w:rPr>
      </w:pPr>
    </w:p>
    <w:p w:rsidR="00F327BC" w:rsidRPr="007F3CBB" w:rsidRDefault="00F327BC" w:rsidP="00F327BC">
      <w:pPr>
        <w:rPr>
          <w:rFonts w:ascii="Times New Roman" w:hAnsi="Times New Roman"/>
          <w:b/>
        </w:rPr>
      </w:pPr>
      <w:r w:rsidRPr="007F3CBB">
        <w:rPr>
          <w:rFonts w:ascii="Times New Roman" w:hAnsi="Times New Roman"/>
          <w:b/>
        </w:rPr>
        <w:t>CORRESPONDÊNCIA RECEBIDA</w:t>
      </w:r>
    </w:p>
    <w:p w:rsidR="00F327BC" w:rsidRDefault="00F327BC" w:rsidP="00F327BC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- Ministério da Educação – Fundo Nacional de Desenvolvimento da Educação – Comunicado nº 245481/2017, informando a liberação de recursos financeiros. </w:t>
      </w:r>
    </w:p>
    <w:p w:rsidR="00F327BC" w:rsidRDefault="00F327BC" w:rsidP="00F327BC">
      <w:pPr>
        <w:pStyle w:val="Corpodetexto"/>
        <w:spacing w:line="240" w:lineRule="auto"/>
        <w:rPr>
          <w:b/>
          <w:szCs w:val="24"/>
          <w:u w:val="single"/>
        </w:rPr>
      </w:pPr>
    </w:p>
    <w:p w:rsidR="004B7C3C" w:rsidRDefault="004B7C3C" w:rsidP="004B7C3C">
      <w:pPr>
        <w:rPr>
          <w:rFonts w:ascii="Times New Roman" w:hAnsi="Times New Roman"/>
          <w:b/>
        </w:rPr>
      </w:pPr>
      <w:r w:rsidRPr="006D2786">
        <w:rPr>
          <w:rFonts w:ascii="Times New Roman" w:hAnsi="Times New Roman"/>
          <w:b/>
        </w:rPr>
        <w:t>III - PEQUENAS COMUNICAÇÕES</w:t>
      </w:r>
    </w:p>
    <w:p w:rsidR="004B7C3C" w:rsidRDefault="004B7C3C" w:rsidP="004B7C3C">
      <w:pPr>
        <w:rPr>
          <w:rFonts w:ascii="Times New Roman" w:hAnsi="Times New Roman"/>
          <w:b/>
          <w:i/>
          <w:u w:val="single"/>
        </w:rPr>
      </w:pPr>
    </w:p>
    <w:p w:rsidR="004B7C3C" w:rsidRPr="006D2786" w:rsidRDefault="004B7C3C" w:rsidP="004B7C3C">
      <w:pPr>
        <w:rPr>
          <w:rFonts w:ascii="Times New Roman" w:hAnsi="Times New Roman"/>
          <w:b/>
        </w:rPr>
      </w:pPr>
      <w:r w:rsidRPr="006D2786">
        <w:rPr>
          <w:rFonts w:ascii="Times New Roman" w:hAnsi="Times New Roman"/>
          <w:b/>
        </w:rPr>
        <w:t>IV - GRANDE EXPEDIENTE</w:t>
      </w:r>
    </w:p>
    <w:p w:rsidR="004B7C3C" w:rsidRDefault="004B7C3C" w:rsidP="004B7C3C">
      <w:pPr>
        <w:rPr>
          <w:rFonts w:ascii="Times New Roman" w:hAnsi="Times New Roman"/>
        </w:rPr>
      </w:pPr>
    </w:p>
    <w:p w:rsidR="004B7C3C" w:rsidRDefault="004B7C3C" w:rsidP="004B7C3C">
      <w:pPr>
        <w:rPr>
          <w:rFonts w:ascii="Times New Roman" w:hAnsi="Times New Roman"/>
          <w:b/>
        </w:rPr>
      </w:pPr>
      <w:r w:rsidRPr="006D2786">
        <w:rPr>
          <w:rFonts w:ascii="Times New Roman" w:hAnsi="Times New Roman"/>
          <w:b/>
        </w:rPr>
        <w:t xml:space="preserve">V - ORDEM DO DIA </w:t>
      </w:r>
    </w:p>
    <w:p w:rsidR="004B7C3C" w:rsidRDefault="004B7C3C" w:rsidP="004B7C3C">
      <w:pPr>
        <w:pStyle w:val="Corpodetexto"/>
        <w:spacing w:line="240" w:lineRule="auto"/>
        <w:rPr>
          <w:b/>
          <w:szCs w:val="24"/>
          <w:u w:val="single"/>
        </w:rPr>
      </w:pPr>
      <w:r>
        <w:rPr>
          <w:b/>
          <w:szCs w:val="24"/>
          <w:u w:val="single"/>
        </w:rPr>
        <w:t>MATÉRIA DO EXECUTIVO</w:t>
      </w:r>
    </w:p>
    <w:p w:rsidR="00ED4E84" w:rsidRPr="00DA2EBB" w:rsidRDefault="00772C86" w:rsidP="00ED4E84">
      <w:pPr>
        <w:pStyle w:val="Corpodetexto"/>
        <w:spacing w:line="240" w:lineRule="auto"/>
        <w:rPr>
          <w:szCs w:val="24"/>
        </w:rPr>
      </w:pPr>
      <w:r>
        <w:rPr>
          <w:szCs w:val="24"/>
        </w:rPr>
        <w:t xml:space="preserve">01 </w:t>
      </w:r>
      <w:r w:rsidR="00ED4E84">
        <w:rPr>
          <w:szCs w:val="24"/>
        </w:rPr>
        <w:t>-PROJETO DE LEI Nº 112, DE 06 DE NOVEMBRO</w:t>
      </w:r>
      <w:r w:rsidR="00ED4E84" w:rsidRPr="00A81CF8">
        <w:rPr>
          <w:szCs w:val="24"/>
        </w:rPr>
        <w:t xml:space="preserve"> DE 2017 </w:t>
      </w:r>
      <w:r w:rsidR="00ED4E84">
        <w:rPr>
          <w:szCs w:val="24"/>
        </w:rPr>
        <w:t>– DECLARA ÁREAS RELATIVAS DA “RUA 28 DE FEVEREIRO” COMO ZONA ESPECIAL DE INTERESSE SOCIAL (ZEIS), PARA FINS DE REGULARIZAÇÃO DE FUNDIÁRIA, E DÁ OUTRAS PROVIDÊNCIAS</w:t>
      </w:r>
      <w:r w:rsidR="00ED4E84" w:rsidRPr="00DF19CD">
        <w:rPr>
          <w:szCs w:val="24"/>
        </w:rPr>
        <w:t>.</w:t>
      </w:r>
    </w:p>
    <w:p w:rsidR="008444D5" w:rsidRDefault="008444D5" w:rsidP="008444D5">
      <w:pPr>
        <w:pStyle w:val="Corpodetexto"/>
        <w:spacing w:line="240" w:lineRule="auto"/>
        <w:rPr>
          <w:szCs w:val="24"/>
        </w:rPr>
      </w:pPr>
    </w:p>
    <w:p w:rsidR="004B7C3C" w:rsidRPr="009C2A44" w:rsidRDefault="004B7C3C" w:rsidP="004B7C3C">
      <w:pPr>
        <w:rPr>
          <w:rFonts w:ascii="Times New Roman" w:hAnsi="Times New Roman"/>
        </w:rPr>
      </w:pPr>
      <w:r w:rsidRPr="009C2A44">
        <w:rPr>
          <w:rFonts w:ascii="Times New Roman" w:hAnsi="Times New Roman"/>
        </w:rPr>
        <w:t xml:space="preserve">- Parecer nº </w:t>
      </w:r>
      <w:r w:rsidR="00ED4E84">
        <w:rPr>
          <w:rFonts w:ascii="Times New Roman" w:hAnsi="Times New Roman"/>
        </w:rPr>
        <w:t>123</w:t>
      </w:r>
      <w:r w:rsidRPr="009C2A44">
        <w:rPr>
          <w:rFonts w:ascii="Times New Roman" w:hAnsi="Times New Roman"/>
        </w:rPr>
        <w:t>/2017 – Comissão de Constituição, Justiça e Legislação. Favorável.</w:t>
      </w:r>
    </w:p>
    <w:p w:rsidR="004B7C3C" w:rsidRPr="009C2A44" w:rsidRDefault="004B7C3C" w:rsidP="004B7C3C">
      <w:pPr>
        <w:tabs>
          <w:tab w:val="clear" w:pos="1418"/>
          <w:tab w:val="left" w:pos="964"/>
        </w:tabs>
        <w:rPr>
          <w:rFonts w:ascii="Times New Roman" w:hAnsi="Times New Roman"/>
        </w:rPr>
      </w:pPr>
    </w:p>
    <w:p w:rsidR="004B7C3C" w:rsidRDefault="00A7286B" w:rsidP="004B7C3C">
      <w:pPr>
        <w:tabs>
          <w:tab w:val="clear" w:pos="1418"/>
          <w:tab w:val="left" w:pos="964"/>
        </w:tabs>
        <w:rPr>
          <w:rFonts w:ascii="Times New Roman" w:hAnsi="Times New Roman"/>
        </w:rPr>
      </w:pPr>
      <w:r>
        <w:rPr>
          <w:rFonts w:ascii="Times New Roman" w:hAnsi="Times New Roman"/>
        </w:rPr>
        <w:t>- Parecer nº 103</w:t>
      </w:r>
      <w:r w:rsidR="004B7C3C" w:rsidRPr="009C2A44">
        <w:rPr>
          <w:rFonts w:ascii="Times New Roman" w:hAnsi="Times New Roman"/>
        </w:rPr>
        <w:t>/2017 – Comissão de Desenvolvimento Econômico, Fiscalização e Controle Orçamentário. Favorável.</w:t>
      </w:r>
    </w:p>
    <w:p w:rsidR="00A7286B" w:rsidRDefault="00A7286B" w:rsidP="00A7286B">
      <w:pPr>
        <w:tabs>
          <w:tab w:val="clear" w:pos="1418"/>
          <w:tab w:val="left" w:pos="964"/>
        </w:tabs>
        <w:rPr>
          <w:rFonts w:ascii="Times New Roman" w:hAnsi="Times New Roman"/>
        </w:rPr>
      </w:pPr>
    </w:p>
    <w:p w:rsidR="00A7286B" w:rsidRPr="009C2A44" w:rsidRDefault="00A7286B" w:rsidP="00A7286B">
      <w:pPr>
        <w:tabs>
          <w:tab w:val="clear" w:pos="1418"/>
          <w:tab w:val="left" w:pos="964"/>
        </w:tabs>
        <w:rPr>
          <w:rFonts w:ascii="Times New Roman" w:hAnsi="Times New Roman"/>
        </w:rPr>
      </w:pPr>
      <w:r>
        <w:rPr>
          <w:rFonts w:ascii="Times New Roman" w:hAnsi="Times New Roman"/>
        </w:rPr>
        <w:t>- Parecer nº 020</w:t>
      </w:r>
      <w:r w:rsidRPr="009C2A44">
        <w:rPr>
          <w:rFonts w:ascii="Times New Roman" w:hAnsi="Times New Roman"/>
        </w:rPr>
        <w:t xml:space="preserve">/2017 – Comissão de Desenvolvimento </w:t>
      </w:r>
      <w:r>
        <w:rPr>
          <w:rFonts w:ascii="Times New Roman" w:hAnsi="Times New Roman"/>
        </w:rPr>
        <w:t>Urbano, Serviços Públicos, Agricultura e Meio Ambiente</w:t>
      </w:r>
      <w:r w:rsidRPr="009C2A44">
        <w:rPr>
          <w:rFonts w:ascii="Times New Roman" w:hAnsi="Times New Roman"/>
        </w:rPr>
        <w:t>. Favorável.</w:t>
      </w:r>
    </w:p>
    <w:p w:rsidR="00CC430D" w:rsidRDefault="00CC430D" w:rsidP="004B7C3C">
      <w:pPr>
        <w:tabs>
          <w:tab w:val="clear" w:pos="1418"/>
          <w:tab w:val="left" w:pos="964"/>
        </w:tabs>
        <w:rPr>
          <w:rFonts w:ascii="Times New Roman" w:hAnsi="Times New Roman"/>
        </w:rPr>
      </w:pPr>
    </w:p>
    <w:p w:rsidR="0053396F" w:rsidRPr="009C2A44" w:rsidRDefault="0053396F" w:rsidP="0053396F">
      <w:pPr>
        <w:rPr>
          <w:rFonts w:ascii="Times New Roman" w:hAnsi="Times New Roman"/>
        </w:rPr>
      </w:pPr>
      <w:r w:rsidRPr="009C2A44">
        <w:rPr>
          <w:rFonts w:ascii="Times New Roman" w:hAnsi="Times New Roman"/>
        </w:rPr>
        <w:t xml:space="preserve">- Parecer nº </w:t>
      </w:r>
      <w:r w:rsidR="00A7286B">
        <w:rPr>
          <w:rFonts w:ascii="Times New Roman" w:hAnsi="Times New Roman"/>
        </w:rPr>
        <w:t>71</w:t>
      </w:r>
      <w:r w:rsidRPr="009C2A44">
        <w:rPr>
          <w:rFonts w:ascii="Times New Roman" w:hAnsi="Times New Roman"/>
        </w:rPr>
        <w:t xml:space="preserve">/2017 – Comissão de </w:t>
      </w:r>
      <w:r>
        <w:rPr>
          <w:rFonts w:ascii="Times New Roman" w:hAnsi="Times New Roman"/>
        </w:rPr>
        <w:t>Bem-Estar Social</w:t>
      </w:r>
      <w:r w:rsidRPr="009C2A44">
        <w:rPr>
          <w:rFonts w:ascii="Times New Roman" w:hAnsi="Times New Roman"/>
        </w:rPr>
        <w:t>. Favorável.</w:t>
      </w:r>
    </w:p>
    <w:p w:rsidR="0053396F" w:rsidRPr="0009062E" w:rsidRDefault="0053396F" w:rsidP="0053396F">
      <w:pPr>
        <w:rPr>
          <w:rFonts w:ascii="Times New Roman" w:hAnsi="Times New Roman"/>
          <w:b/>
          <w:u w:val="single"/>
        </w:rPr>
      </w:pPr>
    </w:p>
    <w:p w:rsidR="008444D5" w:rsidRDefault="008444D5" w:rsidP="004B7C3C">
      <w:pPr>
        <w:tabs>
          <w:tab w:val="clear" w:pos="1418"/>
          <w:tab w:val="left" w:pos="964"/>
        </w:tabs>
        <w:rPr>
          <w:rFonts w:ascii="Times New Roman" w:hAnsi="Times New Roman"/>
        </w:rPr>
      </w:pPr>
    </w:p>
    <w:p w:rsidR="00ED4E84" w:rsidRPr="00DA2EBB" w:rsidRDefault="00772C86" w:rsidP="00ED4E84">
      <w:pPr>
        <w:pStyle w:val="Corpodetexto"/>
        <w:spacing w:line="240" w:lineRule="auto"/>
        <w:rPr>
          <w:szCs w:val="24"/>
        </w:rPr>
      </w:pPr>
      <w:r>
        <w:rPr>
          <w:szCs w:val="24"/>
        </w:rPr>
        <w:t xml:space="preserve">02 </w:t>
      </w:r>
      <w:r w:rsidR="00ED4E84">
        <w:rPr>
          <w:szCs w:val="24"/>
        </w:rPr>
        <w:t>-PROJETO DE LEI Nº 114, DE 13 DE NOVEMBRO</w:t>
      </w:r>
      <w:r w:rsidR="00ED4E84" w:rsidRPr="00A81CF8">
        <w:rPr>
          <w:szCs w:val="24"/>
        </w:rPr>
        <w:t xml:space="preserve"> DE 2017 </w:t>
      </w:r>
      <w:r w:rsidR="00ED4E84">
        <w:rPr>
          <w:szCs w:val="24"/>
        </w:rPr>
        <w:t>– DISPÕE SOBRE A GESTÃO DEMOCRÁTICA DO ENSINO PÚBLICO MUNICIPAL E DÁ OUTRAS PROVIDÊNCIAS.</w:t>
      </w:r>
    </w:p>
    <w:p w:rsidR="00A7286B" w:rsidRDefault="00A7286B" w:rsidP="00A7286B">
      <w:pPr>
        <w:rPr>
          <w:rFonts w:ascii="Times New Roman" w:hAnsi="Times New Roman"/>
        </w:rPr>
      </w:pPr>
    </w:p>
    <w:p w:rsidR="00A7286B" w:rsidRPr="009C2A44" w:rsidRDefault="00A7286B" w:rsidP="00A7286B">
      <w:pPr>
        <w:rPr>
          <w:rFonts w:ascii="Times New Roman" w:hAnsi="Times New Roman"/>
        </w:rPr>
      </w:pPr>
      <w:r w:rsidRPr="009C2A44">
        <w:rPr>
          <w:rFonts w:ascii="Times New Roman" w:hAnsi="Times New Roman"/>
        </w:rPr>
        <w:t xml:space="preserve">- Parecer nº </w:t>
      </w:r>
      <w:r>
        <w:rPr>
          <w:rFonts w:ascii="Times New Roman" w:hAnsi="Times New Roman"/>
        </w:rPr>
        <w:t>125</w:t>
      </w:r>
      <w:r w:rsidRPr="009C2A44">
        <w:rPr>
          <w:rFonts w:ascii="Times New Roman" w:hAnsi="Times New Roman"/>
        </w:rPr>
        <w:t>/2017 – Comissão de Constituição, Justiça e Legislação. Favorável.</w:t>
      </w:r>
    </w:p>
    <w:p w:rsidR="00A7286B" w:rsidRDefault="00A7286B" w:rsidP="00A7286B">
      <w:pPr>
        <w:rPr>
          <w:rFonts w:ascii="Times New Roman" w:hAnsi="Times New Roman"/>
        </w:rPr>
      </w:pPr>
    </w:p>
    <w:p w:rsidR="00A7286B" w:rsidRPr="009C2A44" w:rsidRDefault="00A7286B" w:rsidP="00A7286B">
      <w:pPr>
        <w:rPr>
          <w:rFonts w:ascii="Times New Roman" w:hAnsi="Times New Roman"/>
        </w:rPr>
      </w:pPr>
      <w:r w:rsidRPr="009C2A44">
        <w:rPr>
          <w:rFonts w:ascii="Times New Roman" w:hAnsi="Times New Roman"/>
        </w:rPr>
        <w:t xml:space="preserve">- Parecer nº </w:t>
      </w:r>
      <w:r>
        <w:rPr>
          <w:rFonts w:ascii="Times New Roman" w:hAnsi="Times New Roman"/>
        </w:rPr>
        <w:t>66</w:t>
      </w:r>
      <w:r w:rsidRPr="009C2A44">
        <w:rPr>
          <w:rFonts w:ascii="Times New Roman" w:hAnsi="Times New Roman"/>
        </w:rPr>
        <w:t xml:space="preserve">/2017 – Comissão de </w:t>
      </w:r>
      <w:r>
        <w:rPr>
          <w:rFonts w:ascii="Times New Roman" w:hAnsi="Times New Roman"/>
        </w:rPr>
        <w:t>Bem-Estar Social</w:t>
      </w:r>
      <w:r w:rsidRPr="009C2A44">
        <w:rPr>
          <w:rFonts w:ascii="Times New Roman" w:hAnsi="Times New Roman"/>
        </w:rPr>
        <w:t>. Favorável.</w:t>
      </w:r>
    </w:p>
    <w:p w:rsidR="009C0182" w:rsidRDefault="009C0182" w:rsidP="00CC430D">
      <w:pPr>
        <w:pStyle w:val="Corpodetexto"/>
        <w:spacing w:line="240" w:lineRule="auto"/>
      </w:pPr>
    </w:p>
    <w:p w:rsidR="00ED4E84" w:rsidRDefault="00ED4E84" w:rsidP="00CC430D">
      <w:pPr>
        <w:pStyle w:val="Corpodetexto"/>
        <w:spacing w:line="240" w:lineRule="auto"/>
      </w:pPr>
    </w:p>
    <w:p w:rsidR="00ED4E84" w:rsidRDefault="00772C86" w:rsidP="00ED4E84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03 </w:t>
      </w:r>
      <w:r w:rsidR="00ED4E84">
        <w:rPr>
          <w:rFonts w:ascii="Times New Roman" w:hAnsi="Times New Roman"/>
        </w:rPr>
        <w:t>-PROJETO DE LEI Nº 119, DE 16</w:t>
      </w:r>
      <w:r w:rsidR="00ED4E84" w:rsidRPr="003141D5">
        <w:rPr>
          <w:rFonts w:ascii="Times New Roman" w:hAnsi="Times New Roman"/>
        </w:rPr>
        <w:t xml:space="preserve"> DE NOVEMBRO DE 2017 – AUTORIZA</w:t>
      </w:r>
      <w:r w:rsidR="00ED4E84">
        <w:rPr>
          <w:rFonts w:ascii="Times New Roman" w:hAnsi="Times New Roman"/>
        </w:rPr>
        <w:t xml:space="preserve"> O PODER EXECUTIVO MUNICIPAL A DOAR BEM IMÓVEL AO MUNICÍPIO DE TAQUARUÇU DO SUL E DÁ OUTRAS PROVIDÊNCIAS.</w:t>
      </w:r>
    </w:p>
    <w:p w:rsidR="00A7286B" w:rsidRDefault="00A7286B" w:rsidP="00A7286B">
      <w:pPr>
        <w:rPr>
          <w:rFonts w:ascii="Times New Roman" w:hAnsi="Times New Roman"/>
        </w:rPr>
      </w:pPr>
    </w:p>
    <w:p w:rsidR="00A7286B" w:rsidRPr="009C2A44" w:rsidRDefault="00A7286B" w:rsidP="00A7286B">
      <w:pPr>
        <w:rPr>
          <w:rFonts w:ascii="Times New Roman" w:hAnsi="Times New Roman"/>
        </w:rPr>
      </w:pPr>
      <w:r w:rsidRPr="009C2A44">
        <w:rPr>
          <w:rFonts w:ascii="Times New Roman" w:hAnsi="Times New Roman"/>
        </w:rPr>
        <w:t xml:space="preserve">- Parecer nº </w:t>
      </w:r>
      <w:r>
        <w:rPr>
          <w:rFonts w:ascii="Times New Roman" w:hAnsi="Times New Roman"/>
        </w:rPr>
        <w:t>130</w:t>
      </w:r>
      <w:r w:rsidRPr="009C2A44">
        <w:rPr>
          <w:rFonts w:ascii="Times New Roman" w:hAnsi="Times New Roman"/>
        </w:rPr>
        <w:t>/2017 – Comissão de Constituição, Justiça e Legislação. Favorável.</w:t>
      </w:r>
    </w:p>
    <w:p w:rsidR="00A7286B" w:rsidRDefault="00A7286B" w:rsidP="00A7286B">
      <w:pPr>
        <w:tabs>
          <w:tab w:val="clear" w:pos="1418"/>
          <w:tab w:val="left" w:pos="964"/>
        </w:tabs>
        <w:rPr>
          <w:rFonts w:ascii="Times New Roman" w:hAnsi="Times New Roman"/>
        </w:rPr>
      </w:pPr>
    </w:p>
    <w:p w:rsidR="00A7286B" w:rsidRDefault="00A7286B" w:rsidP="00A7286B">
      <w:pPr>
        <w:tabs>
          <w:tab w:val="clear" w:pos="1418"/>
          <w:tab w:val="left" w:pos="964"/>
        </w:tabs>
        <w:rPr>
          <w:rFonts w:ascii="Times New Roman" w:hAnsi="Times New Roman"/>
        </w:rPr>
      </w:pPr>
      <w:r>
        <w:rPr>
          <w:rFonts w:ascii="Times New Roman" w:hAnsi="Times New Roman"/>
        </w:rPr>
        <w:t>- Parecer nº 110</w:t>
      </w:r>
      <w:r w:rsidRPr="009C2A44">
        <w:rPr>
          <w:rFonts w:ascii="Times New Roman" w:hAnsi="Times New Roman"/>
        </w:rPr>
        <w:t>/2017 – Comissão de Desenvolvimento Econômico, Fiscalização e Controle Orçamentário. Favorável.</w:t>
      </w:r>
    </w:p>
    <w:p w:rsidR="00A7286B" w:rsidRDefault="00A7286B" w:rsidP="00A7286B">
      <w:pPr>
        <w:rPr>
          <w:rFonts w:ascii="Times New Roman" w:hAnsi="Times New Roman"/>
        </w:rPr>
      </w:pPr>
    </w:p>
    <w:p w:rsidR="00A7286B" w:rsidRPr="009C2A44" w:rsidRDefault="00A7286B" w:rsidP="00A7286B">
      <w:pPr>
        <w:rPr>
          <w:rFonts w:ascii="Times New Roman" w:hAnsi="Times New Roman"/>
        </w:rPr>
      </w:pPr>
      <w:r w:rsidRPr="009C2A44">
        <w:rPr>
          <w:rFonts w:ascii="Times New Roman" w:hAnsi="Times New Roman"/>
        </w:rPr>
        <w:t xml:space="preserve">- Parecer nº </w:t>
      </w:r>
      <w:r>
        <w:rPr>
          <w:rFonts w:ascii="Times New Roman" w:hAnsi="Times New Roman"/>
        </w:rPr>
        <w:t>72</w:t>
      </w:r>
      <w:r w:rsidRPr="009C2A44">
        <w:rPr>
          <w:rFonts w:ascii="Times New Roman" w:hAnsi="Times New Roman"/>
        </w:rPr>
        <w:t xml:space="preserve">/2017 – Comissão de </w:t>
      </w:r>
      <w:r>
        <w:rPr>
          <w:rFonts w:ascii="Times New Roman" w:hAnsi="Times New Roman"/>
        </w:rPr>
        <w:t>Bem-Estar Social</w:t>
      </w:r>
      <w:r w:rsidRPr="009C2A44">
        <w:rPr>
          <w:rFonts w:ascii="Times New Roman" w:hAnsi="Times New Roman"/>
        </w:rPr>
        <w:t>. Favorável.</w:t>
      </w:r>
    </w:p>
    <w:p w:rsidR="00A7286B" w:rsidRDefault="00A7286B" w:rsidP="00A7286B">
      <w:pPr>
        <w:pStyle w:val="Corpodetexto"/>
        <w:spacing w:line="240" w:lineRule="auto"/>
      </w:pPr>
    </w:p>
    <w:p w:rsidR="00ED4E84" w:rsidRDefault="00ED4E84" w:rsidP="00CC430D">
      <w:pPr>
        <w:pStyle w:val="Corpodetexto"/>
        <w:spacing w:line="240" w:lineRule="auto"/>
      </w:pPr>
    </w:p>
    <w:p w:rsidR="00D13F36" w:rsidRDefault="00D13F36" w:rsidP="00340BE9">
      <w:pPr>
        <w:rPr>
          <w:rFonts w:ascii="Times New Roman" w:hAnsi="Times New Roman"/>
          <w:b/>
          <w:u w:val="single"/>
        </w:rPr>
      </w:pPr>
    </w:p>
    <w:p w:rsidR="00CE6BF3" w:rsidRDefault="00CE6BF3" w:rsidP="004B7C3C">
      <w:pPr>
        <w:rPr>
          <w:rFonts w:ascii="Times New Roman" w:hAnsi="Times New Roman"/>
          <w:b/>
        </w:rPr>
      </w:pPr>
    </w:p>
    <w:p w:rsidR="00CE6BF3" w:rsidRDefault="00CE6BF3" w:rsidP="004B7C3C">
      <w:pPr>
        <w:rPr>
          <w:rFonts w:ascii="Times New Roman" w:hAnsi="Times New Roman"/>
          <w:b/>
        </w:rPr>
      </w:pPr>
    </w:p>
    <w:p w:rsidR="004B7C3C" w:rsidRPr="006D2786" w:rsidRDefault="004B7C3C" w:rsidP="004B7C3C">
      <w:pPr>
        <w:rPr>
          <w:rFonts w:ascii="Times New Roman" w:hAnsi="Times New Roman"/>
          <w:b/>
        </w:rPr>
      </w:pPr>
      <w:r w:rsidRPr="006D2786">
        <w:rPr>
          <w:rFonts w:ascii="Times New Roman" w:hAnsi="Times New Roman"/>
          <w:b/>
        </w:rPr>
        <w:t>VI - EXPLICAÇÕES PESSOAIS</w:t>
      </w:r>
    </w:p>
    <w:p w:rsidR="004B7C3C" w:rsidRDefault="004B7C3C" w:rsidP="004B7C3C">
      <w:pPr>
        <w:rPr>
          <w:rFonts w:ascii="Times New Roman" w:hAnsi="Times New Roman"/>
        </w:rPr>
      </w:pPr>
    </w:p>
    <w:p w:rsidR="004B7C3C" w:rsidRDefault="004B7C3C" w:rsidP="004B7C3C">
      <w:pPr>
        <w:rPr>
          <w:rFonts w:ascii="Times New Roman" w:hAnsi="Times New Roman"/>
          <w:b/>
        </w:rPr>
      </w:pPr>
    </w:p>
    <w:p w:rsidR="004B7C3C" w:rsidRPr="00B64EE6" w:rsidRDefault="004B7C3C" w:rsidP="004B7C3C">
      <w:pPr>
        <w:rPr>
          <w:rFonts w:ascii="Times New Roman" w:hAnsi="Times New Roman"/>
          <w:b/>
        </w:rPr>
      </w:pPr>
      <w:r w:rsidRPr="006D2786">
        <w:rPr>
          <w:rFonts w:ascii="Times New Roman" w:hAnsi="Times New Roman"/>
          <w:b/>
        </w:rPr>
        <w:t>VII – ENCERRAMENTO DA SESSÃO</w:t>
      </w:r>
    </w:p>
    <w:p w:rsidR="004B7C3C" w:rsidRPr="006D2786" w:rsidRDefault="004B7C3C" w:rsidP="004B7C3C">
      <w:pPr>
        <w:rPr>
          <w:rFonts w:ascii="Times New Roman" w:hAnsi="Times New Roman"/>
        </w:rPr>
      </w:pPr>
    </w:p>
    <w:p w:rsidR="004B7C3C" w:rsidRPr="006D2786" w:rsidRDefault="004B7C3C" w:rsidP="004B7C3C">
      <w:pPr>
        <w:rPr>
          <w:rFonts w:ascii="Times New Roman" w:hAnsi="Times New Roman"/>
        </w:rPr>
      </w:pPr>
      <w:r w:rsidRPr="006D2786">
        <w:rPr>
          <w:rFonts w:ascii="Times New Roman" w:hAnsi="Times New Roman"/>
        </w:rPr>
        <w:t>“AGRADECENDO A PROTEÇÃO DE DEUS, DECLARO ENCERRADA A PRESENTE SESSÃO.”</w:t>
      </w:r>
    </w:p>
    <w:p w:rsidR="004B7C3C" w:rsidRDefault="004B7C3C" w:rsidP="004B7C3C">
      <w:pPr>
        <w:rPr>
          <w:rFonts w:ascii="Times New Roman" w:hAnsi="Times New Roman"/>
        </w:rPr>
      </w:pPr>
    </w:p>
    <w:p w:rsidR="004B7C3C" w:rsidRDefault="004B7C3C" w:rsidP="004B7C3C">
      <w:pPr>
        <w:rPr>
          <w:rFonts w:ascii="Times New Roman" w:hAnsi="Times New Roman"/>
        </w:rPr>
      </w:pPr>
    </w:p>
    <w:p w:rsidR="004B7C3C" w:rsidRDefault="004B7C3C" w:rsidP="004B7C3C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6D2786">
        <w:rPr>
          <w:rFonts w:ascii="Times New Roman" w:hAnsi="Times New Roman"/>
        </w:rPr>
        <w:t>SECRETARIA DA CÂMARA DE VEREADOR</w:t>
      </w:r>
      <w:r>
        <w:rPr>
          <w:rFonts w:ascii="Times New Roman" w:hAnsi="Times New Roman"/>
        </w:rPr>
        <w:t xml:space="preserve">ES DE </w:t>
      </w:r>
      <w:r w:rsidR="00AB09F9">
        <w:rPr>
          <w:rFonts w:ascii="Times New Roman" w:hAnsi="Times New Roman"/>
        </w:rPr>
        <w:t>FREDERICO WESTPHALEN, AOS VINTE</w:t>
      </w:r>
      <w:r w:rsidR="00EC42E4">
        <w:rPr>
          <w:rFonts w:ascii="Times New Roman" w:hAnsi="Times New Roman"/>
        </w:rPr>
        <w:t xml:space="preserve"> E SETE</w:t>
      </w:r>
      <w:r w:rsidR="00340BE9">
        <w:rPr>
          <w:rFonts w:ascii="Times New Roman" w:hAnsi="Times New Roman"/>
        </w:rPr>
        <w:t xml:space="preserve"> DIAS DO MÊS DE NOVEMBRO</w:t>
      </w:r>
      <w:r>
        <w:rPr>
          <w:rFonts w:ascii="Times New Roman" w:hAnsi="Times New Roman"/>
        </w:rPr>
        <w:t xml:space="preserve"> DO ANO DE 2017</w:t>
      </w:r>
      <w:r w:rsidRPr="006D2786">
        <w:rPr>
          <w:rFonts w:ascii="Times New Roman" w:hAnsi="Times New Roman"/>
        </w:rPr>
        <w:t xml:space="preserve">. </w:t>
      </w:r>
    </w:p>
    <w:p w:rsidR="004B7C3C" w:rsidRDefault="004B7C3C" w:rsidP="004B7C3C">
      <w:pPr>
        <w:rPr>
          <w:rFonts w:ascii="Times New Roman" w:hAnsi="Times New Roman"/>
        </w:rPr>
      </w:pPr>
    </w:p>
    <w:p w:rsidR="004B7C3C" w:rsidRDefault="004B7C3C" w:rsidP="004B7C3C">
      <w:pPr>
        <w:rPr>
          <w:rFonts w:ascii="Times New Roman" w:hAnsi="Times New Roman"/>
        </w:rPr>
      </w:pPr>
    </w:p>
    <w:p w:rsidR="004B7C3C" w:rsidRDefault="004B7C3C" w:rsidP="00F40A1D"/>
    <w:p w:rsidR="004B7C3C" w:rsidRDefault="004B7C3C" w:rsidP="00F40A1D"/>
    <w:p w:rsidR="004B7C3C" w:rsidRDefault="004B7C3C" w:rsidP="00F40A1D"/>
    <w:p w:rsidR="004B7C3C" w:rsidRDefault="004B7C3C" w:rsidP="00F40A1D"/>
    <w:p w:rsidR="004B7C3C" w:rsidRDefault="004B7C3C" w:rsidP="00F40A1D"/>
    <w:p w:rsidR="004B7C3C" w:rsidRDefault="004B7C3C" w:rsidP="00F40A1D"/>
    <w:p w:rsidR="004B7C3C" w:rsidRDefault="004B7C3C" w:rsidP="00F40A1D"/>
    <w:p w:rsidR="004B7C3C" w:rsidRDefault="004B7C3C" w:rsidP="00F40A1D"/>
    <w:p w:rsidR="004B7C3C" w:rsidRDefault="004B7C3C" w:rsidP="00F40A1D"/>
    <w:p w:rsidR="004B7C3C" w:rsidRDefault="004B7C3C" w:rsidP="00F40A1D"/>
    <w:p w:rsidR="004B7C3C" w:rsidRDefault="004B7C3C" w:rsidP="00F40A1D"/>
    <w:p w:rsidR="004B7C3C" w:rsidRDefault="004B7C3C" w:rsidP="00F40A1D"/>
    <w:p w:rsidR="004B7C3C" w:rsidRDefault="004B7C3C" w:rsidP="00F40A1D"/>
    <w:p w:rsidR="004B7C3C" w:rsidRDefault="004B7C3C" w:rsidP="00F40A1D"/>
    <w:p w:rsidR="004B7C3C" w:rsidRDefault="004B7C3C" w:rsidP="00F40A1D"/>
    <w:p w:rsidR="004B7C3C" w:rsidRDefault="004B7C3C" w:rsidP="00F40A1D"/>
    <w:p w:rsidR="004B7C3C" w:rsidRDefault="004B7C3C" w:rsidP="00F40A1D"/>
    <w:p w:rsidR="004B7C3C" w:rsidRDefault="004B7C3C" w:rsidP="00F40A1D"/>
    <w:p w:rsidR="004B7C3C" w:rsidRDefault="004B7C3C" w:rsidP="00F40A1D"/>
    <w:p w:rsidR="004B7C3C" w:rsidRDefault="004B7C3C" w:rsidP="00F40A1D"/>
    <w:p w:rsidR="004B7C3C" w:rsidRDefault="004B7C3C" w:rsidP="00F40A1D"/>
    <w:p w:rsidR="004B7C3C" w:rsidRDefault="004B7C3C" w:rsidP="00F40A1D"/>
    <w:p w:rsidR="004B7C3C" w:rsidRDefault="004B7C3C" w:rsidP="00F40A1D"/>
    <w:p w:rsidR="004B7C3C" w:rsidRDefault="004B7C3C" w:rsidP="00F40A1D"/>
    <w:p w:rsidR="004B7C3C" w:rsidRDefault="004B7C3C" w:rsidP="00F40A1D"/>
    <w:p w:rsidR="004B7C3C" w:rsidRDefault="004B7C3C" w:rsidP="00F40A1D"/>
    <w:p w:rsidR="004B7C3C" w:rsidRDefault="004B7C3C" w:rsidP="00F40A1D"/>
    <w:p w:rsidR="004B7C3C" w:rsidRDefault="004B7C3C" w:rsidP="00F40A1D"/>
    <w:p w:rsidR="004B7C3C" w:rsidRDefault="004B7C3C" w:rsidP="00F40A1D"/>
    <w:p w:rsidR="004B7C3C" w:rsidRDefault="004B7C3C" w:rsidP="00F40A1D"/>
    <w:p w:rsidR="004B7C3C" w:rsidRDefault="004B7C3C" w:rsidP="00F40A1D"/>
    <w:p w:rsidR="004B7C3C" w:rsidRDefault="004B7C3C" w:rsidP="00F40A1D"/>
    <w:p w:rsidR="004B7C3C" w:rsidRDefault="004B7C3C" w:rsidP="00F40A1D"/>
    <w:p w:rsidR="004B7C3C" w:rsidRDefault="004B7C3C" w:rsidP="00F40A1D"/>
    <w:p w:rsidR="004B7C3C" w:rsidRDefault="004B7C3C" w:rsidP="00F40A1D"/>
    <w:p w:rsidR="004B7C3C" w:rsidRDefault="004B7C3C" w:rsidP="00F40A1D"/>
    <w:p w:rsidR="004B7C3C" w:rsidRDefault="004B7C3C" w:rsidP="00F40A1D"/>
    <w:p w:rsidR="004B7C3C" w:rsidRDefault="004B7C3C" w:rsidP="00F40A1D"/>
    <w:p w:rsidR="004B7C3C" w:rsidRDefault="004B7C3C" w:rsidP="00F40A1D"/>
    <w:p w:rsidR="004B7C3C" w:rsidRDefault="004B7C3C" w:rsidP="00F40A1D"/>
    <w:p w:rsidR="004B7C3C" w:rsidRDefault="004B7C3C" w:rsidP="00F40A1D"/>
    <w:p w:rsidR="004B7C3C" w:rsidRDefault="004B7C3C" w:rsidP="00F40A1D"/>
    <w:p w:rsidR="004B7C3C" w:rsidRDefault="004B7C3C" w:rsidP="00F40A1D"/>
    <w:p w:rsidR="004B7C3C" w:rsidRDefault="004B7C3C" w:rsidP="00F40A1D"/>
    <w:p w:rsidR="004B7C3C" w:rsidRDefault="004B7C3C" w:rsidP="00F40A1D"/>
    <w:p w:rsidR="004B7C3C" w:rsidRDefault="004B7C3C" w:rsidP="00F40A1D"/>
    <w:p w:rsidR="004B7C3C" w:rsidRDefault="004B7C3C" w:rsidP="00F40A1D"/>
    <w:p w:rsidR="004B7C3C" w:rsidRDefault="004B7C3C" w:rsidP="00F40A1D"/>
    <w:p w:rsidR="004B7C3C" w:rsidRDefault="004B7C3C" w:rsidP="00F40A1D"/>
    <w:p w:rsidR="004B7C3C" w:rsidRDefault="004B7C3C" w:rsidP="00F40A1D"/>
    <w:p w:rsidR="004B7C3C" w:rsidRDefault="004B7C3C" w:rsidP="00F40A1D"/>
    <w:p w:rsidR="004B7C3C" w:rsidRDefault="004B7C3C" w:rsidP="00F40A1D"/>
    <w:p w:rsidR="004B7C3C" w:rsidRDefault="004B7C3C" w:rsidP="00F40A1D"/>
    <w:p w:rsidR="004B7C3C" w:rsidRDefault="004B7C3C" w:rsidP="00F40A1D"/>
    <w:p w:rsidR="004B7C3C" w:rsidRDefault="004B7C3C" w:rsidP="00F40A1D"/>
    <w:p w:rsidR="004B7C3C" w:rsidRPr="00F40A1D" w:rsidRDefault="004B7C3C" w:rsidP="004B7C3C">
      <w:bookmarkStart w:id="0" w:name="_GoBack"/>
      <w:bookmarkEnd w:id="0"/>
    </w:p>
    <w:sectPr w:rsidR="004B7C3C" w:rsidRPr="00F40A1D" w:rsidSect="00F00179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45D2" w:rsidRDefault="009E45D2" w:rsidP="00577344">
      <w:r>
        <w:separator/>
      </w:r>
    </w:p>
  </w:endnote>
  <w:endnote w:type="continuationSeparator" w:id="0">
    <w:p w:rsidR="009E45D2" w:rsidRDefault="009E45D2" w:rsidP="005773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45D2" w:rsidRDefault="009E45D2" w:rsidP="00577344">
      <w:r>
        <w:separator/>
      </w:r>
    </w:p>
  </w:footnote>
  <w:footnote w:type="continuationSeparator" w:id="0">
    <w:p w:rsidR="009E45D2" w:rsidRDefault="009E45D2" w:rsidP="0057734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700E" w:rsidRDefault="0005700E">
    <w:pPr>
      <w:pStyle w:val="Cabealho"/>
      <w:jc w:val="right"/>
    </w:pPr>
  </w:p>
  <w:p w:rsidR="0005700E" w:rsidRDefault="0005700E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2786"/>
    <w:rsid w:val="00000262"/>
    <w:rsid w:val="000008FC"/>
    <w:rsid w:val="00000F48"/>
    <w:rsid w:val="00002206"/>
    <w:rsid w:val="00002D2F"/>
    <w:rsid w:val="00011223"/>
    <w:rsid w:val="00012D64"/>
    <w:rsid w:val="00012D8A"/>
    <w:rsid w:val="00013107"/>
    <w:rsid w:val="00015FA4"/>
    <w:rsid w:val="000173A3"/>
    <w:rsid w:val="00017EC2"/>
    <w:rsid w:val="00017F50"/>
    <w:rsid w:val="00026EE1"/>
    <w:rsid w:val="00037393"/>
    <w:rsid w:val="0003740B"/>
    <w:rsid w:val="00043185"/>
    <w:rsid w:val="00045A1A"/>
    <w:rsid w:val="00046C3E"/>
    <w:rsid w:val="00055D7A"/>
    <w:rsid w:val="00055ED1"/>
    <w:rsid w:val="0005700E"/>
    <w:rsid w:val="00057974"/>
    <w:rsid w:val="0008067D"/>
    <w:rsid w:val="00080BFA"/>
    <w:rsid w:val="0008346B"/>
    <w:rsid w:val="000844A2"/>
    <w:rsid w:val="000901CA"/>
    <w:rsid w:val="0009062E"/>
    <w:rsid w:val="00092D55"/>
    <w:rsid w:val="00093492"/>
    <w:rsid w:val="00097316"/>
    <w:rsid w:val="000A34D1"/>
    <w:rsid w:val="000A4D87"/>
    <w:rsid w:val="000B4622"/>
    <w:rsid w:val="000B486E"/>
    <w:rsid w:val="000B61F3"/>
    <w:rsid w:val="000C0478"/>
    <w:rsid w:val="000C7691"/>
    <w:rsid w:val="000D340F"/>
    <w:rsid w:val="000D38D8"/>
    <w:rsid w:val="000D6108"/>
    <w:rsid w:val="000E34CD"/>
    <w:rsid w:val="000E6F8A"/>
    <w:rsid w:val="000E71C8"/>
    <w:rsid w:val="000F328B"/>
    <w:rsid w:val="000F3F98"/>
    <w:rsid w:val="000F40C1"/>
    <w:rsid w:val="0010670F"/>
    <w:rsid w:val="00107055"/>
    <w:rsid w:val="00111827"/>
    <w:rsid w:val="00112D47"/>
    <w:rsid w:val="001168AE"/>
    <w:rsid w:val="00120123"/>
    <w:rsid w:val="001309E8"/>
    <w:rsid w:val="00141882"/>
    <w:rsid w:val="00141FB1"/>
    <w:rsid w:val="00142174"/>
    <w:rsid w:val="00142F3E"/>
    <w:rsid w:val="0014594B"/>
    <w:rsid w:val="001468D5"/>
    <w:rsid w:val="00147E0B"/>
    <w:rsid w:val="00155EBE"/>
    <w:rsid w:val="00160872"/>
    <w:rsid w:val="0016139B"/>
    <w:rsid w:val="00171419"/>
    <w:rsid w:val="001721B8"/>
    <w:rsid w:val="00186293"/>
    <w:rsid w:val="0018768D"/>
    <w:rsid w:val="00187895"/>
    <w:rsid w:val="00190566"/>
    <w:rsid w:val="001960CE"/>
    <w:rsid w:val="001963EB"/>
    <w:rsid w:val="001A10EE"/>
    <w:rsid w:val="001A5250"/>
    <w:rsid w:val="001B06A3"/>
    <w:rsid w:val="001B0A17"/>
    <w:rsid w:val="001B1B6B"/>
    <w:rsid w:val="001B3DD9"/>
    <w:rsid w:val="001B54EC"/>
    <w:rsid w:val="001B64B2"/>
    <w:rsid w:val="001B7E15"/>
    <w:rsid w:val="001C0A1D"/>
    <w:rsid w:val="001C1EC4"/>
    <w:rsid w:val="001C35D1"/>
    <w:rsid w:val="001C4E93"/>
    <w:rsid w:val="001C6442"/>
    <w:rsid w:val="001D2350"/>
    <w:rsid w:val="001D3CC4"/>
    <w:rsid w:val="001E3E6F"/>
    <w:rsid w:val="001F54C0"/>
    <w:rsid w:val="001F64A7"/>
    <w:rsid w:val="001F75DC"/>
    <w:rsid w:val="00200BBF"/>
    <w:rsid w:val="00201BBA"/>
    <w:rsid w:val="00210937"/>
    <w:rsid w:val="0021159F"/>
    <w:rsid w:val="0022163C"/>
    <w:rsid w:val="0022286C"/>
    <w:rsid w:val="00226223"/>
    <w:rsid w:val="002318C2"/>
    <w:rsid w:val="00247D23"/>
    <w:rsid w:val="00255337"/>
    <w:rsid w:val="002555E3"/>
    <w:rsid w:val="00257BBC"/>
    <w:rsid w:val="00262644"/>
    <w:rsid w:val="00265FF8"/>
    <w:rsid w:val="002709B3"/>
    <w:rsid w:val="00272348"/>
    <w:rsid w:val="002741E1"/>
    <w:rsid w:val="00275AD0"/>
    <w:rsid w:val="00284791"/>
    <w:rsid w:val="00293578"/>
    <w:rsid w:val="002A0925"/>
    <w:rsid w:val="002A1DC6"/>
    <w:rsid w:val="002A3A49"/>
    <w:rsid w:val="002A6F76"/>
    <w:rsid w:val="002B2228"/>
    <w:rsid w:val="002B39B5"/>
    <w:rsid w:val="002B4EF8"/>
    <w:rsid w:val="002C030F"/>
    <w:rsid w:val="002C1E23"/>
    <w:rsid w:val="002C36EC"/>
    <w:rsid w:val="002C6AE9"/>
    <w:rsid w:val="002C6BC5"/>
    <w:rsid w:val="002C6F58"/>
    <w:rsid w:val="002D0FD8"/>
    <w:rsid w:val="002D2A3C"/>
    <w:rsid w:val="002D7374"/>
    <w:rsid w:val="002E0868"/>
    <w:rsid w:val="002E0F76"/>
    <w:rsid w:val="002E2D2E"/>
    <w:rsid w:val="002E32F7"/>
    <w:rsid w:val="002E5ADD"/>
    <w:rsid w:val="002E67ED"/>
    <w:rsid w:val="002F0FB0"/>
    <w:rsid w:val="00300DD9"/>
    <w:rsid w:val="003043E2"/>
    <w:rsid w:val="0030661B"/>
    <w:rsid w:val="003141D5"/>
    <w:rsid w:val="0031431B"/>
    <w:rsid w:val="003232D2"/>
    <w:rsid w:val="00333837"/>
    <w:rsid w:val="00333F19"/>
    <w:rsid w:val="00334AE1"/>
    <w:rsid w:val="00340BE9"/>
    <w:rsid w:val="00357961"/>
    <w:rsid w:val="0036228C"/>
    <w:rsid w:val="00362538"/>
    <w:rsid w:val="00377694"/>
    <w:rsid w:val="003809B1"/>
    <w:rsid w:val="00381A12"/>
    <w:rsid w:val="00383660"/>
    <w:rsid w:val="00386843"/>
    <w:rsid w:val="003918F8"/>
    <w:rsid w:val="00393127"/>
    <w:rsid w:val="00394BFD"/>
    <w:rsid w:val="00397455"/>
    <w:rsid w:val="003A055A"/>
    <w:rsid w:val="003A0837"/>
    <w:rsid w:val="003A4349"/>
    <w:rsid w:val="003B04CF"/>
    <w:rsid w:val="003B0CEA"/>
    <w:rsid w:val="003B20B9"/>
    <w:rsid w:val="003B2D2B"/>
    <w:rsid w:val="003B4016"/>
    <w:rsid w:val="003C3557"/>
    <w:rsid w:val="003C4A7E"/>
    <w:rsid w:val="003C5104"/>
    <w:rsid w:val="003C70F7"/>
    <w:rsid w:val="003D3AE6"/>
    <w:rsid w:val="003D3E89"/>
    <w:rsid w:val="003D5FAD"/>
    <w:rsid w:val="003D673F"/>
    <w:rsid w:val="003E1AA9"/>
    <w:rsid w:val="003E68DE"/>
    <w:rsid w:val="003F1270"/>
    <w:rsid w:val="003F410E"/>
    <w:rsid w:val="0040336A"/>
    <w:rsid w:val="00403EB4"/>
    <w:rsid w:val="00406461"/>
    <w:rsid w:val="004108BC"/>
    <w:rsid w:val="00412784"/>
    <w:rsid w:val="004139FA"/>
    <w:rsid w:val="00414D3A"/>
    <w:rsid w:val="00415D7A"/>
    <w:rsid w:val="00417FC8"/>
    <w:rsid w:val="0042166C"/>
    <w:rsid w:val="00421D4B"/>
    <w:rsid w:val="0042583E"/>
    <w:rsid w:val="00432A36"/>
    <w:rsid w:val="00434C15"/>
    <w:rsid w:val="00441728"/>
    <w:rsid w:val="0045110D"/>
    <w:rsid w:val="004534EC"/>
    <w:rsid w:val="00454508"/>
    <w:rsid w:val="0045495E"/>
    <w:rsid w:val="004556D7"/>
    <w:rsid w:val="00456EFB"/>
    <w:rsid w:val="00460A39"/>
    <w:rsid w:val="00461B95"/>
    <w:rsid w:val="004625DE"/>
    <w:rsid w:val="00467FF7"/>
    <w:rsid w:val="00470B48"/>
    <w:rsid w:val="004710B4"/>
    <w:rsid w:val="004711BC"/>
    <w:rsid w:val="00471DBF"/>
    <w:rsid w:val="00475869"/>
    <w:rsid w:val="00493CE2"/>
    <w:rsid w:val="0049407D"/>
    <w:rsid w:val="00494731"/>
    <w:rsid w:val="00496F93"/>
    <w:rsid w:val="004A0D01"/>
    <w:rsid w:val="004A1384"/>
    <w:rsid w:val="004A356A"/>
    <w:rsid w:val="004A6F22"/>
    <w:rsid w:val="004B17B7"/>
    <w:rsid w:val="004B3A47"/>
    <w:rsid w:val="004B6043"/>
    <w:rsid w:val="004B7C3C"/>
    <w:rsid w:val="004C1069"/>
    <w:rsid w:val="004C6805"/>
    <w:rsid w:val="004C7875"/>
    <w:rsid w:val="004C7FBB"/>
    <w:rsid w:val="004D5C5E"/>
    <w:rsid w:val="004D708F"/>
    <w:rsid w:val="004E1055"/>
    <w:rsid w:val="004E249C"/>
    <w:rsid w:val="004E6ED0"/>
    <w:rsid w:val="004F6CDC"/>
    <w:rsid w:val="00505171"/>
    <w:rsid w:val="00516194"/>
    <w:rsid w:val="00516D5C"/>
    <w:rsid w:val="00516DA2"/>
    <w:rsid w:val="005178CC"/>
    <w:rsid w:val="00524091"/>
    <w:rsid w:val="005252FC"/>
    <w:rsid w:val="0053106E"/>
    <w:rsid w:val="00531E8A"/>
    <w:rsid w:val="00532749"/>
    <w:rsid w:val="0053396F"/>
    <w:rsid w:val="0053444B"/>
    <w:rsid w:val="00535F24"/>
    <w:rsid w:val="00543675"/>
    <w:rsid w:val="00545360"/>
    <w:rsid w:val="0055504B"/>
    <w:rsid w:val="00564135"/>
    <w:rsid w:val="005648C7"/>
    <w:rsid w:val="00570371"/>
    <w:rsid w:val="005729D1"/>
    <w:rsid w:val="005744C5"/>
    <w:rsid w:val="00575062"/>
    <w:rsid w:val="00577344"/>
    <w:rsid w:val="00591A8F"/>
    <w:rsid w:val="00594A0E"/>
    <w:rsid w:val="00595C77"/>
    <w:rsid w:val="00597B76"/>
    <w:rsid w:val="00597C21"/>
    <w:rsid w:val="005A4FCB"/>
    <w:rsid w:val="005A7492"/>
    <w:rsid w:val="005A7F12"/>
    <w:rsid w:val="005B38C8"/>
    <w:rsid w:val="005B4DC2"/>
    <w:rsid w:val="005C4124"/>
    <w:rsid w:val="005C5C9E"/>
    <w:rsid w:val="005C6B3F"/>
    <w:rsid w:val="005D12BE"/>
    <w:rsid w:val="005D7703"/>
    <w:rsid w:val="005E04A2"/>
    <w:rsid w:val="005E2F2E"/>
    <w:rsid w:val="005E5CE2"/>
    <w:rsid w:val="005F3462"/>
    <w:rsid w:val="00601EDA"/>
    <w:rsid w:val="00604FE3"/>
    <w:rsid w:val="00612482"/>
    <w:rsid w:val="006153C4"/>
    <w:rsid w:val="00625EFB"/>
    <w:rsid w:val="0062767E"/>
    <w:rsid w:val="00631A14"/>
    <w:rsid w:val="00635082"/>
    <w:rsid w:val="006351B6"/>
    <w:rsid w:val="006405EB"/>
    <w:rsid w:val="006413BF"/>
    <w:rsid w:val="0064451E"/>
    <w:rsid w:val="006446A5"/>
    <w:rsid w:val="00644DE2"/>
    <w:rsid w:val="006717F5"/>
    <w:rsid w:val="0067484A"/>
    <w:rsid w:val="00680F86"/>
    <w:rsid w:val="0068215B"/>
    <w:rsid w:val="00684721"/>
    <w:rsid w:val="00686991"/>
    <w:rsid w:val="00690A27"/>
    <w:rsid w:val="00692560"/>
    <w:rsid w:val="00693BE5"/>
    <w:rsid w:val="006A1054"/>
    <w:rsid w:val="006A1B15"/>
    <w:rsid w:val="006A379E"/>
    <w:rsid w:val="006A412B"/>
    <w:rsid w:val="006B0197"/>
    <w:rsid w:val="006B3BDB"/>
    <w:rsid w:val="006C1C54"/>
    <w:rsid w:val="006D18E6"/>
    <w:rsid w:val="006D2786"/>
    <w:rsid w:val="006D55AC"/>
    <w:rsid w:val="006D60B3"/>
    <w:rsid w:val="006E3313"/>
    <w:rsid w:val="006F69D1"/>
    <w:rsid w:val="006F6F70"/>
    <w:rsid w:val="006F755F"/>
    <w:rsid w:val="00710BAF"/>
    <w:rsid w:val="00711828"/>
    <w:rsid w:val="0071512A"/>
    <w:rsid w:val="00716987"/>
    <w:rsid w:val="00720D1A"/>
    <w:rsid w:val="00721D6D"/>
    <w:rsid w:val="00732EC8"/>
    <w:rsid w:val="007343AB"/>
    <w:rsid w:val="00734A46"/>
    <w:rsid w:val="007408DB"/>
    <w:rsid w:val="007430A6"/>
    <w:rsid w:val="00743451"/>
    <w:rsid w:val="00744AD5"/>
    <w:rsid w:val="00746341"/>
    <w:rsid w:val="0075789A"/>
    <w:rsid w:val="007600A4"/>
    <w:rsid w:val="00762509"/>
    <w:rsid w:val="00766003"/>
    <w:rsid w:val="00767AC0"/>
    <w:rsid w:val="00767AEC"/>
    <w:rsid w:val="0077074C"/>
    <w:rsid w:val="007724F2"/>
    <w:rsid w:val="00772C86"/>
    <w:rsid w:val="0077668A"/>
    <w:rsid w:val="0077709A"/>
    <w:rsid w:val="00777FF3"/>
    <w:rsid w:val="007850AC"/>
    <w:rsid w:val="00785529"/>
    <w:rsid w:val="007878D3"/>
    <w:rsid w:val="0079034C"/>
    <w:rsid w:val="007943FF"/>
    <w:rsid w:val="007A4E34"/>
    <w:rsid w:val="007B61DC"/>
    <w:rsid w:val="007B67D5"/>
    <w:rsid w:val="007B72E0"/>
    <w:rsid w:val="007C4766"/>
    <w:rsid w:val="007C651D"/>
    <w:rsid w:val="007C7AD5"/>
    <w:rsid w:val="007D25C4"/>
    <w:rsid w:val="007E0BA2"/>
    <w:rsid w:val="007E1182"/>
    <w:rsid w:val="007E1CBF"/>
    <w:rsid w:val="007E233C"/>
    <w:rsid w:val="007E2E1D"/>
    <w:rsid w:val="007F483F"/>
    <w:rsid w:val="007F4FF3"/>
    <w:rsid w:val="007F580A"/>
    <w:rsid w:val="007F7345"/>
    <w:rsid w:val="00800B33"/>
    <w:rsid w:val="00805421"/>
    <w:rsid w:val="00810321"/>
    <w:rsid w:val="00813D9E"/>
    <w:rsid w:val="00814C38"/>
    <w:rsid w:val="0081673E"/>
    <w:rsid w:val="008170E7"/>
    <w:rsid w:val="008211C5"/>
    <w:rsid w:val="00825C2D"/>
    <w:rsid w:val="00825CCB"/>
    <w:rsid w:val="00833155"/>
    <w:rsid w:val="008444D5"/>
    <w:rsid w:val="00845B41"/>
    <w:rsid w:val="00854F89"/>
    <w:rsid w:val="008558C6"/>
    <w:rsid w:val="00860E66"/>
    <w:rsid w:val="00863DCD"/>
    <w:rsid w:val="00864076"/>
    <w:rsid w:val="0086571E"/>
    <w:rsid w:val="00867EAF"/>
    <w:rsid w:val="0087014F"/>
    <w:rsid w:val="00871865"/>
    <w:rsid w:val="00874C10"/>
    <w:rsid w:val="0087673A"/>
    <w:rsid w:val="008819AF"/>
    <w:rsid w:val="008824D1"/>
    <w:rsid w:val="00886832"/>
    <w:rsid w:val="00886842"/>
    <w:rsid w:val="00894EC7"/>
    <w:rsid w:val="008950C3"/>
    <w:rsid w:val="00895B51"/>
    <w:rsid w:val="00896270"/>
    <w:rsid w:val="008A16BE"/>
    <w:rsid w:val="008A7EF6"/>
    <w:rsid w:val="008B3354"/>
    <w:rsid w:val="008B441B"/>
    <w:rsid w:val="008B7E1A"/>
    <w:rsid w:val="008C2758"/>
    <w:rsid w:val="008C6196"/>
    <w:rsid w:val="008D76AD"/>
    <w:rsid w:val="008E4536"/>
    <w:rsid w:val="008F11AB"/>
    <w:rsid w:val="008F2CDD"/>
    <w:rsid w:val="008F2EA1"/>
    <w:rsid w:val="008F30F0"/>
    <w:rsid w:val="008F40F2"/>
    <w:rsid w:val="008F48D7"/>
    <w:rsid w:val="008F5207"/>
    <w:rsid w:val="008F5AA4"/>
    <w:rsid w:val="008F6034"/>
    <w:rsid w:val="008F7B0F"/>
    <w:rsid w:val="00901287"/>
    <w:rsid w:val="009023F4"/>
    <w:rsid w:val="00902CD3"/>
    <w:rsid w:val="009101EF"/>
    <w:rsid w:val="00911818"/>
    <w:rsid w:val="00912911"/>
    <w:rsid w:val="0091640F"/>
    <w:rsid w:val="00917EF2"/>
    <w:rsid w:val="00933031"/>
    <w:rsid w:val="00934BD4"/>
    <w:rsid w:val="009361BD"/>
    <w:rsid w:val="0093628F"/>
    <w:rsid w:val="00941AC3"/>
    <w:rsid w:val="00943927"/>
    <w:rsid w:val="00952EAE"/>
    <w:rsid w:val="00954C76"/>
    <w:rsid w:val="0096417D"/>
    <w:rsid w:val="009641E8"/>
    <w:rsid w:val="00972328"/>
    <w:rsid w:val="00974E23"/>
    <w:rsid w:val="00975423"/>
    <w:rsid w:val="0097752C"/>
    <w:rsid w:val="00986210"/>
    <w:rsid w:val="00987219"/>
    <w:rsid w:val="00990C42"/>
    <w:rsid w:val="00995443"/>
    <w:rsid w:val="009A1E0C"/>
    <w:rsid w:val="009A2E2E"/>
    <w:rsid w:val="009A48E6"/>
    <w:rsid w:val="009A7816"/>
    <w:rsid w:val="009B04C0"/>
    <w:rsid w:val="009B181B"/>
    <w:rsid w:val="009B2B06"/>
    <w:rsid w:val="009B38D7"/>
    <w:rsid w:val="009B7BB7"/>
    <w:rsid w:val="009C0182"/>
    <w:rsid w:val="009C2A44"/>
    <w:rsid w:val="009C3682"/>
    <w:rsid w:val="009C3C0E"/>
    <w:rsid w:val="009D189E"/>
    <w:rsid w:val="009D2BE5"/>
    <w:rsid w:val="009D7611"/>
    <w:rsid w:val="009E07E0"/>
    <w:rsid w:val="009E1D81"/>
    <w:rsid w:val="009E31DF"/>
    <w:rsid w:val="009E3B4F"/>
    <w:rsid w:val="009E3C6D"/>
    <w:rsid w:val="009E45D2"/>
    <w:rsid w:val="009F00A3"/>
    <w:rsid w:val="009F0BA7"/>
    <w:rsid w:val="009F16F3"/>
    <w:rsid w:val="009F2D38"/>
    <w:rsid w:val="009F6C9F"/>
    <w:rsid w:val="009F6F19"/>
    <w:rsid w:val="009F7665"/>
    <w:rsid w:val="00A05F3F"/>
    <w:rsid w:val="00A111E8"/>
    <w:rsid w:val="00A156D8"/>
    <w:rsid w:val="00A20CB1"/>
    <w:rsid w:val="00A254B0"/>
    <w:rsid w:val="00A273EE"/>
    <w:rsid w:val="00A40884"/>
    <w:rsid w:val="00A41B40"/>
    <w:rsid w:val="00A4251D"/>
    <w:rsid w:val="00A57275"/>
    <w:rsid w:val="00A64217"/>
    <w:rsid w:val="00A652F8"/>
    <w:rsid w:val="00A670E5"/>
    <w:rsid w:val="00A70AE8"/>
    <w:rsid w:val="00A7286B"/>
    <w:rsid w:val="00A73F65"/>
    <w:rsid w:val="00A75A51"/>
    <w:rsid w:val="00A805DB"/>
    <w:rsid w:val="00A81BA7"/>
    <w:rsid w:val="00A81CF8"/>
    <w:rsid w:val="00A861DF"/>
    <w:rsid w:val="00A932EC"/>
    <w:rsid w:val="00A96460"/>
    <w:rsid w:val="00AA257B"/>
    <w:rsid w:val="00AB04A3"/>
    <w:rsid w:val="00AB09F9"/>
    <w:rsid w:val="00AB781C"/>
    <w:rsid w:val="00AC093C"/>
    <w:rsid w:val="00AC6F24"/>
    <w:rsid w:val="00AD07AA"/>
    <w:rsid w:val="00AD0DCA"/>
    <w:rsid w:val="00AD26D7"/>
    <w:rsid w:val="00AD452B"/>
    <w:rsid w:val="00AD69A3"/>
    <w:rsid w:val="00AE0E21"/>
    <w:rsid w:val="00AE35BA"/>
    <w:rsid w:val="00AF2FB8"/>
    <w:rsid w:val="00AF5D94"/>
    <w:rsid w:val="00B04A14"/>
    <w:rsid w:val="00B147B9"/>
    <w:rsid w:val="00B14899"/>
    <w:rsid w:val="00B14960"/>
    <w:rsid w:val="00B167C9"/>
    <w:rsid w:val="00B20C7D"/>
    <w:rsid w:val="00B2160A"/>
    <w:rsid w:val="00B24803"/>
    <w:rsid w:val="00B32E51"/>
    <w:rsid w:val="00B3640B"/>
    <w:rsid w:val="00B376C8"/>
    <w:rsid w:val="00B401F5"/>
    <w:rsid w:val="00B5087C"/>
    <w:rsid w:val="00B5160A"/>
    <w:rsid w:val="00B55358"/>
    <w:rsid w:val="00B55EEE"/>
    <w:rsid w:val="00B61437"/>
    <w:rsid w:val="00B62259"/>
    <w:rsid w:val="00B64EE6"/>
    <w:rsid w:val="00B6656B"/>
    <w:rsid w:val="00B712A6"/>
    <w:rsid w:val="00B723E8"/>
    <w:rsid w:val="00B729C4"/>
    <w:rsid w:val="00B748DB"/>
    <w:rsid w:val="00B75E16"/>
    <w:rsid w:val="00B777C6"/>
    <w:rsid w:val="00B8265E"/>
    <w:rsid w:val="00B85790"/>
    <w:rsid w:val="00B86976"/>
    <w:rsid w:val="00B950A9"/>
    <w:rsid w:val="00B959F0"/>
    <w:rsid w:val="00B97353"/>
    <w:rsid w:val="00B97E49"/>
    <w:rsid w:val="00BA54A4"/>
    <w:rsid w:val="00BA6E18"/>
    <w:rsid w:val="00BB06B9"/>
    <w:rsid w:val="00BB2065"/>
    <w:rsid w:val="00BB5AD3"/>
    <w:rsid w:val="00BC0CFD"/>
    <w:rsid w:val="00BC3BA0"/>
    <w:rsid w:val="00BC589E"/>
    <w:rsid w:val="00BD1616"/>
    <w:rsid w:val="00BD43C4"/>
    <w:rsid w:val="00BD72C5"/>
    <w:rsid w:val="00BE03AA"/>
    <w:rsid w:val="00BE1AD9"/>
    <w:rsid w:val="00BE2941"/>
    <w:rsid w:val="00BF0E63"/>
    <w:rsid w:val="00BF24BD"/>
    <w:rsid w:val="00BF32E0"/>
    <w:rsid w:val="00C02140"/>
    <w:rsid w:val="00C109C8"/>
    <w:rsid w:val="00C122A1"/>
    <w:rsid w:val="00C16AC4"/>
    <w:rsid w:val="00C21CD7"/>
    <w:rsid w:val="00C22EC7"/>
    <w:rsid w:val="00C234B1"/>
    <w:rsid w:val="00C25982"/>
    <w:rsid w:val="00C26B43"/>
    <w:rsid w:val="00C3159E"/>
    <w:rsid w:val="00C37944"/>
    <w:rsid w:val="00C37CAC"/>
    <w:rsid w:val="00C43E35"/>
    <w:rsid w:val="00C44422"/>
    <w:rsid w:val="00C44FFB"/>
    <w:rsid w:val="00C46469"/>
    <w:rsid w:val="00C469AF"/>
    <w:rsid w:val="00C469B0"/>
    <w:rsid w:val="00C4714B"/>
    <w:rsid w:val="00C546FA"/>
    <w:rsid w:val="00C54A63"/>
    <w:rsid w:val="00C607C5"/>
    <w:rsid w:val="00C61895"/>
    <w:rsid w:val="00C62D4A"/>
    <w:rsid w:val="00C64B0E"/>
    <w:rsid w:val="00C65429"/>
    <w:rsid w:val="00C718D7"/>
    <w:rsid w:val="00C753F2"/>
    <w:rsid w:val="00C7578B"/>
    <w:rsid w:val="00C759A2"/>
    <w:rsid w:val="00C76308"/>
    <w:rsid w:val="00C76644"/>
    <w:rsid w:val="00C827B4"/>
    <w:rsid w:val="00C850F3"/>
    <w:rsid w:val="00C90FBB"/>
    <w:rsid w:val="00CA3867"/>
    <w:rsid w:val="00CA473A"/>
    <w:rsid w:val="00CA561B"/>
    <w:rsid w:val="00CA6855"/>
    <w:rsid w:val="00CB1A35"/>
    <w:rsid w:val="00CB7533"/>
    <w:rsid w:val="00CB79AF"/>
    <w:rsid w:val="00CB7DDB"/>
    <w:rsid w:val="00CC0413"/>
    <w:rsid w:val="00CC430D"/>
    <w:rsid w:val="00CC4F74"/>
    <w:rsid w:val="00CC5145"/>
    <w:rsid w:val="00CD713C"/>
    <w:rsid w:val="00CE6BF3"/>
    <w:rsid w:val="00CE7C03"/>
    <w:rsid w:val="00CF2552"/>
    <w:rsid w:val="00CF2C60"/>
    <w:rsid w:val="00CF2E6F"/>
    <w:rsid w:val="00CF4A47"/>
    <w:rsid w:val="00CF4CE0"/>
    <w:rsid w:val="00CF65FD"/>
    <w:rsid w:val="00D06241"/>
    <w:rsid w:val="00D11F93"/>
    <w:rsid w:val="00D13F36"/>
    <w:rsid w:val="00D1464A"/>
    <w:rsid w:val="00D176C1"/>
    <w:rsid w:val="00D271D2"/>
    <w:rsid w:val="00D3125A"/>
    <w:rsid w:val="00D31282"/>
    <w:rsid w:val="00D33C79"/>
    <w:rsid w:val="00D42B23"/>
    <w:rsid w:val="00D474F8"/>
    <w:rsid w:val="00D53974"/>
    <w:rsid w:val="00D57458"/>
    <w:rsid w:val="00D607D6"/>
    <w:rsid w:val="00D61A89"/>
    <w:rsid w:val="00D67260"/>
    <w:rsid w:val="00D676B2"/>
    <w:rsid w:val="00D70BD5"/>
    <w:rsid w:val="00D715AA"/>
    <w:rsid w:val="00D71A95"/>
    <w:rsid w:val="00D810AC"/>
    <w:rsid w:val="00D844B2"/>
    <w:rsid w:val="00D849EB"/>
    <w:rsid w:val="00D86DF4"/>
    <w:rsid w:val="00D87EDF"/>
    <w:rsid w:val="00D91C07"/>
    <w:rsid w:val="00D92607"/>
    <w:rsid w:val="00D93D5B"/>
    <w:rsid w:val="00D94A26"/>
    <w:rsid w:val="00D96084"/>
    <w:rsid w:val="00D97B69"/>
    <w:rsid w:val="00DA2EBB"/>
    <w:rsid w:val="00DA652D"/>
    <w:rsid w:val="00DB16B4"/>
    <w:rsid w:val="00DB1EC5"/>
    <w:rsid w:val="00DC4756"/>
    <w:rsid w:val="00DD104A"/>
    <w:rsid w:val="00DD4737"/>
    <w:rsid w:val="00DD76FE"/>
    <w:rsid w:val="00DE1397"/>
    <w:rsid w:val="00DE52DF"/>
    <w:rsid w:val="00DE7C28"/>
    <w:rsid w:val="00DF19CD"/>
    <w:rsid w:val="00E027CC"/>
    <w:rsid w:val="00E03ABD"/>
    <w:rsid w:val="00E03EF5"/>
    <w:rsid w:val="00E0659E"/>
    <w:rsid w:val="00E13689"/>
    <w:rsid w:val="00E14749"/>
    <w:rsid w:val="00E25170"/>
    <w:rsid w:val="00E25479"/>
    <w:rsid w:val="00E314D1"/>
    <w:rsid w:val="00E314E9"/>
    <w:rsid w:val="00E409F4"/>
    <w:rsid w:val="00E4213C"/>
    <w:rsid w:val="00E44406"/>
    <w:rsid w:val="00E449CD"/>
    <w:rsid w:val="00E63795"/>
    <w:rsid w:val="00E65348"/>
    <w:rsid w:val="00E6682C"/>
    <w:rsid w:val="00E67AF3"/>
    <w:rsid w:val="00E70CF0"/>
    <w:rsid w:val="00E73848"/>
    <w:rsid w:val="00E73897"/>
    <w:rsid w:val="00E75997"/>
    <w:rsid w:val="00E834D0"/>
    <w:rsid w:val="00EA06B2"/>
    <w:rsid w:val="00EA3BA7"/>
    <w:rsid w:val="00EA61B9"/>
    <w:rsid w:val="00EB5425"/>
    <w:rsid w:val="00EB5830"/>
    <w:rsid w:val="00EB59CB"/>
    <w:rsid w:val="00EC2D72"/>
    <w:rsid w:val="00EC42E4"/>
    <w:rsid w:val="00EC4FDF"/>
    <w:rsid w:val="00EC5D70"/>
    <w:rsid w:val="00EC5DD3"/>
    <w:rsid w:val="00EC7055"/>
    <w:rsid w:val="00ED152B"/>
    <w:rsid w:val="00ED2A99"/>
    <w:rsid w:val="00ED4548"/>
    <w:rsid w:val="00ED4E84"/>
    <w:rsid w:val="00EE2C81"/>
    <w:rsid w:val="00EE39AB"/>
    <w:rsid w:val="00EF3BC3"/>
    <w:rsid w:val="00EF3C76"/>
    <w:rsid w:val="00EF470D"/>
    <w:rsid w:val="00EF5051"/>
    <w:rsid w:val="00F00179"/>
    <w:rsid w:val="00F039D7"/>
    <w:rsid w:val="00F03A30"/>
    <w:rsid w:val="00F06A65"/>
    <w:rsid w:val="00F078ED"/>
    <w:rsid w:val="00F154E8"/>
    <w:rsid w:val="00F17A5B"/>
    <w:rsid w:val="00F2060E"/>
    <w:rsid w:val="00F264A4"/>
    <w:rsid w:val="00F27628"/>
    <w:rsid w:val="00F327BC"/>
    <w:rsid w:val="00F33019"/>
    <w:rsid w:val="00F33CE3"/>
    <w:rsid w:val="00F352A1"/>
    <w:rsid w:val="00F35E31"/>
    <w:rsid w:val="00F37A3C"/>
    <w:rsid w:val="00F40A1D"/>
    <w:rsid w:val="00F55645"/>
    <w:rsid w:val="00F60F13"/>
    <w:rsid w:val="00F61D14"/>
    <w:rsid w:val="00F625CF"/>
    <w:rsid w:val="00F65D4C"/>
    <w:rsid w:val="00F6717E"/>
    <w:rsid w:val="00F67DDA"/>
    <w:rsid w:val="00F70068"/>
    <w:rsid w:val="00F725A6"/>
    <w:rsid w:val="00F7583A"/>
    <w:rsid w:val="00F7723D"/>
    <w:rsid w:val="00F80C19"/>
    <w:rsid w:val="00F829E8"/>
    <w:rsid w:val="00F84975"/>
    <w:rsid w:val="00F9239F"/>
    <w:rsid w:val="00F93600"/>
    <w:rsid w:val="00FA5636"/>
    <w:rsid w:val="00FB340D"/>
    <w:rsid w:val="00FB54CF"/>
    <w:rsid w:val="00FB6D86"/>
    <w:rsid w:val="00FB7D91"/>
    <w:rsid w:val="00FC711F"/>
    <w:rsid w:val="00FD066D"/>
    <w:rsid w:val="00FD067F"/>
    <w:rsid w:val="00FD078D"/>
    <w:rsid w:val="00FD2784"/>
    <w:rsid w:val="00FD3CB9"/>
    <w:rsid w:val="00FD763A"/>
    <w:rsid w:val="00FE2CA4"/>
    <w:rsid w:val="00FE631A"/>
    <w:rsid w:val="00FF2B48"/>
    <w:rsid w:val="00FF4E23"/>
    <w:rsid w:val="00FF7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00" w:beforeAutospacing="1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786"/>
    <w:pPr>
      <w:tabs>
        <w:tab w:val="left" w:pos="1418"/>
      </w:tabs>
      <w:spacing w:before="0" w:beforeAutospacing="0"/>
      <w:ind w:firstLine="0"/>
    </w:pPr>
    <w:rPr>
      <w:rFonts w:ascii="Verdana" w:eastAsia="Times New Roman" w:hAnsi="Verdana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6D2786"/>
    <w:pPr>
      <w:keepNext/>
      <w:tabs>
        <w:tab w:val="clear" w:pos="1418"/>
      </w:tabs>
      <w:outlineLvl w:val="1"/>
    </w:pPr>
    <w:rPr>
      <w:rFonts w:ascii="Arial" w:hAnsi="Arial"/>
      <w:b/>
      <w:sz w:val="28"/>
      <w:szCs w:val="20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002D2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6D2786"/>
    <w:rPr>
      <w:rFonts w:ascii="Arial" w:eastAsia="Times New Roman" w:hAnsi="Arial" w:cs="Times New Roman"/>
      <w:b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6D2786"/>
    <w:pPr>
      <w:tabs>
        <w:tab w:val="clear" w:pos="1418"/>
      </w:tabs>
      <w:spacing w:line="360" w:lineRule="auto"/>
    </w:pPr>
    <w:rPr>
      <w:rFonts w:ascii="Times New Roman" w:hAnsi="Times New Roman"/>
      <w:szCs w:val="20"/>
    </w:rPr>
  </w:style>
  <w:style w:type="character" w:customStyle="1" w:styleId="CorpodetextoChar">
    <w:name w:val="Corpo de texto Char"/>
    <w:basedOn w:val="Fontepargpadro"/>
    <w:link w:val="Corpodetexto"/>
    <w:rsid w:val="006D2786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rsid w:val="00002D2F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002D2F"/>
    <w:pPr>
      <w:tabs>
        <w:tab w:val="clear" w:pos="1418"/>
      </w:tabs>
      <w:jc w:val="center"/>
    </w:pPr>
    <w:rPr>
      <w:rFonts w:ascii="Times New Roman" w:hAnsi="Times New Roman"/>
      <w:b/>
      <w:szCs w:val="20"/>
      <w:lang w:val="pt-PT"/>
    </w:rPr>
  </w:style>
  <w:style w:type="character" w:customStyle="1" w:styleId="TtuloChar">
    <w:name w:val="Título Char"/>
    <w:basedOn w:val="Fontepargpadro"/>
    <w:link w:val="Ttulo"/>
    <w:rsid w:val="00002D2F"/>
    <w:rPr>
      <w:rFonts w:ascii="Times New Roman" w:eastAsia="Times New Roman" w:hAnsi="Times New Roman" w:cs="Times New Roman"/>
      <w:b/>
      <w:sz w:val="24"/>
      <w:szCs w:val="20"/>
      <w:lang w:val="pt-PT" w:eastAsia="pt-BR"/>
    </w:rPr>
  </w:style>
  <w:style w:type="paragraph" w:styleId="Cabealho">
    <w:name w:val="header"/>
    <w:basedOn w:val="Normal"/>
    <w:link w:val="CabealhoChar"/>
    <w:uiPriority w:val="99"/>
    <w:unhideWhenUsed/>
    <w:rsid w:val="00577344"/>
    <w:pPr>
      <w:tabs>
        <w:tab w:val="clear" w:pos="1418"/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77344"/>
    <w:rPr>
      <w:rFonts w:ascii="Verdana" w:eastAsia="Times New Roman" w:hAnsi="Verdana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77344"/>
    <w:pPr>
      <w:tabs>
        <w:tab w:val="clear" w:pos="1418"/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77344"/>
    <w:rPr>
      <w:rFonts w:ascii="Verdana" w:eastAsia="Times New Roman" w:hAnsi="Verdana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62BE73-1175-46FE-BA92-52356225B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4</Pages>
  <Words>501</Words>
  <Characters>2711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9</cp:revision>
  <cp:lastPrinted>2017-11-20T15:53:00Z</cp:lastPrinted>
  <dcterms:created xsi:type="dcterms:W3CDTF">2017-11-27T10:24:00Z</dcterms:created>
  <dcterms:modified xsi:type="dcterms:W3CDTF">2017-11-27T16:26:00Z</dcterms:modified>
</cp:coreProperties>
</file>