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37" w:rsidRPr="00C93ED2" w:rsidRDefault="00995C37" w:rsidP="00995C37">
      <w:pPr>
        <w:rPr>
          <w:b/>
        </w:rPr>
      </w:pPr>
      <w:bookmarkStart w:id="0" w:name="_GoBack"/>
      <w:bookmarkEnd w:id="0"/>
    </w:p>
    <w:p w:rsidR="00995C37" w:rsidRPr="00C93ED2" w:rsidRDefault="00995C37" w:rsidP="00995C37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01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JUNHO</w:t>
      </w:r>
      <w:r w:rsidRPr="00C93ED2">
        <w:rPr>
          <w:rFonts w:cs="Arial"/>
          <w:sz w:val="20"/>
        </w:rPr>
        <w:t xml:space="preserve"> DE 2021</w:t>
      </w: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995C37" w:rsidRPr="00C93ED2" w:rsidRDefault="00995C37" w:rsidP="00995C3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</w:t>
      </w:r>
      <w:r>
        <w:rPr>
          <w:rFonts w:ascii="Arial" w:hAnsi="Arial" w:cs="Arial"/>
          <w:b/>
          <w:szCs w:val="24"/>
        </w:rPr>
        <w:t>ATA N° 2.108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25</w:t>
      </w:r>
      <w:r w:rsidRPr="00C93ED2">
        <w:rPr>
          <w:rFonts w:ascii="Arial" w:hAnsi="Arial" w:cs="Arial"/>
          <w:b/>
          <w:szCs w:val="24"/>
        </w:rPr>
        <w:t xml:space="preserve"> de maio de 2021.</w:t>
      </w: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995C37" w:rsidRPr="00C93ED2" w:rsidRDefault="00995C37" w:rsidP="00995C37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995C37" w:rsidRDefault="00995C37" w:rsidP="00995C37">
      <w:pPr>
        <w:rPr>
          <w:rFonts w:ascii="Arial" w:hAnsi="Arial" w:cs="Arial"/>
          <w:b/>
          <w:u w:val="single"/>
        </w:rPr>
      </w:pPr>
    </w:p>
    <w:p w:rsidR="00995C37" w:rsidRPr="00C93ED2" w:rsidRDefault="00995C37" w:rsidP="00995C37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995C37" w:rsidRDefault="00995C37" w:rsidP="00995C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95C37" w:rsidRDefault="00995C37" w:rsidP="00995C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95C37" w:rsidRPr="00C93ED2" w:rsidRDefault="00995C37" w:rsidP="00995C3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-PEDIDO DE PROVIDÊNCIA Nº 07</w:t>
      </w:r>
      <w:r w:rsidRPr="00C93ED2">
        <w:rPr>
          <w:rFonts w:ascii="Arial" w:hAnsi="Arial" w:cs="Arial"/>
          <w:b/>
        </w:rPr>
        <w:t>/2021-- Melhorias em via Rural.</w:t>
      </w:r>
    </w:p>
    <w:p w:rsidR="00995C37" w:rsidRDefault="00995C37" w:rsidP="00995C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95C37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995C37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995C37" w:rsidRPr="00C93ED2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V - ORDEM DO DIA </w:t>
      </w:r>
    </w:p>
    <w:p w:rsidR="00995C37" w:rsidRDefault="00995C37" w:rsidP="00995C37">
      <w:pPr>
        <w:rPr>
          <w:rFonts w:ascii="Arial" w:hAnsi="Arial" w:cs="Arial"/>
          <w:b/>
          <w:u w:val="single"/>
        </w:rPr>
      </w:pPr>
    </w:p>
    <w:p w:rsidR="00995C37" w:rsidRDefault="00995C37" w:rsidP="00995C37">
      <w:pPr>
        <w:rPr>
          <w:rFonts w:ascii="Arial" w:hAnsi="Arial" w:cs="Arial"/>
          <w:b/>
          <w:u w:val="single"/>
        </w:rPr>
      </w:pPr>
    </w:p>
    <w:p w:rsidR="00995C37" w:rsidRPr="00C93ED2" w:rsidRDefault="00995C37" w:rsidP="00995C37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995C37" w:rsidRDefault="00995C37" w:rsidP="00995C37">
      <w:pPr>
        <w:rPr>
          <w:rFonts w:ascii="Arial" w:hAnsi="Arial" w:cs="Arial"/>
          <w:b/>
        </w:rPr>
      </w:pPr>
    </w:p>
    <w:p w:rsidR="00995C37" w:rsidRDefault="00995C37" w:rsidP="00995C37">
      <w:pPr>
        <w:rPr>
          <w:rFonts w:ascii="Arial" w:hAnsi="Arial" w:cs="Arial"/>
          <w:b/>
        </w:rPr>
      </w:pPr>
    </w:p>
    <w:p w:rsidR="00995C37" w:rsidRDefault="00995C37" w:rsidP="00995C37">
      <w:pPr>
        <w:rPr>
          <w:rFonts w:ascii="Arial" w:hAnsi="Arial" w:cs="Arial"/>
          <w:b/>
        </w:rPr>
      </w:pPr>
    </w:p>
    <w:p w:rsidR="00995C37" w:rsidRPr="006F2FAD" w:rsidRDefault="00995C37" w:rsidP="00995C37">
      <w:pPr>
        <w:rPr>
          <w:rFonts w:ascii="Arial" w:hAnsi="Arial" w:cs="Arial"/>
          <w:b/>
          <w:bCs/>
          <w:i/>
          <w:iCs/>
        </w:rPr>
      </w:pPr>
      <w:r w:rsidRPr="006F2FAD">
        <w:rPr>
          <w:rFonts w:ascii="Arial" w:hAnsi="Arial" w:cs="Arial"/>
          <w:b/>
        </w:rPr>
        <w:t>PROJETO DE LEI Nº 040, DE 17 DE MAIO DE 2021.</w:t>
      </w:r>
      <w:r w:rsidRPr="006F2FAD">
        <w:rPr>
          <w:rFonts w:ascii="Arial" w:hAnsi="Arial" w:cs="Arial"/>
          <w:b/>
          <w:bCs/>
          <w:i/>
          <w:iCs/>
        </w:rPr>
        <w:t>Dispõe sobre o Programa de Sucessão Rural, com incentivos à educação voltada ao meio rural e dá outras providências.</w:t>
      </w: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50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32</w:t>
      </w:r>
      <w:r w:rsidRPr="00C93ED2">
        <w:rPr>
          <w:rFonts w:ascii="Arial" w:hAnsi="Arial" w:cs="Arial"/>
          <w:b/>
          <w:sz w:val="20"/>
          <w:szCs w:val="20"/>
        </w:rPr>
        <w:t>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995C37" w:rsidRDefault="00995C37" w:rsidP="00995C37">
      <w:pPr>
        <w:rPr>
          <w:rFonts w:ascii="Arial" w:hAnsi="Arial" w:cs="Arial"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493353" w:rsidRDefault="00995C37" w:rsidP="00995C37">
      <w:pPr>
        <w:rPr>
          <w:rFonts w:ascii="Arial" w:hAnsi="Arial" w:cs="Arial"/>
          <w:b/>
          <w:sz w:val="20"/>
          <w:szCs w:val="20"/>
        </w:rPr>
      </w:pPr>
      <w:r w:rsidRPr="00493353">
        <w:rPr>
          <w:rFonts w:ascii="Arial" w:hAnsi="Arial" w:cs="Arial"/>
          <w:b/>
          <w:sz w:val="20"/>
          <w:szCs w:val="20"/>
        </w:rPr>
        <w:lastRenderedPageBreak/>
        <w:t>PARECER Nº 05/2021 – COMISSÃO DE DESENVOLVIMENTO URBANO, SERVIÇOS PÚBLICOS, AGRICULTURA E MEIO AMBIENTE.</w:t>
      </w:r>
    </w:p>
    <w:p w:rsidR="00995C37" w:rsidRDefault="00995C37" w:rsidP="00995C37">
      <w:pPr>
        <w:rPr>
          <w:rFonts w:ascii="Arial" w:hAnsi="Arial" w:cs="Arial"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10/2021 – COMISSÃO DE BEM-ESTAR SOCIAL. </w:t>
      </w:r>
    </w:p>
    <w:p w:rsidR="00995C37" w:rsidRDefault="00995C37" w:rsidP="00995C37">
      <w:pPr>
        <w:tabs>
          <w:tab w:val="clear" w:pos="1418"/>
        </w:tabs>
        <w:autoSpaceDE w:val="0"/>
        <w:autoSpaceDN w:val="0"/>
        <w:adjustRightInd w:val="0"/>
        <w:rPr>
          <w:rFonts w:ascii="Verdana,Bold" w:hAnsi="Verdana,Bold" w:cs="Verdana,Bold"/>
          <w:b/>
          <w:bCs/>
        </w:rPr>
      </w:pPr>
    </w:p>
    <w:p w:rsidR="00995C37" w:rsidRPr="00493353" w:rsidRDefault="00995C37" w:rsidP="00995C37">
      <w:pPr>
        <w:contextualSpacing/>
        <w:rPr>
          <w:rFonts w:ascii="Arial" w:hAnsi="Arial" w:cs="Arial"/>
          <w:b/>
        </w:rPr>
      </w:pPr>
      <w:r w:rsidRPr="00493353">
        <w:rPr>
          <w:rFonts w:ascii="Arial" w:hAnsi="Arial" w:cs="Arial"/>
          <w:b/>
        </w:rPr>
        <w:t>PROJETO DE LEI N</w:t>
      </w:r>
      <w:r w:rsidRPr="00493353">
        <w:rPr>
          <w:rFonts w:ascii="Arial" w:hAnsi="Arial" w:cs="Arial"/>
          <w:b/>
          <w:vertAlign w:val="superscript"/>
        </w:rPr>
        <w:t>o</w:t>
      </w:r>
      <w:r w:rsidRPr="00493353">
        <w:rPr>
          <w:rFonts w:ascii="Arial" w:hAnsi="Arial" w:cs="Arial"/>
          <w:b/>
        </w:rPr>
        <w:t>043, DE 24 DE MAIO DE 2021.</w:t>
      </w:r>
      <w:r w:rsidRPr="00493353">
        <w:rPr>
          <w:rFonts w:ascii="Arial" w:hAnsi="Arial" w:cs="Arial"/>
          <w:i/>
        </w:rPr>
        <w:t>Dispõe sobre necessidade temporária de excepcional interesse público, autoriza contratação em caráter temporário e emergencial, e dá outras providências.</w:t>
      </w:r>
    </w:p>
    <w:p w:rsidR="00995C37" w:rsidRDefault="00995C37" w:rsidP="00995C37">
      <w:pPr>
        <w:rPr>
          <w:rFonts w:ascii="Arial" w:hAnsi="Arial" w:cs="Arial"/>
          <w:sz w:val="20"/>
        </w:rPr>
      </w:pPr>
    </w:p>
    <w:p w:rsidR="00995C37" w:rsidRPr="00493353" w:rsidRDefault="00995C37" w:rsidP="00995C37">
      <w:pPr>
        <w:rPr>
          <w:rFonts w:ascii="Arial" w:hAnsi="Arial" w:cs="Arial"/>
          <w:bCs/>
          <w:i/>
          <w:iCs/>
        </w:rPr>
      </w:pPr>
      <w:r w:rsidRPr="00493353">
        <w:rPr>
          <w:rFonts w:ascii="Arial" w:hAnsi="Arial" w:cs="Arial"/>
        </w:rPr>
        <w:t>PARECER CONJUNTO Nº 14/2021 DA COMISSÃO DE CONSTITUIÇÃO, JUSTIÇA E LEGISLAÇÃO E DA COMISSÃO DE DESENVOLVIMENTO ECONÔMICO, FISCALIZAÇÃO E CONTROLE ORÇAMENTÁRIO.</w:t>
      </w:r>
    </w:p>
    <w:p w:rsidR="00995C37" w:rsidRPr="00493353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995C37" w:rsidRDefault="00995C37" w:rsidP="00995C3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95C37" w:rsidRDefault="00995C37" w:rsidP="00995C37">
      <w:pPr>
        <w:autoSpaceDE w:val="0"/>
        <w:autoSpaceDN w:val="0"/>
        <w:adjustRightInd w:val="0"/>
        <w:rPr>
          <w:rFonts w:ascii="Arial" w:hAnsi="Arial" w:cs="Arial"/>
        </w:rPr>
      </w:pPr>
    </w:p>
    <w:p w:rsidR="00995C37" w:rsidRPr="00C97620" w:rsidRDefault="00995C37" w:rsidP="00995C3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>PROJETO DE LEI Nº 05</w:t>
      </w:r>
      <w:r w:rsidRPr="000C2AB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28 DE ABRIL DE 2021</w:t>
      </w:r>
      <w:r w:rsidRPr="00C97620">
        <w:rPr>
          <w:rFonts w:ascii="Arial" w:hAnsi="Arial" w:cs="Arial"/>
        </w:rPr>
        <w:t>-</w:t>
      </w:r>
      <w:r w:rsidRPr="00C97620">
        <w:rPr>
          <w:rFonts w:ascii="Arial" w:hAnsi="Arial" w:cs="Arial"/>
          <w:bCs/>
        </w:rPr>
        <w:t>Reconhece a prática da atividade física e do exercício físico como essenciais para a população de Frederico Westphalen, ministrados por Profissional de Educação Física</w:t>
      </w:r>
      <w:r w:rsidRPr="00C97620">
        <w:t xml:space="preserve">, </w:t>
      </w:r>
      <w:r w:rsidRPr="00C97620">
        <w:rPr>
          <w:rFonts w:ascii="Arial" w:hAnsi="Arial" w:cs="Arial"/>
          <w:bCs/>
        </w:rPr>
        <w:t xml:space="preserve">bem como em espaços públicos em tempos de crises ocasionais por moléstias contagiosas ou catástrofes naturais. </w:t>
      </w: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52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12/2021 – COMISSÃO DE BEM-ESTAR SOCIAL. </w:t>
      </w: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0E32C0" w:rsidRDefault="00995C37" w:rsidP="00995C37">
      <w:pPr>
        <w:autoSpaceDE w:val="0"/>
        <w:autoSpaceDN w:val="0"/>
        <w:adjustRightInd w:val="0"/>
        <w:rPr>
          <w:rFonts w:ascii="Arial" w:hAnsi="Arial" w:cs="Arial"/>
        </w:rPr>
      </w:pPr>
      <w:r w:rsidRPr="00C97620">
        <w:rPr>
          <w:rFonts w:ascii="Arial" w:hAnsi="Arial" w:cs="Arial"/>
          <w:bCs/>
        </w:rPr>
        <w:t>MOÇÃO DE APOIO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Nº 05</w:t>
      </w:r>
      <w:r w:rsidRPr="00C97620">
        <w:rPr>
          <w:rFonts w:ascii="Arial" w:hAnsi="Arial" w:cs="Arial"/>
          <w:bCs/>
        </w:rPr>
        <w:t>/2021-</w:t>
      </w:r>
      <w:r>
        <w:rPr>
          <w:rFonts w:ascii="Arial" w:hAnsi="Arial" w:cs="Arial"/>
          <w:bCs/>
        </w:rPr>
        <w:t>Ao Projeto de Lei Nº 1417/2021, em Tramitação no Congresso Nacional.</w:t>
      </w:r>
    </w:p>
    <w:p w:rsidR="00995C37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Nº 53</w:t>
      </w:r>
      <w:r w:rsidRPr="00C93ED2">
        <w:rPr>
          <w:rFonts w:ascii="Arial" w:hAnsi="Arial" w:cs="Arial"/>
          <w:b/>
          <w:sz w:val="20"/>
          <w:szCs w:val="20"/>
        </w:rPr>
        <w:t>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</w:p>
    <w:p w:rsidR="00995C37" w:rsidRPr="00C93ED2" w:rsidRDefault="00995C37" w:rsidP="00995C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PARECER Nº 13/2021 – COMISSÃO DE BEM-ESTAR SOCIAL. </w:t>
      </w:r>
    </w:p>
    <w:p w:rsidR="00995C37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995C37" w:rsidRPr="00C93ED2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995C37" w:rsidRPr="00C93ED2" w:rsidRDefault="00995C37" w:rsidP="00995C37">
      <w:pPr>
        <w:rPr>
          <w:rFonts w:ascii="Arial" w:hAnsi="Arial" w:cs="Arial"/>
          <w:b/>
        </w:rPr>
      </w:pP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 xml:space="preserve">ORES DE FREDERICO WESTPHALEN, 31 DE </w:t>
      </w:r>
      <w:r w:rsidRPr="00C93ED2">
        <w:rPr>
          <w:rFonts w:ascii="Arial" w:hAnsi="Arial" w:cs="Arial"/>
          <w:b/>
        </w:rPr>
        <w:t>MAIO DE 2021.</w:t>
      </w:r>
    </w:p>
    <w:p w:rsidR="00995C37" w:rsidRPr="00C93ED2" w:rsidRDefault="00995C37" w:rsidP="00995C3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47A9A" w:rsidRPr="00C93ED2" w:rsidRDefault="00047A9A" w:rsidP="00047A9A">
      <w:pPr>
        <w:rPr>
          <w:b/>
        </w:rPr>
      </w:pPr>
    </w:p>
    <w:p w:rsidR="000933FC" w:rsidRPr="00230D8C" w:rsidRDefault="000933FC" w:rsidP="00230D8C"/>
    <w:sectPr w:rsidR="000933FC" w:rsidRPr="00230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13195F"/>
    <w:rsid w:val="00230D8C"/>
    <w:rsid w:val="005B297B"/>
    <w:rsid w:val="00612EB3"/>
    <w:rsid w:val="00613628"/>
    <w:rsid w:val="00844D10"/>
    <w:rsid w:val="00875DF0"/>
    <w:rsid w:val="00913EC4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32F49"/>
    <w:rsid w:val="00DD176F"/>
    <w:rsid w:val="00E63A98"/>
    <w:rsid w:val="00F335C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1AF94-E7A4-43BD-A8C7-D5D4E7F0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3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38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9545-86E5-4C92-8EDF-BDA820AA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Usuário</cp:lastModifiedBy>
  <cp:revision>25</cp:revision>
  <cp:lastPrinted>2021-05-31T18:48:00Z</cp:lastPrinted>
  <dcterms:created xsi:type="dcterms:W3CDTF">2021-03-01T19:18:00Z</dcterms:created>
  <dcterms:modified xsi:type="dcterms:W3CDTF">2021-05-31T18:49:00Z</dcterms:modified>
</cp:coreProperties>
</file>