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915EF" w14:textId="24D1E8A6" w:rsidR="00C35A34" w:rsidRPr="0086179E" w:rsidRDefault="00353B76" w:rsidP="00A82521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6179E">
        <w:rPr>
          <w:rFonts w:ascii="Times New Roman" w:hAnsi="Times New Roman" w:cs="Times New Roman"/>
          <w:b/>
          <w:bCs/>
          <w:sz w:val="20"/>
          <w:szCs w:val="20"/>
        </w:rPr>
        <w:t xml:space="preserve">MANUAL </w:t>
      </w:r>
      <w:r w:rsidR="002C7A47">
        <w:rPr>
          <w:rFonts w:ascii="Times New Roman" w:hAnsi="Times New Roman" w:cs="Times New Roman"/>
          <w:b/>
          <w:bCs/>
          <w:sz w:val="20"/>
          <w:szCs w:val="20"/>
        </w:rPr>
        <w:t xml:space="preserve">PARA INDICAÇÃO DAS </w:t>
      </w:r>
      <w:r w:rsidRPr="0086179E">
        <w:rPr>
          <w:rFonts w:ascii="Times New Roman" w:hAnsi="Times New Roman" w:cs="Times New Roman"/>
          <w:b/>
          <w:bCs/>
          <w:sz w:val="20"/>
          <w:szCs w:val="20"/>
        </w:rPr>
        <w:t>EMENDAS IMPOSITIVAS PARA LOA 2021</w:t>
      </w:r>
    </w:p>
    <w:p w14:paraId="00C87FFB" w14:textId="2D7B1B84" w:rsidR="009516AA" w:rsidRPr="0086179E" w:rsidRDefault="009516AA" w:rsidP="009516AA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6179E">
        <w:rPr>
          <w:rFonts w:ascii="Times New Roman" w:hAnsi="Times New Roman" w:cs="Times New Roman"/>
          <w:b/>
          <w:bCs/>
          <w:sz w:val="20"/>
          <w:szCs w:val="20"/>
        </w:rPr>
        <w:t>VALORES E LIMITES</w:t>
      </w:r>
    </w:p>
    <w:p w14:paraId="72902D84" w14:textId="1F2F9DE1" w:rsidR="00A82521" w:rsidRPr="0086179E" w:rsidRDefault="00353B76" w:rsidP="004147A5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sz w:val="20"/>
          <w:szCs w:val="20"/>
        </w:rPr>
        <w:t>O presente manual tem por objetivo</w:t>
      </w:r>
      <w:r w:rsidR="00D81308" w:rsidRPr="0086179E">
        <w:rPr>
          <w:rFonts w:ascii="Times New Roman" w:hAnsi="Times New Roman" w:cs="Times New Roman"/>
          <w:sz w:val="20"/>
          <w:szCs w:val="20"/>
        </w:rPr>
        <w:t xml:space="preserve"> </w:t>
      </w:r>
      <w:r w:rsidR="00A82521" w:rsidRPr="0086179E">
        <w:rPr>
          <w:rFonts w:ascii="Times New Roman" w:hAnsi="Times New Roman" w:cs="Times New Roman"/>
          <w:sz w:val="20"/>
          <w:szCs w:val="20"/>
        </w:rPr>
        <w:t xml:space="preserve">orientar e </w:t>
      </w:r>
      <w:r w:rsidR="00D81308" w:rsidRPr="0086179E">
        <w:rPr>
          <w:rFonts w:ascii="Times New Roman" w:hAnsi="Times New Roman" w:cs="Times New Roman"/>
          <w:sz w:val="20"/>
          <w:szCs w:val="20"/>
        </w:rPr>
        <w:t>fixar regras</w:t>
      </w:r>
      <w:r w:rsidRPr="0086179E">
        <w:rPr>
          <w:rFonts w:ascii="Times New Roman" w:hAnsi="Times New Roman" w:cs="Times New Roman"/>
          <w:sz w:val="20"/>
          <w:szCs w:val="20"/>
        </w:rPr>
        <w:t xml:space="preserve"> </w:t>
      </w:r>
      <w:r w:rsidR="00D81308" w:rsidRPr="0086179E">
        <w:rPr>
          <w:rFonts w:ascii="Times New Roman" w:hAnsi="Times New Roman" w:cs="Times New Roman"/>
          <w:sz w:val="20"/>
          <w:szCs w:val="20"/>
        </w:rPr>
        <w:t>para a</w:t>
      </w:r>
      <w:r w:rsidRPr="0086179E">
        <w:rPr>
          <w:rFonts w:ascii="Times New Roman" w:hAnsi="Times New Roman" w:cs="Times New Roman"/>
          <w:sz w:val="20"/>
          <w:szCs w:val="20"/>
        </w:rPr>
        <w:t xml:space="preserve"> indicação das emendas impositivas</w:t>
      </w:r>
      <w:r w:rsidR="00D81308" w:rsidRPr="0086179E">
        <w:rPr>
          <w:rFonts w:ascii="Times New Roman" w:hAnsi="Times New Roman" w:cs="Times New Roman"/>
          <w:sz w:val="20"/>
          <w:szCs w:val="20"/>
        </w:rPr>
        <w:t xml:space="preserve">, </w:t>
      </w:r>
      <w:r w:rsidR="00A82521" w:rsidRPr="0086179E">
        <w:rPr>
          <w:rFonts w:ascii="Times New Roman" w:hAnsi="Times New Roman" w:cs="Times New Roman"/>
          <w:sz w:val="20"/>
          <w:szCs w:val="20"/>
        </w:rPr>
        <w:t>informando</w:t>
      </w:r>
      <w:r w:rsidR="00F469C3" w:rsidRPr="0086179E">
        <w:rPr>
          <w:rFonts w:ascii="Times New Roman" w:hAnsi="Times New Roman" w:cs="Times New Roman"/>
          <w:sz w:val="20"/>
          <w:szCs w:val="20"/>
        </w:rPr>
        <w:t xml:space="preserve"> quais as dotações podem ser objeto</w:t>
      </w:r>
      <w:r w:rsidR="00A82521" w:rsidRPr="0086179E">
        <w:rPr>
          <w:rFonts w:ascii="Times New Roman" w:hAnsi="Times New Roman" w:cs="Times New Roman"/>
          <w:sz w:val="20"/>
          <w:szCs w:val="20"/>
        </w:rPr>
        <w:t xml:space="preserve"> de</w:t>
      </w:r>
      <w:r w:rsidR="00F469C3" w:rsidRPr="0086179E">
        <w:rPr>
          <w:rFonts w:ascii="Times New Roman" w:hAnsi="Times New Roman" w:cs="Times New Roman"/>
          <w:sz w:val="20"/>
          <w:szCs w:val="20"/>
        </w:rPr>
        <w:t xml:space="preserve"> emenda</w:t>
      </w:r>
      <w:r w:rsidR="00A82521" w:rsidRPr="0086179E">
        <w:rPr>
          <w:rFonts w:ascii="Times New Roman" w:hAnsi="Times New Roman" w:cs="Times New Roman"/>
          <w:sz w:val="20"/>
          <w:szCs w:val="20"/>
        </w:rPr>
        <w:t>s</w:t>
      </w:r>
      <w:r w:rsidR="00F469C3" w:rsidRPr="0086179E">
        <w:rPr>
          <w:rFonts w:ascii="Times New Roman" w:hAnsi="Times New Roman" w:cs="Times New Roman"/>
          <w:sz w:val="20"/>
          <w:szCs w:val="20"/>
        </w:rPr>
        <w:t xml:space="preserve">, bem como </w:t>
      </w:r>
      <w:r w:rsidR="00A82521" w:rsidRPr="0086179E">
        <w:rPr>
          <w:rFonts w:ascii="Times New Roman" w:hAnsi="Times New Roman" w:cs="Times New Roman"/>
          <w:sz w:val="20"/>
          <w:szCs w:val="20"/>
        </w:rPr>
        <w:t>de</w:t>
      </w:r>
      <w:r w:rsidR="00F469C3" w:rsidRPr="0086179E">
        <w:rPr>
          <w:rFonts w:ascii="Times New Roman" w:hAnsi="Times New Roman" w:cs="Times New Roman"/>
          <w:sz w:val="20"/>
          <w:szCs w:val="20"/>
        </w:rPr>
        <w:t xml:space="preserve"> valores mínimos a serem </w:t>
      </w:r>
      <w:r w:rsidR="00A82521" w:rsidRPr="0086179E">
        <w:rPr>
          <w:rFonts w:ascii="Times New Roman" w:hAnsi="Times New Roman" w:cs="Times New Roman"/>
          <w:sz w:val="20"/>
          <w:szCs w:val="20"/>
        </w:rPr>
        <w:t>emendados.</w:t>
      </w:r>
    </w:p>
    <w:p w14:paraId="5DEE6310" w14:textId="3F1AAC44" w:rsidR="00353B76" w:rsidRPr="0086179E" w:rsidRDefault="00A82521" w:rsidP="004147A5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sz w:val="20"/>
          <w:szCs w:val="20"/>
        </w:rPr>
        <w:t>Com relação aos valores totais, segue o demonstrativo de mínimo e máximo por vereador conforme o projeto de lei orçamentária anual para o exercício financeiro de 2021</w:t>
      </w:r>
      <w:r w:rsidR="003A2F3C" w:rsidRPr="0086179E">
        <w:rPr>
          <w:rFonts w:ascii="Times New Roman" w:hAnsi="Times New Roman" w:cs="Times New Roman"/>
          <w:sz w:val="20"/>
          <w:szCs w:val="20"/>
        </w:rPr>
        <w:t>:</w:t>
      </w:r>
    </w:p>
    <w:p w14:paraId="7D4F8052" w14:textId="477A7A29" w:rsidR="003A2F3C" w:rsidRPr="0086179E" w:rsidRDefault="003A2F3C" w:rsidP="00A82521">
      <w:pPr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0AD536E" wp14:editId="5251F692">
            <wp:extent cx="5400040" cy="250126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32BAF" w14:textId="7DE1036D" w:rsidR="003A2F3C" w:rsidRPr="0086179E" w:rsidRDefault="009516AA" w:rsidP="004147A5">
      <w:pPr>
        <w:ind w:firstLine="708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sz w:val="20"/>
          <w:szCs w:val="20"/>
        </w:rPr>
        <w:t>Cada emenda não poderá ser inferior a R$ 5.000,00, a fim de fixar um valor mínimo para cada emenda.</w:t>
      </w:r>
    </w:p>
    <w:p w14:paraId="0B7FB49F" w14:textId="58A90201" w:rsidR="00353B76" w:rsidRPr="0086179E" w:rsidRDefault="009516AA" w:rsidP="009516AA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b/>
          <w:bCs/>
          <w:sz w:val="20"/>
          <w:szCs w:val="20"/>
        </w:rPr>
      </w:pPr>
      <w:r w:rsidRPr="0086179E">
        <w:rPr>
          <w:rFonts w:ascii="Times New Roman" w:hAnsi="Times New Roman" w:cs="Times New Roman"/>
          <w:b/>
          <w:bCs/>
          <w:sz w:val="20"/>
          <w:szCs w:val="20"/>
        </w:rPr>
        <w:t>DOTAÇÕES PASSIVEIS DE EMENDAS</w:t>
      </w:r>
    </w:p>
    <w:p w14:paraId="66BEBA46" w14:textId="77777777" w:rsidR="009516AA" w:rsidRPr="0086179E" w:rsidRDefault="009516AA" w:rsidP="009516AA">
      <w:pPr>
        <w:pStyle w:val="PargrafodaLista"/>
        <w:rPr>
          <w:rFonts w:ascii="Times New Roman" w:hAnsi="Times New Roman" w:cs="Times New Roman"/>
          <w:b/>
          <w:bCs/>
          <w:sz w:val="20"/>
          <w:szCs w:val="20"/>
        </w:rPr>
      </w:pPr>
    </w:p>
    <w:p w14:paraId="31E2A95B" w14:textId="007F004F" w:rsidR="009516AA" w:rsidRPr="0086179E" w:rsidRDefault="009516AA" w:rsidP="009516AA">
      <w:pPr>
        <w:pStyle w:val="PargrafodaLista"/>
        <w:numPr>
          <w:ilvl w:val="1"/>
          <w:numId w:val="1"/>
        </w:numPr>
        <w:rPr>
          <w:rFonts w:ascii="Times New Roman" w:hAnsi="Times New Roman" w:cs="Times New Roman"/>
          <w:b/>
          <w:bCs/>
          <w:sz w:val="20"/>
          <w:szCs w:val="20"/>
        </w:rPr>
      </w:pPr>
      <w:r w:rsidRPr="0086179E">
        <w:rPr>
          <w:rFonts w:ascii="Times New Roman" w:hAnsi="Times New Roman" w:cs="Times New Roman"/>
          <w:b/>
          <w:bCs/>
          <w:sz w:val="20"/>
          <w:szCs w:val="20"/>
        </w:rPr>
        <w:t>ADMINISTRAÇÃO, FAZENDA, JURIDICO E PLANEJAMENTO</w:t>
      </w:r>
    </w:p>
    <w:p w14:paraId="299B11F9" w14:textId="6BF60F7E" w:rsidR="009516AA" w:rsidRPr="0086179E" w:rsidRDefault="009516AA" w:rsidP="00B36063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sz w:val="20"/>
          <w:szCs w:val="20"/>
        </w:rPr>
        <w:t xml:space="preserve">Poderão ser indicadas emendas para a estruturação (investimentos) </w:t>
      </w:r>
      <w:r w:rsidR="00B7069A" w:rsidRPr="0086179E">
        <w:rPr>
          <w:rFonts w:ascii="Times New Roman" w:hAnsi="Times New Roman" w:cs="Times New Roman"/>
          <w:sz w:val="20"/>
          <w:szCs w:val="20"/>
        </w:rPr>
        <w:t>n</w:t>
      </w:r>
      <w:r w:rsidRPr="0086179E">
        <w:rPr>
          <w:rFonts w:ascii="Times New Roman" w:hAnsi="Times New Roman" w:cs="Times New Roman"/>
          <w:sz w:val="20"/>
          <w:szCs w:val="20"/>
        </w:rPr>
        <w:t xml:space="preserve">as secretarias </w:t>
      </w:r>
      <w:r w:rsidR="00B7069A" w:rsidRPr="0086179E">
        <w:rPr>
          <w:rFonts w:ascii="Times New Roman" w:hAnsi="Times New Roman" w:cs="Times New Roman"/>
          <w:sz w:val="20"/>
          <w:szCs w:val="20"/>
        </w:rPr>
        <w:t>de</w:t>
      </w:r>
      <w:r w:rsidRPr="0086179E">
        <w:rPr>
          <w:rFonts w:ascii="Times New Roman" w:hAnsi="Times New Roman" w:cs="Times New Roman"/>
          <w:sz w:val="20"/>
          <w:szCs w:val="20"/>
        </w:rPr>
        <w:t xml:space="preserve"> apoio administrativo</w:t>
      </w:r>
      <w:r w:rsidR="00B36063" w:rsidRPr="0086179E">
        <w:rPr>
          <w:rFonts w:ascii="Times New Roman" w:hAnsi="Times New Roman" w:cs="Times New Roman"/>
          <w:sz w:val="20"/>
          <w:szCs w:val="20"/>
        </w:rPr>
        <w:t xml:space="preserve"> do município. Tendo em vista melhorar a estrutura dos órgãos</w:t>
      </w:r>
      <w:r w:rsidRPr="0086179E">
        <w:rPr>
          <w:rFonts w:ascii="Times New Roman" w:hAnsi="Times New Roman" w:cs="Times New Roman"/>
          <w:sz w:val="20"/>
          <w:szCs w:val="20"/>
        </w:rPr>
        <w:t xml:space="preserve"> </w:t>
      </w:r>
      <w:r w:rsidR="00B7069A" w:rsidRPr="0086179E">
        <w:rPr>
          <w:rFonts w:ascii="Times New Roman" w:hAnsi="Times New Roman" w:cs="Times New Roman"/>
          <w:sz w:val="20"/>
          <w:szCs w:val="20"/>
        </w:rPr>
        <w:t>que prestam o suporte técnico e administrativo a todo o município</w:t>
      </w:r>
      <w:r w:rsidR="00B36063" w:rsidRPr="0086179E">
        <w:rPr>
          <w:rFonts w:ascii="Times New Roman" w:hAnsi="Times New Roman" w:cs="Times New Roman"/>
          <w:sz w:val="20"/>
          <w:szCs w:val="20"/>
        </w:rPr>
        <w:t xml:space="preserve"> poderão ser objeto de emendas impositivas as dotações que promovam investimentos para as secretarias como a aquisição de equipamento</w:t>
      </w:r>
      <w:r w:rsidR="009B702D">
        <w:rPr>
          <w:rFonts w:ascii="Times New Roman" w:hAnsi="Times New Roman" w:cs="Times New Roman"/>
          <w:sz w:val="20"/>
          <w:szCs w:val="20"/>
        </w:rPr>
        <w:t>s</w:t>
      </w:r>
      <w:r w:rsidR="00B36063" w:rsidRPr="0086179E">
        <w:rPr>
          <w:rFonts w:ascii="Times New Roman" w:hAnsi="Times New Roman" w:cs="Times New Roman"/>
          <w:sz w:val="20"/>
          <w:szCs w:val="20"/>
        </w:rPr>
        <w:t xml:space="preserve"> de </w:t>
      </w:r>
      <w:r w:rsidR="009B702D" w:rsidRPr="0086179E">
        <w:rPr>
          <w:rFonts w:ascii="Times New Roman" w:hAnsi="Times New Roman" w:cs="Times New Roman"/>
          <w:sz w:val="20"/>
          <w:szCs w:val="20"/>
        </w:rPr>
        <w:t>informáti</w:t>
      </w:r>
      <w:r w:rsidR="009B702D">
        <w:rPr>
          <w:rFonts w:ascii="Times New Roman" w:hAnsi="Times New Roman" w:cs="Times New Roman"/>
          <w:sz w:val="20"/>
          <w:szCs w:val="20"/>
        </w:rPr>
        <w:t>c</w:t>
      </w:r>
      <w:r w:rsidR="009B702D" w:rsidRPr="0086179E">
        <w:rPr>
          <w:rFonts w:ascii="Times New Roman" w:hAnsi="Times New Roman" w:cs="Times New Roman"/>
          <w:sz w:val="20"/>
          <w:szCs w:val="20"/>
        </w:rPr>
        <w:t>a</w:t>
      </w:r>
      <w:r w:rsidR="00B36063" w:rsidRPr="0086179E">
        <w:rPr>
          <w:rFonts w:ascii="Times New Roman" w:hAnsi="Times New Roman" w:cs="Times New Roman"/>
          <w:sz w:val="20"/>
          <w:szCs w:val="20"/>
        </w:rPr>
        <w:t>, mobiliário</w:t>
      </w:r>
      <w:r w:rsidR="009B702D">
        <w:rPr>
          <w:rFonts w:ascii="Times New Roman" w:hAnsi="Times New Roman" w:cs="Times New Roman"/>
          <w:sz w:val="20"/>
          <w:szCs w:val="20"/>
        </w:rPr>
        <w:t>s</w:t>
      </w:r>
      <w:r w:rsidR="00B36063" w:rsidRPr="0086179E">
        <w:rPr>
          <w:rFonts w:ascii="Times New Roman" w:hAnsi="Times New Roman" w:cs="Times New Roman"/>
          <w:sz w:val="20"/>
          <w:szCs w:val="20"/>
        </w:rPr>
        <w:t xml:space="preserve"> entre outros bens permanentes com a finalidade de melhorar as condições de trabalho dos servidores e melhorar os serviços de apoio técnico e administrativo. Seguem as dotações que podem emendadas:</w:t>
      </w:r>
    </w:p>
    <w:p w14:paraId="6D8B811F" w14:textId="10B6A0DB" w:rsidR="00B36063" w:rsidRPr="0086179E" w:rsidRDefault="00B36063" w:rsidP="00FF185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sz w:val="20"/>
          <w:szCs w:val="20"/>
        </w:rPr>
        <w:t>Administração:</w:t>
      </w:r>
      <w:r w:rsidR="00625A63" w:rsidRPr="0086179E">
        <w:rPr>
          <w:rFonts w:ascii="Times New Roman" w:hAnsi="Times New Roman" w:cs="Times New Roman"/>
          <w:sz w:val="20"/>
          <w:szCs w:val="20"/>
        </w:rPr>
        <w:t xml:space="preserve"> 03.001.0004.0122.0001.1056.34490520000000000000.00010000</w:t>
      </w:r>
    </w:p>
    <w:p w14:paraId="4945A63C" w14:textId="7B786430" w:rsidR="00625A63" w:rsidRPr="0086179E" w:rsidRDefault="00625A63" w:rsidP="00625A63">
      <w:pPr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4A88005" wp14:editId="010F4CEB">
            <wp:extent cx="5400040" cy="1007745"/>
            <wp:effectExtent l="0" t="0" r="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0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4C155" w14:textId="7B1A7671" w:rsidR="00B36063" w:rsidRPr="0086179E" w:rsidRDefault="00B36063" w:rsidP="00FF185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sz w:val="20"/>
          <w:szCs w:val="20"/>
        </w:rPr>
        <w:t>Fazenda:</w:t>
      </w:r>
      <w:r w:rsidR="00625A63" w:rsidRPr="0086179E">
        <w:rPr>
          <w:rFonts w:ascii="Times New Roman" w:hAnsi="Times New Roman" w:cs="Times New Roman"/>
          <w:sz w:val="20"/>
          <w:szCs w:val="20"/>
        </w:rPr>
        <w:t xml:space="preserve"> 04.001.0004.0123.0001.1057.34490520000000000000.00010000</w:t>
      </w:r>
    </w:p>
    <w:p w14:paraId="7783171C" w14:textId="7F566A30" w:rsidR="00625A63" w:rsidRPr="0086179E" w:rsidRDefault="00625A63" w:rsidP="00625A63">
      <w:pPr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134A541" wp14:editId="31CCBCF2">
            <wp:extent cx="5400040" cy="1027430"/>
            <wp:effectExtent l="0" t="0" r="0" b="127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2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847C8" w14:textId="77777777" w:rsidR="00FF185B" w:rsidRDefault="00FF185B" w:rsidP="00FF185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3DC2DE2" w14:textId="0D57244D" w:rsidR="00B36063" w:rsidRPr="0086179E" w:rsidRDefault="00B36063" w:rsidP="00FF185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sz w:val="20"/>
          <w:szCs w:val="20"/>
        </w:rPr>
        <w:lastRenderedPageBreak/>
        <w:t>Jurídico:</w:t>
      </w:r>
      <w:r w:rsidR="00625A63" w:rsidRPr="0086179E">
        <w:rPr>
          <w:rFonts w:ascii="Times New Roman" w:hAnsi="Times New Roman" w:cs="Times New Roman"/>
          <w:sz w:val="20"/>
          <w:szCs w:val="20"/>
        </w:rPr>
        <w:t xml:space="preserve"> 02.004.0004.0122.0001.1051.34490520000000000000.00010000</w:t>
      </w:r>
    </w:p>
    <w:p w14:paraId="75A42AC9" w14:textId="47FB70F9" w:rsidR="00625A63" w:rsidRPr="0086179E" w:rsidRDefault="00625A63" w:rsidP="00625A63">
      <w:pPr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429DA86" wp14:editId="7412CFB1">
            <wp:extent cx="5400040" cy="86296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6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FEBEB" w14:textId="27C350C5" w:rsidR="00B36063" w:rsidRPr="0086179E" w:rsidRDefault="00B36063" w:rsidP="00FF185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sz w:val="20"/>
          <w:szCs w:val="20"/>
        </w:rPr>
        <w:t>Planejamento:</w:t>
      </w:r>
      <w:r w:rsidR="0012347E" w:rsidRPr="0086179E">
        <w:rPr>
          <w:rFonts w:ascii="Times New Roman" w:hAnsi="Times New Roman" w:cs="Times New Roman"/>
          <w:sz w:val="20"/>
          <w:szCs w:val="20"/>
        </w:rPr>
        <w:t xml:space="preserve"> 12.001.0004.0121.0001.1086.34490520000000000000.00010000</w:t>
      </w:r>
    </w:p>
    <w:p w14:paraId="0AFE600C" w14:textId="56D29046" w:rsidR="0012347E" w:rsidRPr="0086179E" w:rsidRDefault="0012347E" w:rsidP="00625A63">
      <w:pPr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2CA6F10" wp14:editId="05A2EFB4">
            <wp:extent cx="5400040" cy="1066165"/>
            <wp:effectExtent l="0" t="0" r="0" b="63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6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5BCFF" w14:textId="6588DEC3" w:rsidR="0012347E" w:rsidRPr="0086179E" w:rsidRDefault="0012347E" w:rsidP="0012347E">
      <w:pPr>
        <w:pStyle w:val="PargrafodaLista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6179E">
        <w:rPr>
          <w:rFonts w:ascii="Times New Roman" w:hAnsi="Times New Roman" w:cs="Times New Roman"/>
          <w:b/>
          <w:bCs/>
          <w:sz w:val="20"/>
          <w:szCs w:val="20"/>
        </w:rPr>
        <w:t>REPASSES A ENTIDADES</w:t>
      </w:r>
    </w:p>
    <w:p w14:paraId="4ED6C172" w14:textId="22E355A1" w:rsidR="0012347E" w:rsidRPr="0086179E" w:rsidRDefault="00776972" w:rsidP="00631493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Poderão ser indicadas </w:t>
      </w:r>
      <w:r w:rsidR="0012347E" w:rsidRPr="0086179E">
        <w:rPr>
          <w:rFonts w:ascii="Times New Roman" w:hAnsi="Times New Roman" w:cs="Times New Roman"/>
          <w:sz w:val="20"/>
          <w:szCs w:val="20"/>
        </w:rPr>
        <w:t>emendas de repasses a entidades sob a forma de contribuições, auxílios ou subvenções</w:t>
      </w:r>
      <w:r w:rsidR="00631493" w:rsidRPr="0086179E">
        <w:rPr>
          <w:rFonts w:ascii="Times New Roman" w:hAnsi="Times New Roman" w:cs="Times New Roman"/>
          <w:sz w:val="20"/>
          <w:szCs w:val="20"/>
        </w:rPr>
        <w:t xml:space="preserve"> </w:t>
      </w:r>
      <w:r w:rsidR="008174F4" w:rsidRPr="0086179E">
        <w:rPr>
          <w:rFonts w:ascii="Times New Roman" w:hAnsi="Times New Roman" w:cs="Times New Roman"/>
          <w:sz w:val="20"/>
          <w:szCs w:val="20"/>
        </w:rPr>
        <w:t>por beneficiário</w:t>
      </w:r>
      <w:r w:rsidR="0079066C" w:rsidRPr="0086179E">
        <w:rPr>
          <w:rFonts w:ascii="Times New Roman" w:hAnsi="Times New Roman" w:cs="Times New Roman"/>
          <w:sz w:val="20"/>
          <w:szCs w:val="20"/>
        </w:rPr>
        <w:t xml:space="preserve">. Também poderá </w:t>
      </w:r>
      <w:r w:rsidR="008174F4" w:rsidRPr="0086179E">
        <w:rPr>
          <w:rFonts w:ascii="Times New Roman" w:hAnsi="Times New Roman" w:cs="Times New Roman"/>
          <w:sz w:val="20"/>
          <w:szCs w:val="20"/>
        </w:rPr>
        <w:t xml:space="preserve">não </w:t>
      </w:r>
      <w:r w:rsidR="0079066C" w:rsidRPr="0086179E">
        <w:rPr>
          <w:rFonts w:ascii="Times New Roman" w:hAnsi="Times New Roman" w:cs="Times New Roman"/>
          <w:sz w:val="20"/>
          <w:szCs w:val="20"/>
        </w:rPr>
        <w:t>ser</w:t>
      </w:r>
      <w:r w:rsidR="008174F4" w:rsidRPr="0086179E">
        <w:rPr>
          <w:rFonts w:ascii="Times New Roman" w:hAnsi="Times New Roman" w:cs="Times New Roman"/>
          <w:sz w:val="20"/>
          <w:szCs w:val="20"/>
        </w:rPr>
        <w:t xml:space="preserve"> </w:t>
      </w:r>
      <w:r w:rsidR="0079066C" w:rsidRPr="0086179E">
        <w:rPr>
          <w:rFonts w:ascii="Times New Roman" w:hAnsi="Times New Roman" w:cs="Times New Roman"/>
          <w:sz w:val="20"/>
          <w:szCs w:val="20"/>
        </w:rPr>
        <w:t>indicado</w:t>
      </w:r>
      <w:r w:rsidR="008174F4" w:rsidRPr="0086179E">
        <w:rPr>
          <w:rFonts w:ascii="Times New Roman" w:hAnsi="Times New Roman" w:cs="Times New Roman"/>
          <w:sz w:val="20"/>
          <w:szCs w:val="20"/>
        </w:rPr>
        <w:t xml:space="preserve"> o beneficiário nessa etapa, </w:t>
      </w:r>
      <w:r w:rsidR="0079066C" w:rsidRPr="0086179E">
        <w:rPr>
          <w:rFonts w:ascii="Times New Roman" w:hAnsi="Times New Roman" w:cs="Times New Roman"/>
          <w:sz w:val="20"/>
          <w:szCs w:val="20"/>
        </w:rPr>
        <w:t>nesse caso</w:t>
      </w:r>
      <w:r w:rsidR="008174F4" w:rsidRPr="0086179E">
        <w:rPr>
          <w:rFonts w:ascii="Times New Roman" w:hAnsi="Times New Roman" w:cs="Times New Roman"/>
          <w:sz w:val="20"/>
          <w:szCs w:val="20"/>
        </w:rPr>
        <w:t xml:space="preserve"> </w:t>
      </w:r>
      <w:r w:rsidR="0079066C" w:rsidRPr="0086179E">
        <w:rPr>
          <w:rFonts w:ascii="Times New Roman" w:hAnsi="Times New Roman" w:cs="Times New Roman"/>
          <w:sz w:val="20"/>
          <w:szCs w:val="20"/>
        </w:rPr>
        <w:t>deve</w:t>
      </w:r>
      <w:r w:rsidR="008174F4" w:rsidRPr="0086179E">
        <w:rPr>
          <w:rFonts w:ascii="Times New Roman" w:hAnsi="Times New Roman" w:cs="Times New Roman"/>
          <w:sz w:val="20"/>
          <w:szCs w:val="20"/>
        </w:rPr>
        <w:t xml:space="preserve"> ser indicada apenas uma emenda no montante </w:t>
      </w:r>
      <w:r w:rsidR="0079066C" w:rsidRPr="0086179E">
        <w:rPr>
          <w:rFonts w:ascii="Times New Roman" w:hAnsi="Times New Roman" w:cs="Times New Roman"/>
          <w:sz w:val="20"/>
          <w:szCs w:val="20"/>
        </w:rPr>
        <w:t xml:space="preserve">dos valores </w:t>
      </w:r>
      <w:r w:rsidR="008174F4" w:rsidRPr="0086179E">
        <w:rPr>
          <w:rFonts w:ascii="Times New Roman" w:hAnsi="Times New Roman" w:cs="Times New Roman"/>
          <w:sz w:val="20"/>
          <w:szCs w:val="20"/>
        </w:rPr>
        <w:t>a ser</w:t>
      </w:r>
      <w:r w:rsidR="0079066C" w:rsidRPr="0086179E">
        <w:rPr>
          <w:rFonts w:ascii="Times New Roman" w:hAnsi="Times New Roman" w:cs="Times New Roman"/>
          <w:sz w:val="20"/>
          <w:szCs w:val="20"/>
        </w:rPr>
        <w:t>em</w:t>
      </w:r>
      <w:r w:rsidR="008174F4" w:rsidRPr="0086179E">
        <w:rPr>
          <w:rFonts w:ascii="Times New Roman" w:hAnsi="Times New Roman" w:cs="Times New Roman"/>
          <w:sz w:val="20"/>
          <w:szCs w:val="20"/>
        </w:rPr>
        <w:t xml:space="preserve"> destinados </w:t>
      </w:r>
      <w:r w:rsidR="0079066C" w:rsidRPr="0086179E">
        <w:rPr>
          <w:rFonts w:ascii="Times New Roman" w:hAnsi="Times New Roman" w:cs="Times New Roman"/>
          <w:sz w:val="20"/>
          <w:szCs w:val="20"/>
        </w:rPr>
        <w:t>sob a forma de repasses as</w:t>
      </w:r>
      <w:r w:rsidR="008174F4" w:rsidRPr="0086179E">
        <w:rPr>
          <w:rFonts w:ascii="Times New Roman" w:hAnsi="Times New Roman" w:cs="Times New Roman"/>
          <w:sz w:val="20"/>
          <w:szCs w:val="20"/>
        </w:rPr>
        <w:t xml:space="preserve"> </w:t>
      </w:r>
      <w:r w:rsidR="0079066C" w:rsidRPr="0086179E">
        <w:rPr>
          <w:rFonts w:ascii="Times New Roman" w:hAnsi="Times New Roman" w:cs="Times New Roman"/>
          <w:sz w:val="20"/>
          <w:szCs w:val="20"/>
        </w:rPr>
        <w:t>entidades na(s) dotação(</w:t>
      </w:r>
      <w:proofErr w:type="spellStart"/>
      <w:r w:rsidR="0079066C" w:rsidRPr="0086179E">
        <w:rPr>
          <w:rFonts w:ascii="Times New Roman" w:hAnsi="Times New Roman" w:cs="Times New Roman"/>
          <w:sz w:val="20"/>
          <w:szCs w:val="20"/>
        </w:rPr>
        <w:t>ões</w:t>
      </w:r>
      <w:proofErr w:type="spellEnd"/>
      <w:r w:rsidR="0079066C" w:rsidRPr="0086179E">
        <w:rPr>
          <w:rFonts w:ascii="Times New Roman" w:hAnsi="Times New Roman" w:cs="Times New Roman"/>
          <w:sz w:val="20"/>
          <w:szCs w:val="20"/>
        </w:rPr>
        <w:t>) correspondentes</w:t>
      </w:r>
      <w:r>
        <w:rPr>
          <w:rFonts w:ascii="Times New Roman" w:hAnsi="Times New Roman" w:cs="Times New Roman"/>
          <w:sz w:val="20"/>
          <w:szCs w:val="20"/>
        </w:rPr>
        <w:t xml:space="preserve">. Nesse caso os beneficiários da emenda serão indicados durante a fase de execução conforme decreto a ser publicado 120 dias após a lei do orçamento. </w:t>
      </w:r>
      <w:r w:rsidR="008B461D" w:rsidRPr="0086179E">
        <w:rPr>
          <w:rFonts w:ascii="Times New Roman" w:hAnsi="Times New Roman" w:cs="Times New Roman"/>
          <w:sz w:val="20"/>
          <w:szCs w:val="20"/>
        </w:rPr>
        <w:t>Seguem as dotações que podem emendadas:</w:t>
      </w:r>
    </w:p>
    <w:p w14:paraId="38A25321" w14:textId="0C9CA7CC" w:rsidR="0001589F" w:rsidRPr="0086179E" w:rsidRDefault="0001589F" w:rsidP="00FF185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sz w:val="20"/>
          <w:szCs w:val="20"/>
        </w:rPr>
        <w:t>Ação: 5 - Manutenção de Auxílios e Subvenções do Município (Funcional: 0004.0130.0002):</w:t>
      </w:r>
    </w:p>
    <w:p w14:paraId="55BDB9FD" w14:textId="1F6F5D56" w:rsidR="0001589F" w:rsidRDefault="0001589F" w:rsidP="0001589F">
      <w:pPr>
        <w:jc w:val="both"/>
        <w:rPr>
          <w:rFonts w:ascii="Times New Roman" w:hAnsi="Times New Roman" w:cs="Times New Roman"/>
          <w:sz w:val="20"/>
          <w:szCs w:val="20"/>
        </w:rPr>
      </w:pPr>
      <w:r w:rsidRPr="0086179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77FCC1C" wp14:editId="1A1AAE47">
            <wp:extent cx="5400040" cy="1783715"/>
            <wp:effectExtent l="0" t="0" r="0" b="698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C6DE2" w14:textId="155C3637" w:rsidR="00FF185B" w:rsidRDefault="00FF185B" w:rsidP="00FF185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F185B">
        <w:rPr>
          <w:rFonts w:ascii="Times New Roman" w:hAnsi="Times New Roman" w:cs="Times New Roman"/>
          <w:sz w:val="20"/>
          <w:szCs w:val="20"/>
        </w:rPr>
        <w:t>Ação: 9 - Apoio a Rede Hospitalar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F185B">
        <w:rPr>
          <w:rFonts w:ascii="Times New Roman" w:hAnsi="Times New Roman" w:cs="Times New Roman"/>
          <w:sz w:val="20"/>
          <w:szCs w:val="20"/>
        </w:rPr>
        <w:t>Funcional: 0010.0302.0002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0D98996D" w14:textId="66F8181E" w:rsidR="00FF185B" w:rsidRDefault="00FF185B" w:rsidP="0001589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A501BDB" wp14:editId="025DE3C8">
            <wp:extent cx="5400040" cy="1383030"/>
            <wp:effectExtent l="0" t="0" r="0" b="762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8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91642" w14:textId="77777777" w:rsidR="000E64E2" w:rsidRDefault="000E64E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6C21409" w14:textId="6D09D764" w:rsidR="00FF185B" w:rsidRDefault="00FF185B" w:rsidP="00FF185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F185B">
        <w:rPr>
          <w:rFonts w:ascii="Times New Roman" w:hAnsi="Times New Roman" w:cs="Times New Roman"/>
          <w:sz w:val="20"/>
          <w:szCs w:val="20"/>
        </w:rPr>
        <w:lastRenderedPageBreak/>
        <w:t xml:space="preserve">Ação: 10 - Apoio a Entidades Socioassistenciais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FF185B">
        <w:rPr>
          <w:rFonts w:ascii="Times New Roman" w:hAnsi="Times New Roman" w:cs="Times New Roman"/>
          <w:sz w:val="20"/>
          <w:szCs w:val="20"/>
        </w:rPr>
        <w:t>Funcional: 0008.0244.0002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302DE1C9" w14:textId="3586AB22" w:rsidR="00FF185B" w:rsidRDefault="00FF185B" w:rsidP="0001589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9F675D3" wp14:editId="38A20BE5">
            <wp:extent cx="5400040" cy="139509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00B46" w14:textId="122101C2" w:rsidR="00FF185B" w:rsidRDefault="00FF185B" w:rsidP="0001589F">
      <w:pPr>
        <w:jc w:val="both"/>
        <w:rPr>
          <w:rFonts w:ascii="Times New Roman" w:hAnsi="Times New Roman" w:cs="Times New Roman"/>
          <w:sz w:val="20"/>
          <w:szCs w:val="20"/>
        </w:rPr>
      </w:pPr>
      <w:r w:rsidRPr="00FF185B">
        <w:rPr>
          <w:rFonts w:ascii="Times New Roman" w:hAnsi="Times New Roman" w:cs="Times New Roman"/>
          <w:sz w:val="20"/>
          <w:szCs w:val="20"/>
        </w:rPr>
        <w:t xml:space="preserve">Ação: 1028 - Parcerias com Entidades Públicas e Privadas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FF185B">
        <w:rPr>
          <w:rFonts w:ascii="Times New Roman" w:hAnsi="Times New Roman" w:cs="Times New Roman"/>
          <w:sz w:val="20"/>
          <w:szCs w:val="20"/>
        </w:rPr>
        <w:t>Funcional: 0023.0691.0003</w:t>
      </w:r>
      <w:r>
        <w:rPr>
          <w:rFonts w:ascii="Times New Roman" w:hAnsi="Times New Roman" w:cs="Times New Roman"/>
          <w:sz w:val="20"/>
          <w:szCs w:val="20"/>
        </w:rPr>
        <w:t>):</w:t>
      </w:r>
      <w:r w:rsidRPr="00FF185B">
        <w:rPr>
          <w:rFonts w:ascii="Times New Roman" w:hAnsi="Times New Roman" w:cs="Times New Roman"/>
          <w:sz w:val="20"/>
          <w:szCs w:val="20"/>
        </w:rPr>
        <w:cr/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40378D0" wp14:editId="39AE44FE">
            <wp:extent cx="5400040" cy="1781175"/>
            <wp:effectExtent l="0" t="0" r="0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D2F65" w14:textId="45D22B82" w:rsidR="002D724C" w:rsidRDefault="002D724C" w:rsidP="002D724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D724C">
        <w:rPr>
          <w:rFonts w:ascii="Times New Roman" w:hAnsi="Times New Roman" w:cs="Times New Roman"/>
          <w:sz w:val="20"/>
          <w:szCs w:val="20"/>
        </w:rPr>
        <w:t xml:space="preserve">Ação: 2074 - Incentivo ao Esporte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2D724C">
        <w:rPr>
          <w:rFonts w:ascii="Times New Roman" w:hAnsi="Times New Roman" w:cs="Times New Roman"/>
          <w:sz w:val="20"/>
          <w:szCs w:val="20"/>
        </w:rPr>
        <w:t>Funcional: 0027.0812.0002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2ADBE502" w14:textId="3FB2B0FF" w:rsidR="002D724C" w:rsidRDefault="002D724C" w:rsidP="0001589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23E4F2D" wp14:editId="4725CEDC">
            <wp:extent cx="5400040" cy="808990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m 3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D09C4" w14:textId="5D78C456" w:rsidR="000E64E2" w:rsidRDefault="000E64E2" w:rsidP="000E64E2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4E2">
        <w:rPr>
          <w:rFonts w:ascii="Times New Roman" w:hAnsi="Times New Roman" w:cs="Times New Roman"/>
          <w:sz w:val="20"/>
          <w:szCs w:val="20"/>
        </w:rPr>
        <w:t xml:space="preserve">Ação: 2070 - Incentivo as artes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0E64E2">
        <w:rPr>
          <w:rFonts w:ascii="Times New Roman" w:hAnsi="Times New Roman" w:cs="Times New Roman"/>
          <w:sz w:val="20"/>
          <w:szCs w:val="20"/>
        </w:rPr>
        <w:t>Funcional: 0013.0392.0002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7D110250" w14:textId="650C7A36" w:rsidR="000E64E2" w:rsidRDefault="000E64E2" w:rsidP="0001589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AB967A6" wp14:editId="36E946D3">
            <wp:extent cx="5400040" cy="819785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m 3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1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661A0" w14:textId="1EFF3CDD" w:rsidR="0086179E" w:rsidRPr="000E64E2" w:rsidRDefault="00545690" w:rsidP="000E64E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0E64E2">
        <w:rPr>
          <w:rFonts w:ascii="Times New Roman" w:hAnsi="Times New Roman" w:cs="Times New Roman"/>
          <w:sz w:val="18"/>
          <w:szCs w:val="18"/>
        </w:rPr>
        <w:t xml:space="preserve">Conceitos e </w:t>
      </w:r>
      <w:r w:rsidR="002540C7" w:rsidRPr="000E64E2">
        <w:rPr>
          <w:rFonts w:ascii="Times New Roman" w:hAnsi="Times New Roman" w:cs="Times New Roman"/>
          <w:sz w:val="18"/>
          <w:szCs w:val="18"/>
        </w:rPr>
        <w:t>Funções das contas</w:t>
      </w:r>
      <w:r w:rsidRPr="000E64E2">
        <w:rPr>
          <w:rFonts w:ascii="Times New Roman" w:hAnsi="Times New Roman" w:cs="Times New Roman"/>
          <w:sz w:val="18"/>
          <w:szCs w:val="18"/>
        </w:rPr>
        <w:t xml:space="preserve"> de despesas orçamentárias de transferência de recursos</w:t>
      </w:r>
      <w:r w:rsidR="002540C7" w:rsidRPr="000E64E2">
        <w:rPr>
          <w:rFonts w:ascii="Times New Roman" w:hAnsi="Times New Roman" w:cs="Times New Roman"/>
          <w:sz w:val="18"/>
          <w:szCs w:val="18"/>
        </w:rPr>
        <w:t>:</w:t>
      </w:r>
    </w:p>
    <w:p w14:paraId="2B0B293E" w14:textId="50C8BACA" w:rsidR="0086179E" w:rsidRPr="000E64E2" w:rsidRDefault="0086179E" w:rsidP="000E64E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0E64E2">
        <w:rPr>
          <w:rFonts w:ascii="Times New Roman" w:hAnsi="Times New Roman" w:cs="Times New Roman"/>
          <w:sz w:val="18"/>
          <w:szCs w:val="18"/>
        </w:rPr>
        <w:t xml:space="preserve">- 33350410000000000000 – Contribuições: Despesas orçamentárias às quais não correspondam contraprestação direta em bens e serviços e não sejam reembolsáveis pelo recebedor, inclusive as destinadas a atender a despesas de manutenção de outras entidades de direito público ou privado, observado o disposto na legislação vigente.- 33350430000000000000 - Subvenções sociais: Registra os valores das transferências correntes derivadas diretamente da Lei do orçamento, destinadas a subvenções sociais a instituições privadas de caráter assistencial, cultural e educacional, sem finalidade lucrativa. </w:t>
      </w:r>
      <w:proofErr w:type="spellStart"/>
      <w:r w:rsidRPr="000E64E2">
        <w:rPr>
          <w:rFonts w:ascii="Times New Roman" w:hAnsi="Times New Roman" w:cs="Times New Roman"/>
          <w:sz w:val="18"/>
          <w:szCs w:val="18"/>
        </w:rPr>
        <w:t>ex</w:t>
      </w:r>
      <w:proofErr w:type="spellEnd"/>
      <w:r w:rsidRPr="000E64E2">
        <w:rPr>
          <w:rFonts w:ascii="Times New Roman" w:hAnsi="Times New Roman" w:cs="Times New Roman"/>
          <w:sz w:val="18"/>
          <w:szCs w:val="18"/>
        </w:rPr>
        <w:t>: APAE. creches, escolas comunitárias, etc.</w:t>
      </w:r>
    </w:p>
    <w:p w14:paraId="6639F50E" w14:textId="77777777" w:rsidR="0086179E" w:rsidRPr="000E64E2" w:rsidRDefault="0086179E" w:rsidP="000E64E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0E64E2">
        <w:rPr>
          <w:rFonts w:ascii="Times New Roman" w:hAnsi="Times New Roman" w:cs="Times New Roman"/>
          <w:sz w:val="18"/>
          <w:szCs w:val="18"/>
        </w:rPr>
        <w:t>- 34430420000000000000 – Auxílios: Despesas orçamentárias destinadas a atender a despesas de investimentos ou inversões financeiras de outras esferas de governo ou de entidades privadas sem fins lucrativos, observado, respectivamente, o disposto nos artigos 25 e 26 da Lei Complementar no 101/2000.</w:t>
      </w:r>
    </w:p>
    <w:p w14:paraId="587B0981" w14:textId="77777777" w:rsidR="0086179E" w:rsidRPr="000E64E2" w:rsidRDefault="0086179E" w:rsidP="000E64E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0E64E2">
        <w:rPr>
          <w:rFonts w:ascii="Times New Roman" w:hAnsi="Times New Roman" w:cs="Times New Roman"/>
          <w:sz w:val="18"/>
          <w:szCs w:val="18"/>
        </w:rPr>
        <w:t>- 34450420000000000000 – Auxílios: Despesas orçamentárias destinadas a atender a despesas de investimentos ou inversões financeiras de outras esferas de governo ou de entidades privadas sem fins lucrativos, observado, respectivamente, o disposto nos artigos 25 e 26 da Lei Complementar no 101/2000.</w:t>
      </w:r>
    </w:p>
    <w:p w14:paraId="6F14FB0F" w14:textId="0BBAE69A" w:rsidR="0001589F" w:rsidRPr="000E64E2" w:rsidRDefault="0086179E" w:rsidP="000E64E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0E64E2">
        <w:rPr>
          <w:rFonts w:ascii="Times New Roman" w:hAnsi="Times New Roman" w:cs="Times New Roman"/>
          <w:sz w:val="18"/>
          <w:szCs w:val="18"/>
        </w:rPr>
        <w:t>- 33360450000000000000 - Subvenções econômicas: Despesas orçamentárias com o pagamento de subvenções econômicas, a qualquer título, autorizadas em leis específicas, tais como: ajuda financeira a entidades privadas com fins lucrativos, concessão de bonificações a produtores, distribuidores e vendedores, cobertura, direta ou indireta, de parcela de encargos de empréstimos e financiamentos e dos custos de aquisição, de produção, de escoamento, de distribuição, de venda e de manutenção de bens, produtos e serviços em geral, e, ainda, outras operações com características semelhantes.</w:t>
      </w:r>
    </w:p>
    <w:p w14:paraId="1C2D5AD2" w14:textId="0A1E5579" w:rsidR="002D724C" w:rsidRDefault="002D724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8DF22CC" w14:textId="28C2D031" w:rsidR="002540C7" w:rsidRDefault="00776972" w:rsidP="00B7099B">
      <w:pPr>
        <w:pStyle w:val="PargrafodaLista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EDUCAÇÃO</w:t>
      </w:r>
    </w:p>
    <w:p w14:paraId="54B9B9FF" w14:textId="6FC43A7D" w:rsidR="00776972" w:rsidRDefault="00776972" w:rsidP="00776972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76972">
        <w:rPr>
          <w:rFonts w:ascii="Times New Roman" w:hAnsi="Times New Roman" w:cs="Times New Roman"/>
          <w:sz w:val="20"/>
          <w:szCs w:val="20"/>
        </w:rPr>
        <w:t xml:space="preserve">Poderão ser indicadas emendas para a estruturação (investimentos) </w:t>
      </w:r>
      <w:r>
        <w:rPr>
          <w:rFonts w:ascii="Times New Roman" w:hAnsi="Times New Roman" w:cs="Times New Roman"/>
          <w:sz w:val="20"/>
          <w:szCs w:val="20"/>
        </w:rPr>
        <w:t>nas escolas municipais e para a Secretaria Municipal de Educação do</w:t>
      </w:r>
      <w:r w:rsidRPr="00776972">
        <w:rPr>
          <w:rFonts w:ascii="Times New Roman" w:hAnsi="Times New Roman" w:cs="Times New Roman"/>
          <w:sz w:val="20"/>
          <w:szCs w:val="20"/>
        </w:rPr>
        <w:t xml:space="preserve"> município. </w:t>
      </w:r>
      <w:r w:rsidR="009C75D9">
        <w:rPr>
          <w:rFonts w:ascii="Times New Roman" w:hAnsi="Times New Roman" w:cs="Times New Roman"/>
          <w:sz w:val="20"/>
          <w:szCs w:val="20"/>
        </w:rPr>
        <w:t>Com vistas a</w:t>
      </w:r>
      <w:r w:rsidRPr="00776972">
        <w:rPr>
          <w:rFonts w:ascii="Times New Roman" w:hAnsi="Times New Roman" w:cs="Times New Roman"/>
          <w:sz w:val="20"/>
          <w:szCs w:val="20"/>
        </w:rPr>
        <w:t xml:space="preserve"> melhorar a estrutura </w:t>
      </w:r>
      <w:r>
        <w:rPr>
          <w:rFonts w:ascii="Times New Roman" w:hAnsi="Times New Roman" w:cs="Times New Roman"/>
          <w:sz w:val="20"/>
          <w:szCs w:val="20"/>
        </w:rPr>
        <w:t>das escolas</w:t>
      </w:r>
      <w:r w:rsidR="009C75D9">
        <w:rPr>
          <w:rFonts w:ascii="Times New Roman" w:hAnsi="Times New Roman" w:cs="Times New Roman"/>
          <w:sz w:val="20"/>
          <w:szCs w:val="20"/>
        </w:rPr>
        <w:t xml:space="preserve"> e</w:t>
      </w:r>
      <w:r>
        <w:rPr>
          <w:rFonts w:ascii="Times New Roman" w:hAnsi="Times New Roman" w:cs="Times New Roman"/>
          <w:sz w:val="20"/>
          <w:szCs w:val="20"/>
        </w:rPr>
        <w:t xml:space="preserve"> proporcion</w:t>
      </w:r>
      <w:r w:rsidR="009C75D9">
        <w:rPr>
          <w:rFonts w:ascii="Times New Roman" w:hAnsi="Times New Roman" w:cs="Times New Roman"/>
          <w:sz w:val="20"/>
          <w:szCs w:val="20"/>
        </w:rPr>
        <w:t>ar</w:t>
      </w:r>
      <w:r>
        <w:rPr>
          <w:rFonts w:ascii="Times New Roman" w:hAnsi="Times New Roman" w:cs="Times New Roman"/>
          <w:sz w:val="20"/>
          <w:szCs w:val="20"/>
        </w:rPr>
        <w:t xml:space="preserve"> melhor qualidade </w:t>
      </w:r>
      <w:r w:rsidR="009B702D">
        <w:rPr>
          <w:rFonts w:ascii="Times New Roman" w:hAnsi="Times New Roman" w:cs="Times New Roman"/>
          <w:sz w:val="20"/>
          <w:szCs w:val="20"/>
        </w:rPr>
        <w:t xml:space="preserve">de ensino </w:t>
      </w:r>
      <w:r>
        <w:rPr>
          <w:rFonts w:ascii="Times New Roman" w:hAnsi="Times New Roman" w:cs="Times New Roman"/>
          <w:sz w:val="20"/>
          <w:szCs w:val="20"/>
        </w:rPr>
        <w:t xml:space="preserve">ao educando </w:t>
      </w:r>
      <w:r w:rsidRPr="00776972">
        <w:rPr>
          <w:rFonts w:ascii="Times New Roman" w:hAnsi="Times New Roman" w:cs="Times New Roman"/>
          <w:sz w:val="20"/>
          <w:szCs w:val="20"/>
        </w:rPr>
        <w:t xml:space="preserve">poderão ser objeto de emendas impositivas as dotações que promovam investimentos </w:t>
      </w:r>
      <w:r>
        <w:rPr>
          <w:rFonts w:ascii="Times New Roman" w:hAnsi="Times New Roman" w:cs="Times New Roman"/>
          <w:sz w:val="20"/>
          <w:szCs w:val="20"/>
        </w:rPr>
        <w:t>tanto para as escolas como para a secretaria</w:t>
      </w:r>
      <w:r w:rsidR="009B702D">
        <w:rPr>
          <w:rFonts w:ascii="Times New Roman" w:hAnsi="Times New Roman" w:cs="Times New Roman"/>
          <w:sz w:val="20"/>
          <w:szCs w:val="20"/>
        </w:rPr>
        <w:t xml:space="preserve"> municipal</w:t>
      </w:r>
      <w:r>
        <w:rPr>
          <w:rFonts w:ascii="Times New Roman" w:hAnsi="Times New Roman" w:cs="Times New Roman"/>
          <w:sz w:val="20"/>
          <w:szCs w:val="20"/>
        </w:rPr>
        <w:t>, tais</w:t>
      </w:r>
      <w:r w:rsidRPr="00776972">
        <w:rPr>
          <w:rFonts w:ascii="Times New Roman" w:hAnsi="Times New Roman" w:cs="Times New Roman"/>
          <w:sz w:val="20"/>
          <w:szCs w:val="20"/>
        </w:rPr>
        <w:t xml:space="preserve"> como a aquisição de equipamento</w:t>
      </w:r>
      <w:r w:rsidR="009B702D">
        <w:rPr>
          <w:rFonts w:ascii="Times New Roman" w:hAnsi="Times New Roman" w:cs="Times New Roman"/>
          <w:sz w:val="20"/>
          <w:szCs w:val="20"/>
        </w:rPr>
        <w:t>s</w:t>
      </w:r>
      <w:r w:rsidRPr="00776972">
        <w:rPr>
          <w:rFonts w:ascii="Times New Roman" w:hAnsi="Times New Roman" w:cs="Times New Roman"/>
          <w:sz w:val="20"/>
          <w:szCs w:val="20"/>
        </w:rPr>
        <w:t xml:space="preserve"> de </w:t>
      </w:r>
      <w:r w:rsidR="009B702D" w:rsidRPr="00776972">
        <w:rPr>
          <w:rFonts w:ascii="Times New Roman" w:hAnsi="Times New Roman" w:cs="Times New Roman"/>
          <w:sz w:val="20"/>
          <w:szCs w:val="20"/>
        </w:rPr>
        <w:t>informáti</w:t>
      </w:r>
      <w:r w:rsidR="009B702D">
        <w:rPr>
          <w:rFonts w:ascii="Times New Roman" w:hAnsi="Times New Roman" w:cs="Times New Roman"/>
          <w:sz w:val="20"/>
          <w:szCs w:val="20"/>
        </w:rPr>
        <w:t>c</w:t>
      </w:r>
      <w:r w:rsidR="009B702D" w:rsidRPr="00776972">
        <w:rPr>
          <w:rFonts w:ascii="Times New Roman" w:hAnsi="Times New Roman" w:cs="Times New Roman"/>
          <w:sz w:val="20"/>
          <w:szCs w:val="20"/>
        </w:rPr>
        <w:t>a</w:t>
      </w:r>
      <w:r w:rsidRPr="00776972">
        <w:rPr>
          <w:rFonts w:ascii="Times New Roman" w:hAnsi="Times New Roman" w:cs="Times New Roman"/>
          <w:sz w:val="20"/>
          <w:szCs w:val="20"/>
        </w:rPr>
        <w:t>, mobiliário</w:t>
      </w:r>
      <w:r w:rsidR="009B702D">
        <w:rPr>
          <w:rFonts w:ascii="Times New Roman" w:hAnsi="Times New Roman" w:cs="Times New Roman"/>
          <w:sz w:val="20"/>
          <w:szCs w:val="20"/>
        </w:rPr>
        <w:t>s</w:t>
      </w:r>
      <w:r w:rsidRPr="00776972">
        <w:rPr>
          <w:rFonts w:ascii="Times New Roman" w:hAnsi="Times New Roman" w:cs="Times New Roman"/>
          <w:sz w:val="20"/>
          <w:szCs w:val="20"/>
        </w:rPr>
        <w:t xml:space="preserve"> entre outros bens permanentes</w:t>
      </w:r>
      <w:r w:rsidR="009B702D">
        <w:rPr>
          <w:rFonts w:ascii="Times New Roman" w:hAnsi="Times New Roman" w:cs="Times New Roman"/>
          <w:sz w:val="20"/>
          <w:szCs w:val="20"/>
        </w:rPr>
        <w:t xml:space="preserve">, bem como para obras e ou reformas em escolas, </w:t>
      </w:r>
      <w:r w:rsidRPr="00776972">
        <w:rPr>
          <w:rFonts w:ascii="Times New Roman" w:hAnsi="Times New Roman" w:cs="Times New Roman"/>
          <w:sz w:val="20"/>
          <w:szCs w:val="20"/>
        </w:rPr>
        <w:t xml:space="preserve">com a finalidade de melhorar </w:t>
      </w:r>
      <w:r w:rsidR="009B702D">
        <w:rPr>
          <w:rFonts w:ascii="Times New Roman" w:hAnsi="Times New Roman" w:cs="Times New Roman"/>
          <w:sz w:val="20"/>
          <w:szCs w:val="20"/>
        </w:rPr>
        <w:t xml:space="preserve">a estrutura </w:t>
      </w:r>
      <w:r w:rsidR="009C75D9">
        <w:rPr>
          <w:rFonts w:ascii="Times New Roman" w:hAnsi="Times New Roman" w:cs="Times New Roman"/>
          <w:sz w:val="20"/>
          <w:szCs w:val="20"/>
        </w:rPr>
        <w:t>e condições</w:t>
      </w:r>
      <w:r w:rsidR="009B702D">
        <w:rPr>
          <w:rFonts w:ascii="Times New Roman" w:hAnsi="Times New Roman" w:cs="Times New Roman"/>
          <w:sz w:val="20"/>
          <w:szCs w:val="20"/>
        </w:rPr>
        <w:t xml:space="preserve"> de ensino ao educando</w:t>
      </w:r>
      <w:r w:rsidR="00C11133">
        <w:rPr>
          <w:rFonts w:ascii="Times New Roman" w:hAnsi="Times New Roman" w:cs="Times New Roman"/>
          <w:sz w:val="20"/>
          <w:szCs w:val="20"/>
        </w:rPr>
        <w:t xml:space="preserve"> proporcionando qualidade para o ensino</w:t>
      </w:r>
      <w:r w:rsidRPr="00776972">
        <w:rPr>
          <w:rFonts w:ascii="Times New Roman" w:hAnsi="Times New Roman" w:cs="Times New Roman"/>
          <w:sz w:val="20"/>
          <w:szCs w:val="20"/>
        </w:rPr>
        <w:t>. Seguem as dotações que podem emendadas</w:t>
      </w:r>
      <w:r w:rsidR="009B702D">
        <w:rPr>
          <w:rFonts w:ascii="Times New Roman" w:hAnsi="Times New Roman" w:cs="Times New Roman"/>
          <w:sz w:val="20"/>
          <w:szCs w:val="20"/>
        </w:rPr>
        <w:t xml:space="preserve"> para a educação</w:t>
      </w:r>
      <w:r w:rsidRPr="00776972">
        <w:rPr>
          <w:rFonts w:ascii="Times New Roman" w:hAnsi="Times New Roman" w:cs="Times New Roman"/>
          <w:sz w:val="20"/>
          <w:szCs w:val="20"/>
        </w:rPr>
        <w:t>:</w:t>
      </w:r>
    </w:p>
    <w:p w14:paraId="5349FA09" w14:textId="047E1662" w:rsidR="009B702D" w:rsidRDefault="009B702D" w:rsidP="009B702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B702D">
        <w:rPr>
          <w:rFonts w:ascii="Times New Roman" w:hAnsi="Times New Roman" w:cs="Times New Roman"/>
          <w:sz w:val="20"/>
          <w:szCs w:val="20"/>
        </w:rPr>
        <w:t xml:space="preserve">Ação: 1088 - Estruturação da Secretaria Municipal de Educação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9B702D">
        <w:rPr>
          <w:rFonts w:ascii="Times New Roman" w:hAnsi="Times New Roman" w:cs="Times New Roman"/>
          <w:sz w:val="20"/>
          <w:szCs w:val="20"/>
        </w:rPr>
        <w:t>Funcional: 0012.0122.0001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3D05042D" w14:textId="2586307A" w:rsidR="009B702D" w:rsidRDefault="009B702D" w:rsidP="009B702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7BFCF32F" wp14:editId="6A2F002D">
            <wp:extent cx="5400040" cy="643890"/>
            <wp:effectExtent l="0" t="0" r="0" b="381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E71B8" w14:textId="7870F00E" w:rsidR="009B702D" w:rsidRDefault="009B702D" w:rsidP="009B702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B702D">
        <w:rPr>
          <w:rFonts w:ascii="Times New Roman" w:hAnsi="Times New Roman" w:cs="Times New Roman"/>
          <w:sz w:val="20"/>
          <w:szCs w:val="20"/>
        </w:rPr>
        <w:t xml:space="preserve">Ação: 1059 - Estruturação e Ampliação do Ensino Fundamental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9B702D">
        <w:rPr>
          <w:rFonts w:ascii="Times New Roman" w:hAnsi="Times New Roman" w:cs="Times New Roman"/>
          <w:sz w:val="20"/>
          <w:szCs w:val="20"/>
        </w:rPr>
        <w:t>Funcional: 0012.0361.0002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02AF2AAD" w14:textId="2E127A0C" w:rsidR="009B702D" w:rsidRDefault="009B702D" w:rsidP="009B702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5E0E458" wp14:editId="1183E6DE">
            <wp:extent cx="5400040" cy="84264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64D7A" w14:textId="3BF1A683" w:rsidR="009B702D" w:rsidRDefault="00944EE3" w:rsidP="00536F9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44EE3">
        <w:rPr>
          <w:rFonts w:ascii="Times New Roman" w:hAnsi="Times New Roman" w:cs="Times New Roman"/>
          <w:sz w:val="20"/>
          <w:szCs w:val="20"/>
        </w:rPr>
        <w:t xml:space="preserve">Ação: 1060 - Estruturação e Ampliação das Atividades na Educação Infantil - Creche </w:t>
      </w:r>
      <w:r w:rsidR="00536F90">
        <w:rPr>
          <w:rFonts w:ascii="Times New Roman" w:hAnsi="Times New Roman" w:cs="Times New Roman"/>
          <w:sz w:val="20"/>
          <w:szCs w:val="20"/>
        </w:rPr>
        <w:t>(</w:t>
      </w:r>
      <w:r w:rsidRPr="00944EE3">
        <w:rPr>
          <w:rFonts w:ascii="Times New Roman" w:hAnsi="Times New Roman" w:cs="Times New Roman"/>
          <w:sz w:val="20"/>
          <w:szCs w:val="20"/>
        </w:rPr>
        <w:t>Funcional: 0012.0365.0002</w:t>
      </w:r>
      <w:r w:rsidR="00536F90">
        <w:rPr>
          <w:rFonts w:ascii="Times New Roman" w:hAnsi="Times New Roman" w:cs="Times New Roman"/>
          <w:sz w:val="20"/>
          <w:szCs w:val="20"/>
        </w:rPr>
        <w:t>):</w:t>
      </w:r>
    </w:p>
    <w:p w14:paraId="408DC0BD" w14:textId="45CE5E06" w:rsidR="00536F90" w:rsidRDefault="00536F90" w:rsidP="009B702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D65C33B" wp14:editId="38A04A5A">
            <wp:extent cx="5400040" cy="775970"/>
            <wp:effectExtent l="0" t="0" r="0" b="508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9F887" w14:textId="6F885CF9" w:rsidR="00536F90" w:rsidRDefault="002C6C00" w:rsidP="002C6C0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C6C00">
        <w:rPr>
          <w:rFonts w:ascii="Times New Roman" w:hAnsi="Times New Roman" w:cs="Times New Roman"/>
          <w:sz w:val="20"/>
          <w:szCs w:val="20"/>
        </w:rPr>
        <w:t xml:space="preserve">Ação: 1061 - Estruturação e Ampliação das Atividades na Educação Infantil - </w:t>
      </w:r>
      <w:proofErr w:type="spellStart"/>
      <w:r w:rsidRPr="002C6C00">
        <w:rPr>
          <w:rFonts w:ascii="Times New Roman" w:hAnsi="Times New Roman" w:cs="Times New Roman"/>
          <w:sz w:val="20"/>
          <w:szCs w:val="20"/>
        </w:rPr>
        <w:t>Pré</w:t>
      </w:r>
      <w:proofErr w:type="spellEnd"/>
      <w:r w:rsidRPr="002C6C00">
        <w:rPr>
          <w:rFonts w:ascii="Times New Roman" w:hAnsi="Times New Roman" w:cs="Times New Roman"/>
          <w:sz w:val="20"/>
          <w:szCs w:val="20"/>
        </w:rPr>
        <w:t xml:space="preserve"> Escola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2C6C00">
        <w:rPr>
          <w:rFonts w:ascii="Times New Roman" w:hAnsi="Times New Roman" w:cs="Times New Roman"/>
          <w:sz w:val="20"/>
          <w:szCs w:val="20"/>
        </w:rPr>
        <w:t>Funcional: 0012.0365.0002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5D63A32F" w14:textId="74B5A8CB" w:rsidR="002C6C00" w:rsidRDefault="002C6C00" w:rsidP="009B702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8196E53" wp14:editId="0F32B804">
            <wp:extent cx="5400040" cy="75057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1AF9C" w14:textId="3E6EC5CB" w:rsidR="002C6C00" w:rsidRDefault="002C6C00" w:rsidP="002C6C0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C6C00">
        <w:rPr>
          <w:rFonts w:ascii="Times New Roman" w:hAnsi="Times New Roman" w:cs="Times New Roman"/>
          <w:sz w:val="20"/>
          <w:szCs w:val="20"/>
        </w:rPr>
        <w:t xml:space="preserve">Ação: 1062 - Estruturação e Ampliação das Atividades da Educação Especial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2C6C00">
        <w:rPr>
          <w:rFonts w:ascii="Times New Roman" w:hAnsi="Times New Roman" w:cs="Times New Roman"/>
          <w:sz w:val="20"/>
          <w:szCs w:val="20"/>
        </w:rPr>
        <w:t>Funcional: 0012.0367.0002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3AA6DE3A" w14:textId="34913726" w:rsidR="002C6C00" w:rsidRDefault="002C6C00" w:rsidP="009B702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1FD74F6" wp14:editId="5CF6D4F8">
            <wp:extent cx="5400040" cy="82359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7F780" w14:textId="3D1A8B78" w:rsidR="002C6C00" w:rsidRDefault="002C6C00" w:rsidP="002C6C0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C6C00">
        <w:rPr>
          <w:rFonts w:ascii="Times New Roman" w:hAnsi="Times New Roman" w:cs="Times New Roman"/>
          <w:sz w:val="20"/>
          <w:szCs w:val="20"/>
        </w:rPr>
        <w:t xml:space="preserve">Ação: 1032 - Construção e Ampliação de Escolas de Educação Infantil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2C6C00">
        <w:rPr>
          <w:rFonts w:ascii="Times New Roman" w:hAnsi="Times New Roman" w:cs="Times New Roman"/>
          <w:sz w:val="20"/>
          <w:szCs w:val="20"/>
        </w:rPr>
        <w:t>Funcional: 0012.0365.0004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3E654F90" w14:textId="279C18C0" w:rsidR="002C6C00" w:rsidRDefault="002C6C00" w:rsidP="009B702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D3B3C97" wp14:editId="2CD37383">
            <wp:extent cx="5400040" cy="644525"/>
            <wp:effectExtent l="0" t="0" r="0" b="317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E37BF" w14:textId="482AACE5" w:rsidR="002D724C" w:rsidRDefault="002D724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159153D" w14:textId="1529A518" w:rsidR="002B221F" w:rsidRDefault="003E583C" w:rsidP="002B221F">
      <w:pPr>
        <w:pStyle w:val="PargrafodaLista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E583C">
        <w:rPr>
          <w:rFonts w:ascii="Times New Roman" w:hAnsi="Times New Roman" w:cs="Times New Roman"/>
          <w:b/>
          <w:bCs/>
          <w:sz w:val="20"/>
          <w:szCs w:val="20"/>
        </w:rPr>
        <w:lastRenderedPageBreak/>
        <w:t>OBRAS PUBLICAS E TRÂNSITO</w:t>
      </w:r>
    </w:p>
    <w:p w14:paraId="50A0BB38" w14:textId="04EB71DD" w:rsidR="002B221F" w:rsidRPr="002B221F" w:rsidRDefault="002B221F" w:rsidP="002B221F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B221F">
        <w:rPr>
          <w:rFonts w:ascii="Times New Roman" w:hAnsi="Times New Roman" w:cs="Times New Roman"/>
          <w:sz w:val="20"/>
          <w:szCs w:val="20"/>
        </w:rPr>
        <w:t xml:space="preserve">Poderão ser indicadas emendas para </w:t>
      </w:r>
      <w:r>
        <w:rPr>
          <w:rFonts w:ascii="Times New Roman" w:hAnsi="Times New Roman" w:cs="Times New Roman"/>
          <w:sz w:val="20"/>
          <w:szCs w:val="20"/>
        </w:rPr>
        <w:t>pavimentação de ruas, bem como para manutenção e custeio de melhorias para o trânsito ou de outras infraestruturas de transportes</w:t>
      </w:r>
      <w:r w:rsidRPr="002B221F">
        <w:rPr>
          <w:rFonts w:ascii="Times New Roman" w:hAnsi="Times New Roman" w:cs="Times New Roman"/>
          <w:sz w:val="20"/>
          <w:szCs w:val="20"/>
        </w:rPr>
        <w:t>. Seguem as dotações que podem emendadas:</w:t>
      </w:r>
    </w:p>
    <w:p w14:paraId="55BFC0D5" w14:textId="77777777" w:rsidR="002B221F" w:rsidRDefault="002B221F" w:rsidP="002B221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B221F">
        <w:rPr>
          <w:rFonts w:ascii="Times New Roman" w:hAnsi="Times New Roman" w:cs="Times New Roman"/>
          <w:sz w:val="20"/>
          <w:szCs w:val="20"/>
        </w:rPr>
        <w:t xml:space="preserve">Ação: 1000 - Ampliação da Malha Viária Municipal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2B221F">
        <w:rPr>
          <w:rFonts w:ascii="Times New Roman" w:hAnsi="Times New Roman" w:cs="Times New Roman"/>
          <w:sz w:val="20"/>
          <w:szCs w:val="20"/>
        </w:rPr>
        <w:t>Funcional: 0026.0782.0004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79AF39D2" w14:textId="1CAB21E3" w:rsidR="002B221F" w:rsidRDefault="002B221F" w:rsidP="002B221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03D1086" wp14:editId="128EF4AC">
            <wp:extent cx="5400040" cy="63627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FB577" w14:textId="63F3DAFE" w:rsidR="002B221F" w:rsidRDefault="00115DD5" w:rsidP="00115DD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15DD5">
        <w:rPr>
          <w:rFonts w:ascii="Times New Roman" w:hAnsi="Times New Roman" w:cs="Times New Roman"/>
          <w:sz w:val="20"/>
          <w:szCs w:val="20"/>
        </w:rPr>
        <w:t xml:space="preserve">Ação: 2046 - Manutenção e Ampliação das Atividades de Obras e Infraestrutura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115DD5">
        <w:rPr>
          <w:rFonts w:ascii="Times New Roman" w:hAnsi="Times New Roman" w:cs="Times New Roman"/>
          <w:sz w:val="20"/>
          <w:szCs w:val="20"/>
        </w:rPr>
        <w:t>Funcional: 0015.0451.0004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14DD6413" w14:textId="01DD252C" w:rsidR="00115DD5" w:rsidRDefault="00115DD5" w:rsidP="00115DD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BE7B1AC" wp14:editId="72B77500">
            <wp:extent cx="5400040" cy="63754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DF8F7" w14:textId="2A7EA21F" w:rsidR="00115DD5" w:rsidRDefault="00115DD5" w:rsidP="002B221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71E3F8D" wp14:editId="3679D059">
            <wp:extent cx="5400040" cy="640080"/>
            <wp:effectExtent l="0" t="0" r="0" b="762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BAB9D" w14:textId="79E4A138" w:rsidR="00115DD5" w:rsidRDefault="00115DD5" w:rsidP="0069105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15DD5">
        <w:rPr>
          <w:rFonts w:ascii="Times New Roman" w:hAnsi="Times New Roman" w:cs="Times New Roman"/>
          <w:sz w:val="20"/>
          <w:szCs w:val="20"/>
        </w:rPr>
        <w:t xml:space="preserve">Ação: 2045 - Manutenção e Ampliação das Atividades de Transportes e Trânsito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115DD5">
        <w:rPr>
          <w:rFonts w:ascii="Times New Roman" w:hAnsi="Times New Roman" w:cs="Times New Roman"/>
          <w:sz w:val="20"/>
          <w:szCs w:val="20"/>
        </w:rPr>
        <w:t>Funcional: 0026.0782.0004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5309C8F8" w14:textId="7470F40C" w:rsidR="00115DD5" w:rsidRDefault="0069105B" w:rsidP="0069105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80F052D" wp14:editId="70B89675">
            <wp:extent cx="5400040" cy="645160"/>
            <wp:effectExtent l="0" t="0" r="0" b="254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F5FC7" w14:textId="23143604" w:rsidR="0069105B" w:rsidRDefault="0069105B" w:rsidP="002B221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5240A6C" wp14:editId="6F9D2F02">
            <wp:extent cx="5400040" cy="652145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90D05" w14:textId="5BE94568" w:rsidR="0069105B" w:rsidRPr="00C11133" w:rsidRDefault="00C11133" w:rsidP="00C11133">
      <w:pPr>
        <w:pStyle w:val="PargrafodaLista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11133">
        <w:rPr>
          <w:rFonts w:ascii="Times New Roman" w:hAnsi="Times New Roman" w:cs="Times New Roman"/>
          <w:b/>
          <w:bCs/>
          <w:sz w:val="20"/>
          <w:szCs w:val="20"/>
        </w:rPr>
        <w:t>SAÚDE</w:t>
      </w:r>
    </w:p>
    <w:p w14:paraId="1F1890BB" w14:textId="2FB9039A" w:rsidR="00C11133" w:rsidRDefault="00C11133" w:rsidP="00C11133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11133">
        <w:rPr>
          <w:rFonts w:ascii="Times New Roman" w:hAnsi="Times New Roman" w:cs="Times New Roman"/>
          <w:sz w:val="20"/>
          <w:szCs w:val="20"/>
        </w:rPr>
        <w:t xml:space="preserve">Poderão ser indicadas emendas para a estruturação (investimentos) nas </w:t>
      </w:r>
      <w:r>
        <w:rPr>
          <w:rFonts w:ascii="Times New Roman" w:hAnsi="Times New Roman" w:cs="Times New Roman"/>
          <w:sz w:val="20"/>
          <w:szCs w:val="20"/>
        </w:rPr>
        <w:t>unidades de saúde</w:t>
      </w:r>
      <w:r w:rsidRPr="00C11133">
        <w:rPr>
          <w:rFonts w:ascii="Times New Roman" w:hAnsi="Times New Roman" w:cs="Times New Roman"/>
          <w:sz w:val="20"/>
          <w:szCs w:val="20"/>
        </w:rPr>
        <w:t xml:space="preserve"> e para a Secretaria Municipal de </w:t>
      </w:r>
      <w:r>
        <w:rPr>
          <w:rFonts w:ascii="Times New Roman" w:hAnsi="Times New Roman" w:cs="Times New Roman"/>
          <w:sz w:val="20"/>
          <w:szCs w:val="20"/>
        </w:rPr>
        <w:t>Saúde</w:t>
      </w:r>
      <w:r w:rsidRPr="00C11133">
        <w:rPr>
          <w:rFonts w:ascii="Times New Roman" w:hAnsi="Times New Roman" w:cs="Times New Roman"/>
          <w:sz w:val="20"/>
          <w:szCs w:val="20"/>
        </w:rPr>
        <w:t xml:space="preserve"> do município. Com vistas a melhorar a estrutura das </w:t>
      </w:r>
      <w:r>
        <w:rPr>
          <w:rFonts w:ascii="Times New Roman" w:hAnsi="Times New Roman" w:cs="Times New Roman"/>
          <w:sz w:val="20"/>
          <w:szCs w:val="20"/>
        </w:rPr>
        <w:t>unidades de saúde</w:t>
      </w:r>
      <w:r w:rsidRPr="00C11133">
        <w:rPr>
          <w:rFonts w:ascii="Times New Roman" w:hAnsi="Times New Roman" w:cs="Times New Roman"/>
          <w:sz w:val="20"/>
          <w:szCs w:val="20"/>
        </w:rPr>
        <w:t xml:space="preserve"> e proporcionar melhor qualidade </w:t>
      </w:r>
      <w:r>
        <w:rPr>
          <w:rFonts w:ascii="Times New Roman" w:hAnsi="Times New Roman" w:cs="Times New Roman"/>
          <w:sz w:val="20"/>
          <w:szCs w:val="20"/>
        </w:rPr>
        <w:t>no atendimento em saúde</w:t>
      </w:r>
      <w:r w:rsidRPr="00C11133">
        <w:rPr>
          <w:rFonts w:ascii="Times New Roman" w:hAnsi="Times New Roman" w:cs="Times New Roman"/>
          <w:sz w:val="20"/>
          <w:szCs w:val="20"/>
        </w:rPr>
        <w:t xml:space="preserve"> poderão ser objeto de emendas impositivas as dotações que promovam investimentos tanto para as </w:t>
      </w:r>
      <w:r>
        <w:rPr>
          <w:rFonts w:ascii="Times New Roman" w:hAnsi="Times New Roman" w:cs="Times New Roman"/>
          <w:sz w:val="20"/>
          <w:szCs w:val="20"/>
        </w:rPr>
        <w:t>unidades de saúde</w:t>
      </w:r>
      <w:r w:rsidRPr="00C11133">
        <w:rPr>
          <w:rFonts w:ascii="Times New Roman" w:hAnsi="Times New Roman" w:cs="Times New Roman"/>
          <w:sz w:val="20"/>
          <w:szCs w:val="20"/>
        </w:rPr>
        <w:t xml:space="preserve"> como para a secretaria municipal, tais como a aquisição de equipamentos de informática, mobiliários entre outros bens permanentes, bem como para obras e ou reformas </w:t>
      </w:r>
      <w:r>
        <w:rPr>
          <w:rFonts w:ascii="Times New Roman" w:hAnsi="Times New Roman" w:cs="Times New Roman"/>
          <w:sz w:val="20"/>
          <w:szCs w:val="20"/>
        </w:rPr>
        <w:t>nas unidades básicas de saúde</w:t>
      </w:r>
      <w:r w:rsidRPr="00C11133">
        <w:rPr>
          <w:rFonts w:ascii="Times New Roman" w:hAnsi="Times New Roman" w:cs="Times New Roman"/>
          <w:sz w:val="20"/>
          <w:szCs w:val="20"/>
        </w:rPr>
        <w:t xml:space="preserve">, com a finalidade de melhorar a estrutura e condições </w:t>
      </w:r>
      <w:r>
        <w:rPr>
          <w:rFonts w:ascii="Times New Roman" w:hAnsi="Times New Roman" w:cs="Times New Roman"/>
          <w:sz w:val="20"/>
          <w:szCs w:val="20"/>
        </w:rPr>
        <w:t>atendimento à saúde proporcionando qualidade no serviço</w:t>
      </w:r>
      <w:r w:rsidRPr="00C11133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Também poderão ser emen</w:t>
      </w:r>
      <w:r w:rsidR="008F714A">
        <w:rPr>
          <w:rFonts w:ascii="Times New Roman" w:hAnsi="Times New Roman" w:cs="Times New Roman"/>
          <w:sz w:val="20"/>
          <w:szCs w:val="20"/>
        </w:rPr>
        <w:t>da</w:t>
      </w:r>
      <w:r>
        <w:rPr>
          <w:rFonts w:ascii="Times New Roman" w:hAnsi="Times New Roman" w:cs="Times New Roman"/>
          <w:sz w:val="20"/>
          <w:szCs w:val="20"/>
        </w:rPr>
        <w:t xml:space="preserve">das ações para a aquisição de medicamentos para a farmácia, </w:t>
      </w:r>
      <w:r w:rsidR="008F714A">
        <w:rPr>
          <w:rFonts w:ascii="Times New Roman" w:hAnsi="Times New Roman" w:cs="Times New Roman"/>
          <w:sz w:val="20"/>
          <w:szCs w:val="20"/>
        </w:rPr>
        <w:t xml:space="preserve">bem como para serviços de consultas e exames, </w:t>
      </w:r>
      <w:r>
        <w:rPr>
          <w:rFonts w:ascii="Times New Roman" w:hAnsi="Times New Roman" w:cs="Times New Roman"/>
          <w:sz w:val="20"/>
          <w:szCs w:val="20"/>
        </w:rPr>
        <w:t xml:space="preserve">vista tamanha demanda e necessidade, e ainda para ações de combate a pandemia. </w:t>
      </w:r>
      <w:r w:rsidRPr="00C11133">
        <w:rPr>
          <w:rFonts w:ascii="Times New Roman" w:hAnsi="Times New Roman" w:cs="Times New Roman"/>
          <w:sz w:val="20"/>
          <w:szCs w:val="20"/>
        </w:rPr>
        <w:t xml:space="preserve">Seguem as dotações que podem emendadas para a </w:t>
      </w:r>
      <w:r>
        <w:rPr>
          <w:rFonts w:ascii="Times New Roman" w:hAnsi="Times New Roman" w:cs="Times New Roman"/>
          <w:sz w:val="20"/>
          <w:szCs w:val="20"/>
        </w:rPr>
        <w:t>saúde</w:t>
      </w:r>
      <w:r w:rsidRPr="00C11133">
        <w:rPr>
          <w:rFonts w:ascii="Times New Roman" w:hAnsi="Times New Roman" w:cs="Times New Roman"/>
          <w:sz w:val="20"/>
          <w:szCs w:val="20"/>
        </w:rPr>
        <w:t>:</w:t>
      </w:r>
    </w:p>
    <w:p w14:paraId="1D1AB21E" w14:textId="39DA3FC8" w:rsidR="00060C01" w:rsidRDefault="00060C01" w:rsidP="00060C0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60C01">
        <w:rPr>
          <w:rFonts w:ascii="Times New Roman" w:hAnsi="Times New Roman" w:cs="Times New Roman"/>
          <w:sz w:val="20"/>
          <w:szCs w:val="20"/>
        </w:rPr>
        <w:t xml:space="preserve">Ação: 1068 - Estruturação da Secretaria Municipal da Saúde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060C01">
        <w:rPr>
          <w:rFonts w:ascii="Times New Roman" w:hAnsi="Times New Roman" w:cs="Times New Roman"/>
          <w:sz w:val="20"/>
          <w:szCs w:val="20"/>
        </w:rPr>
        <w:t>Funcional: 0010.0122.0001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04CDA41E" w14:textId="7FA95217" w:rsidR="00060C01" w:rsidRDefault="00BB747C" w:rsidP="00BB747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DBF428E" wp14:editId="31C1E62B">
            <wp:extent cx="5400040" cy="638810"/>
            <wp:effectExtent l="0" t="0" r="0" b="889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39121" w14:textId="601DB8CF" w:rsidR="00060C01" w:rsidRDefault="00060C01" w:rsidP="00060C0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60C01">
        <w:rPr>
          <w:rFonts w:ascii="Times New Roman" w:hAnsi="Times New Roman" w:cs="Times New Roman"/>
          <w:sz w:val="20"/>
          <w:szCs w:val="20"/>
        </w:rPr>
        <w:t xml:space="preserve">Ação: 1069 - Estruturação do Conselho Municipal da Saúde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060C01">
        <w:rPr>
          <w:rFonts w:ascii="Times New Roman" w:hAnsi="Times New Roman" w:cs="Times New Roman"/>
          <w:sz w:val="20"/>
          <w:szCs w:val="20"/>
        </w:rPr>
        <w:t>Funcional: 0010.0122.0001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6F47D9F4" w14:textId="5839F9AC" w:rsidR="00060C01" w:rsidRDefault="00BB747C" w:rsidP="00BB747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32C1AB8" wp14:editId="2D02AF07">
            <wp:extent cx="5400040" cy="621665"/>
            <wp:effectExtent l="0" t="0" r="0" b="698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AE93A" w14:textId="3281500A" w:rsidR="00060C01" w:rsidRDefault="00060C01" w:rsidP="00060C0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60C01">
        <w:rPr>
          <w:rFonts w:ascii="Times New Roman" w:hAnsi="Times New Roman" w:cs="Times New Roman"/>
          <w:sz w:val="20"/>
          <w:szCs w:val="20"/>
        </w:rPr>
        <w:lastRenderedPageBreak/>
        <w:t xml:space="preserve">Ação: 1071 - Estruturação da Atenção Primária em Saúde </w:t>
      </w:r>
      <w:r>
        <w:rPr>
          <w:rFonts w:ascii="Times New Roman" w:hAnsi="Times New Roman" w:cs="Times New Roman"/>
          <w:sz w:val="20"/>
          <w:szCs w:val="20"/>
        </w:rPr>
        <w:t>“</w:t>
      </w:r>
      <w:r w:rsidRPr="00060C01">
        <w:rPr>
          <w:rFonts w:ascii="Times New Roman" w:hAnsi="Times New Roman" w:cs="Times New Roman"/>
          <w:sz w:val="20"/>
          <w:szCs w:val="20"/>
        </w:rPr>
        <w:t>Atenção Básica</w:t>
      </w:r>
      <w:r>
        <w:rPr>
          <w:rFonts w:ascii="Times New Roman" w:hAnsi="Times New Roman" w:cs="Times New Roman"/>
          <w:sz w:val="20"/>
          <w:szCs w:val="20"/>
        </w:rPr>
        <w:t>”</w:t>
      </w:r>
      <w:r w:rsidRPr="00060C0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060C01">
        <w:rPr>
          <w:rFonts w:ascii="Times New Roman" w:hAnsi="Times New Roman" w:cs="Times New Roman"/>
          <w:sz w:val="20"/>
          <w:szCs w:val="20"/>
        </w:rPr>
        <w:t>Funcional: 0010.0301.0002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25E866C7" w14:textId="626C7857" w:rsidR="00060C01" w:rsidRDefault="00BB747C" w:rsidP="00BB747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6519691" wp14:editId="38358058">
            <wp:extent cx="5400040" cy="815975"/>
            <wp:effectExtent l="0" t="0" r="0" b="317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10F20" w14:textId="5FBB9D48" w:rsidR="00060C01" w:rsidRDefault="00060C01" w:rsidP="00060C0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60C01">
        <w:rPr>
          <w:rFonts w:ascii="Times New Roman" w:hAnsi="Times New Roman" w:cs="Times New Roman"/>
          <w:sz w:val="20"/>
          <w:szCs w:val="20"/>
        </w:rPr>
        <w:t xml:space="preserve">Ação: 1072 - Estruturação da Atenção Especializada em Saúde </w:t>
      </w:r>
      <w:r>
        <w:rPr>
          <w:rFonts w:ascii="Times New Roman" w:hAnsi="Times New Roman" w:cs="Times New Roman"/>
          <w:sz w:val="20"/>
          <w:szCs w:val="20"/>
        </w:rPr>
        <w:t>“</w:t>
      </w:r>
      <w:r w:rsidRPr="00060C01">
        <w:rPr>
          <w:rFonts w:ascii="Times New Roman" w:hAnsi="Times New Roman" w:cs="Times New Roman"/>
          <w:sz w:val="20"/>
          <w:szCs w:val="20"/>
        </w:rPr>
        <w:t>Assistência Hospitalar e Ambulatorial - Média e Alta Complexidade</w:t>
      </w:r>
      <w:r>
        <w:rPr>
          <w:rFonts w:ascii="Times New Roman" w:hAnsi="Times New Roman" w:cs="Times New Roman"/>
          <w:sz w:val="20"/>
          <w:szCs w:val="20"/>
        </w:rPr>
        <w:t>”</w:t>
      </w:r>
      <w:r w:rsidRPr="00060C0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060C01">
        <w:rPr>
          <w:rFonts w:ascii="Times New Roman" w:hAnsi="Times New Roman" w:cs="Times New Roman"/>
          <w:sz w:val="20"/>
          <w:szCs w:val="20"/>
        </w:rPr>
        <w:t>Funcional: 0010.0302.0002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3B8DCDD1" w14:textId="73A66E4A" w:rsidR="00060C01" w:rsidRDefault="00BB747C" w:rsidP="00BB747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2E201FF" wp14:editId="661AB8E9">
            <wp:extent cx="5400040" cy="629285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B242D" w14:textId="4A1D8BAA" w:rsidR="00060C01" w:rsidRDefault="00060C01" w:rsidP="00060C0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60C01">
        <w:rPr>
          <w:rFonts w:ascii="Times New Roman" w:hAnsi="Times New Roman" w:cs="Times New Roman"/>
          <w:sz w:val="20"/>
          <w:szCs w:val="20"/>
        </w:rPr>
        <w:t xml:space="preserve">Ação: 1070 - Estruturação da Farmácia Municipal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060C01">
        <w:rPr>
          <w:rFonts w:ascii="Times New Roman" w:hAnsi="Times New Roman" w:cs="Times New Roman"/>
          <w:sz w:val="20"/>
          <w:szCs w:val="20"/>
        </w:rPr>
        <w:t>Funcional: 0010.0303.0002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6A83D032" w14:textId="40B46396" w:rsidR="00060C01" w:rsidRDefault="00BB747C" w:rsidP="00BB747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35D5B70" wp14:editId="020077DC">
            <wp:extent cx="5400040" cy="629285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801E6" w14:textId="5DD70D64" w:rsidR="00060C01" w:rsidRDefault="00060C01" w:rsidP="00060C0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60C01">
        <w:rPr>
          <w:rFonts w:ascii="Times New Roman" w:hAnsi="Times New Roman" w:cs="Times New Roman"/>
          <w:sz w:val="20"/>
          <w:szCs w:val="20"/>
        </w:rPr>
        <w:t xml:space="preserve">Ação: 1073 - Estruturação da Vigilância Sanitária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060C01">
        <w:rPr>
          <w:rFonts w:ascii="Times New Roman" w:hAnsi="Times New Roman" w:cs="Times New Roman"/>
          <w:sz w:val="20"/>
          <w:szCs w:val="20"/>
        </w:rPr>
        <w:t>Funcional: 0010.0304.0002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1E299F81" w14:textId="74B54F95" w:rsidR="00060C01" w:rsidRDefault="00BB747C" w:rsidP="00BB747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ABAEBC1" wp14:editId="0C2F3682">
            <wp:extent cx="5400040" cy="645795"/>
            <wp:effectExtent l="0" t="0" r="0" b="190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BDF3E" w14:textId="3DD8DA1A" w:rsidR="00060C01" w:rsidRDefault="00060C01" w:rsidP="00060C0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60C01">
        <w:rPr>
          <w:rFonts w:ascii="Times New Roman" w:hAnsi="Times New Roman" w:cs="Times New Roman"/>
          <w:sz w:val="20"/>
          <w:szCs w:val="20"/>
        </w:rPr>
        <w:t xml:space="preserve">Ação: 1074 - Estruturação da Vigilância em Saúde - Epidemiológica, Ambiental e Saúde do Trabalhador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060C01">
        <w:rPr>
          <w:rFonts w:ascii="Times New Roman" w:hAnsi="Times New Roman" w:cs="Times New Roman"/>
          <w:sz w:val="20"/>
          <w:szCs w:val="20"/>
        </w:rPr>
        <w:t>Funcional: 0010.0305.0002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4333E0CD" w14:textId="73C6D99C" w:rsidR="00060C01" w:rsidRDefault="00BB747C" w:rsidP="00060C0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E972ED5" wp14:editId="01193FCF">
            <wp:extent cx="5400040" cy="61468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1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3E43F" w14:textId="791C97E3" w:rsidR="00060C01" w:rsidRDefault="00DE2541" w:rsidP="00060C01">
      <w:pPr>
        <w:jc w:val="both"/>
        <w:rPr>
          <w:rFonts w:ascii="Times New Roman" w:hAnsi="Times New Roman" w:cs="Times New Roman"/>
          <w:sz w:val="20"/>
          <w:szCs w:val="20"/>
        </w:rPr>
      </w:pPr>
      <w:r w:rsidRPr="00DE2541">
        <w:rPr>
          <w:rFonts w:ascii="Times New Roman" w:hAnsi="Times New Roman" w:cs="Times New Roman"/>
          <w:sz w:val="20"/>
          <w:szCs w:val="20"/>
        </w:rPr>
        <w:t xml:space="preserve">Ação: 2049 - Promoção e Manutenção da Assistência Farmacêutica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DE2541">
        <w:rPr>
          <w:rFonts w:ascii="Times New Roman" w:hAnsi="Times New Roman" w:cs="Times New Roman"/>
          <w:sz w:val="20"/>
          <w:szCs w:val="20"/>
        </w:rPr>
        <w:t>Funcional: 0010.0303.0002</w:t>
      </w:r>
      <w:r>
        <w:rPr>
          <w:rFonts w:ascii="Times New Roman" w:hAnsi="Times New Roman" w:cs="Times New Roman"/>
          <w:sz w:val="20"/>
          <w:szCs w:val="20"/>
        </w:rPr>
        <w:t>): para a aquisição de medicamentos</w:t>
      </w:r>
    </w:p>
    <w:p w14:paraId="56235986" w14:textId="539B6F4C" w:rsidR="00060C01" w:rsidRDefault="00DE2541" w:rsidP="00060C0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CD62A1B" wp14:editId="49D03559">
            <wp:extent cx="5400040" cy="65151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999E5" w14:textId="3ED63939" w:rsidR="00DE2541" w:rsidRDefault="00D76389" w:rsidP="00060C01">
      <w:pPr>
        <w:jc w:val="both"/>
        <w:rPr>
          <w:rFonts w:ascii="Times New Roman" w:hAnsi="Times New Roman" w:cs="Times New Roman"/>
          <w:sz w:val="20"/>
          <w:szCs w:val="20"/>
        </w:rPr>
      </w:pPr>
      <w:r w:rsidRPr="00D76389">
        <w:rPr>
          <w:rFonts w:ascii="Times New Roman" w:hAnsi="Times New Roman" w:cs="Times New Roman"/>
          <w:sz w:val="20"/>
          <w:szCs w:val="20"/>
        </w:rPr>
        <w:t xml:space="preserve">Ação: 2052 - Promoção e Manutenção da Atenção Especializada em Saúde - Assistência Hospitalar e Ambulatorial - Média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D76389">
        <w:rPr>
          <w:rFonts w:ascii="Times New Roman" w:hAnsi="Times New Roman" w:cs="Times New Roman"/>
          <w:sz w:val="20"/>
          <w:szCs w:val="20"/>
        </w:rPr>
        <w:t>Funcional: 0010.0302.0002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3B5E0551" w14:textId="4A0218BA" w:rsidR="00D76389" w:rsidRDefault="00D76389" w:rsidP="00060C0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6E08497" wp14:editId="729E9D36">
            <wp:extent cx="5400040" cy="616585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m 31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B7801" w14:textId="2FE0FFCA" w:rsidR="00D76389" w:rsidRDefault="00B41FF3" w:rsidP="002D724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Ações de combate a pandemia do novo coronavírus (COVID-19):</w:t>
      </w: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3"/>
        <w:gridCol w:w="5463"/>
        <w:gridCol w:w="1989"/>
      </w:tblGrid>
      <w:tr w:rsidR="00B41FF3" w:rsidRPr="00B41FF3" w14:paraId="2E4DCA21" w14:textId="77777777" w:rsidTr="002D724C">
        <w:trPr>
          <w:trHeight w:val="238"/>
        </w:trPr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hideMark/>
          </w:tcPr>
          <w:p w14:paraId="2E848E24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Ação: 2099 - Execução de Ações de Atenção Primária em Saúde relacionadas ao Coronavírus (Covid-19)</w:t>
            </w:r>
          </w:p>
        </w:tc>
      </w:tr>
      <w:tr w:rsidR="00B41FF3" w:rsidRPr="00B41FF3" w14:paraId="1EF36A4A" w14:textId="77777777" w:rsidTr="002D724C">
        <w:trPr>
          <w:trHeight w:val="270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9501FAA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Referência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1DBA822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Modalidade de Aplicação  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2CDDF11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Vínculo</w:t>
            </w:r>
          </w:p>
        </w:tc>
      </w:tr>
      <w:tr w:rsidR="00B41FF3" w:rsidRPr="00B41FF3" w14:paraId="4781B3FA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7B416DEC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1120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1822FD29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33390300000000000000 - Material de consumo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1156BC47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7316F850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262E6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1121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8ECAA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33390320000000000000 - Material, bem ou serviço para distribuição gratuita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C312A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0D8441A2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11005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1123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06C82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33390360000000000000 - Outros serviços de terceiros - pessoa física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F5ECA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33268DC6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25D68A97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1124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328F992D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33390390000000000000 - Outros serviços de terceiros - pessoa jurídica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49F4106A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72D4AE5E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9A18B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1125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74FAE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33390400000000000000 - Serviços de tecnologia da informação e comunicação - PJ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87532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</w:tbl>
    <w:p w14:paraId="51C5667A" w14:textId="77777777" w:rsidR="00B41FF3" w:rsidRDefault="00B41FF3" w:rsidP="00060C01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3"/>
        <w:gridCol w:w="5179"/>
        <w:gridCol w:w="2273"/>
      </w:tblGrid>
      <w:tr w:rsidR="00B41FF3" w:rsidRPr="00B41FF3" w14:paraId="7C99F783" w14:textId="77777777" w:rsidTr="002D724C">
        <w:trPr>
          <w:trHeight w:val="289"/>
        </w:trPr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hideMark/>
          </w:tcPr>
          <w:p w14:paraId="785F5703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Ação: 2100 - Execução de Ações de Atenção Especializada em Saúde relacionadas ao Coronavírus (Covid-19)</w:t>
            </w:r>
          </w:p>
        </w:tc>
      </w:tr>
      <w:tr w:rsidR="00B41FF3" w:rsidRPr="00B41FF3" w14:paraId="5F4D20D8" w14:textId="77777777" w:rsidTr="002D724C">
        <w:trPr>
          <w:trHeight w:val="279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9B94C4F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Referência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4B145F3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Modalidade de Aplicação  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FD5272F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Vínculo</w:t>
            </w:r>
          </w:p>
        </w:tc>
      </w:tr>
      <w:tr w:rsidR="00B41FF3" w:rsidRPr="00B41FF3" w14:paraId="2F2FE456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2CF1F887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1134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59D828C2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33390300000000000000 - Material de consumo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54A092E3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0E5BC1D3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770DC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1135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19BE9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33390320000000000000 - Material, bem ou serviço para distribuição gratuita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71A61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31101A32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7732C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1137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A4FAE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33390360000000000000 - Outros serviços de terceiros - pessoa física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F80E2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7C45F3F5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51C9BD90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1138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437A2F81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33390390000000000000 - Outros serviços de terceiros - pessoa jurídica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417D3ACF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40705725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CF943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1139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35189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33390400000000000000 - Serviços de tecnologia da informação e comunicação - PJ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BD894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</w:tbl>
    <w:p w14:paraId="75664FF2" w14:textId="30CBF4D1" w:rsidR="00B41FF3" w:rsidRDefault="00B41FF3" w:rsidP="00060C01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2"/>
        <w:gridCol w:w="5160"/>
        <w:gridCol w:w="2273"/>
      </w:tblGrid>
      <w:tr w:rsidR="00B41FF3" w:rsidRPr="00B41FF3" w14:paraId="2B63AC0C" w14:textId="77777777" w:rsidTr="002D724C">
        <w:trPr>
          <w:trHeight w:val="311"/>
        </w:trPr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hideMark/>
          </w:tcPr>
          <w:p w14:paraId="2838F033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Ação: 2103 - Execução de Ações de Assistência Farmacêutica relacionadas ao Coronavírus (Covid-19)</w:t>
            </w:r>
          </w:p>
        </w:tc>
      </w:tr>
      <w:tr w:rsidR="00B41FF3" w:rsidRPr="00B41FF3" w14:paraId="25236701" w14:textId="77777777" w:rsidTr="002D724C">
        <w:trPr>
          <w:trHeight w:val="274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9CC01D5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Referência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26F0812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Modalidade de Aplicação  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8955D26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Vínculo</w:t>
            </w:r>
          </w:p>
        </w:tc>
      </w:tr>
      <w:tr w:rsidR="00B41FF3" w:rsidRPr="00B41FF3" w14:paraId="6048E9E2" w14:textId="77777777" w:rsidTr="002D724C">
        <w:trPr>
          <w:trHeight w:val="255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5A334FED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1154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7D8E2AA2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33390320000000000000 - Material, bem ou serviço para distribuição gratuita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52068C80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</w:tbl>
    <w:p w14:paraId="1B7BCF9E" w14:textId="684165B4" w:rsidR="00B41FF3" w:rsidRDefault="00B41FF3" w:rsidP="00060C01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3"/>
        <w:gridCol w:w="5179"/>
        <w:gridCol w:w="2273"/>
      </w:tblGrid>
      <w:tr w:rsidR="00B41FF3" w:rsidRPr="00B41FF3" w14:paraId="6812BD97" w14:textId="77777777" w:rsidTr="002D724C">
        <w:trPr>
          <w:trHeight w:val="332"/>
        </w:trPr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hideMark/>
          </w:tcPr>
          <w:p w14:paraId="7F688712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Ação: 2101 - Execução de Ações de Vigilância Sanitária relacionadas ao Coronavírus (Covid-19)</w:t>
            </w:r>
          </w:p>
        </w:tc>
      </w:tr>
      <w:tr w:rsidR="00B41FF3" w:rsidRPr="00B41FF3" w14:paraId="7EC34A47" w14:textId="77777777" w:rsidTr="002D724C">
        <w:trPr>
          <w:trHeight w:val="266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2003408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Referência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CD8D924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Modalidade de Aplicação  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60F29CC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Vínculo</w:t>
            </w:r>
          </w:p>
        </w:tc>
      </w:tr>
      <w:tr w:rsidR="00B41FF3" w:rsidRPr="00B41FF3" w14:paraId="3396B423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25057776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1141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5DC4B279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33390300000000000000 - Material de consumo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5DFFA62B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07719166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96780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1142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4699A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33390320000000000000 - Material, bem ou serviço para distribuição gratuita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3F318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767267A9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3B9F1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1144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11BC1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33390360000000000000 - Outros serviços de terceiros - pessoa física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2A6B7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3EE3CFA7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1DFFAC8B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1145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748B0492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33390390000000000000 - Outros serviços de terceiros - pessoa jurídica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143B3819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62E56B89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218D4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1146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F4AB8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33390400000000000000 - Serviços de tecnologia da informação e comunicação - PJ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2362F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</w:tbl>
    <w:p w14:paraId="2FE7AC18" w14:textId="165B4508" w:rsidR="00B41FF3" w:rsidRDefault="00B41FF3" w:rsidP="00060C01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3"/>
        <w:gridCol w:w="5179"/>
        <w:gridCol w:w="2273"/>
      </w:tblGrid>
      <w:tr w:rsidR="00B41FF3" w:rsidRPr="00B41FF3" w14:paraId="6AD901D5" w14:textId="77777777" w:rsidTr="002D724C">
        <w:trPr>
          <w:trHeight w:val="328"/>
        </w:trPr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hideMark/>
          </w:tcPr>
          <w:p w14:paraId="53D699D9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Ação: 2102 - Execução de Ações de Vigilância Epidemiológica relacionadas ao Coronavírus (Covid-19)</w:t>
            </w:r>
          </w:p>
        </w:tc>
      </w:tr>
      <w:tr w:rsidR="00B41FF3" w:rsidRPr="00B41FF3" w14:paraId="6402DCE6" w14:textId="77777777" w:rsidTr="002D724C">
        <w:trPr>
          <w:trHeight w:val="276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22826B7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Referência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9620854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Modalidade de Aplicação  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0E67427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Vínculo</w:t>
            </w:r>
          </w:p>
        </w:tc>
      </w:tr>
      <w:tr w:rsidR="00B41FF3" w:rsidRPr="00B41FF3" w14:paraId="3DCD3A47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15080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1148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A1C63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33390300000000000000 - Material de consumo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FCC4C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1E79A116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05419841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1149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407A9CA7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33390320000000000000 - Material, bem ou serviço para distribuição gratuita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3AD87E7F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7EAEA1D9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3B257F64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1151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2894F439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33390360000000000000 - Outros serviços de terceiros - pessoa física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756A00D3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1A627D59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40423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1152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F6165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33390390000000000000 - Outros serviços de terceiros - pessoa jurídica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83FBF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  <w:tr w:rsidR="00B41FF3" w:rsidRPr="00B41FF3" w14:paraId="43B0C926" w14:textId="77777777" w:rsidTr="002D724C">
        <w:trPr>
          <w:trHeight w:val="255"/>
        </w:trPr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4F6F7594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1153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01FE9C17" w14:textId="77777777" w:rsidR="00B41FF3" w:rsidRPr="00B41FF3" w:rsidRDefault="00B41FF3" w:rsidP="00B41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33390400000000000000 - Serviços de tecnologia da informação e comunicação - PJ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E4E4"/>
            <w:noWrap/>
            <w:hideMark/>
          </w:tcPr>
          <w:p w14:paraId="1FB6D25C" w14:textId="77777777" w:rsidR="00B41FF3" w:rsidRPr="00B41FF3" w:rsidRDefault="00B41FF3" w:rsidP="00B41F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41FF3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403160</w:t>
            </w:r>
          </w:p>
        </w:tc>
      </w:tr>
    </w:tbl>
    <w:p w14:paraId="46740AB7" w14:textId="3BD3F131" w:rsidR="00B41FF3" w:rsidRDefault="00B41FF3" w:rsidP="00060C0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CD8B606" w14:textId="10669C67" w:rsidR="00B41FF3" w:rsidRDefault="008B3B05" w:rsidP="003D1E3A">
      <w:pPr>
        <w:pStyle w:val="PargrafodaLista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B3B05">
        <w:rPr>
          <w:rFonts w:ascii="Times New Roman" w:hAnsi="Times New Roman" w:cs="Times New Roman"/>
          <w:b/>
          <w:bCs/>
          <w:sz w:val="20"/>
          <w:szCs w:val="20"/>
        </w:rPr>
        <w:t>INDUSTRIA E COMERCIO</w:t>
      </w:r>
    </w:p>
    <w:p w14:paraId="4B8AC29B" w14:textId="357B783F" w:rsidR="008B3B05" w:rsidRDefault="008B3B05" w:rsidP="008B3B05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B3B05">
        <w:rPr>
          <w:rFonts w:ascii="Times New Roman" w:hAnsi="Times New Roman" w:cs="Times New Roman"/>
          <w:sz w:val="20"/>
          <w:szCs w:val="20"/>
        </w:rPr>
        <w:t xml:space="preserve">Poderão ser indicadas emendas </w:t>
      </w:r>
      <w:r>
        <w:rPr>
          <w:rFonts w:ascii="Times New Roman" w:hAnsi="Times New Roman" w:cs="Times New Roman"/>
          <w:sz w:val="20"/>
          <w:szCs w:val="20"/>
        </w:rPr>
        <w:t>para despesas com matérias, serviços ou obras para infraestrutura de áreas para instalação de indústrias</w:t>
      </w:r>
      <w:r w:rsidRPr="008B3B05">
        <w:rPr>
          <w:rFonts w:ascii="Times New Roman" w:hAnsi="Times New Roman" w:cs="Times New Roman"/>
          <w:sz w:val="20"/>
          <w:szCs w:val="20"/>
        </w:rPr>
        <w:t>. Seguem as dotações que podem emendadas:</w:t>
      </w:r>
    </w:p>
    <w:p w14:paraId="5CC0D144" w14:textId="718ECA22" w:rsidR="008B3B05" w:rsidRDefault="008B3B05" w:rsidP="008B3B0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B3B05">
        <w:rPr>
          <w:rFonts w:ascii="Times New Roman" w:hAnsi="Times New Roman" w:cs="Times New Roman"/>
          <w:sz w:val="20"/>
          <w:szCs w:val="20"/>
        </w:rPr>
        <w:t xml:space="preserve">Ação: 1023 - Infraestrutura de Áreas para Instalação de Indústrias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8B3B05">
        <w:rPr>
          <w:rFonts w:ascii="Times New Roman" w:hAnsi="Times New Roman" w:cs="Times New Roman"/>
          <w:sz w:val="20"/>
          <w:szCs w:val="20"/>
        </w:rPr>
        <w:t>Funcional: 0022.0661.0003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0DED6FEB" w14:textId="285B2C15" w:rsidR="008B3B05" w:rsidRDefault="008B3B05" w:rsidP="008B3B05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88B7D78" wp14:editId="249FE221">
            <wp:extent cx="5400040" cy="1020445"/>
            <wp:effectExtent l="0" t="0" r="0" b="825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m 32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6B6CE" w14:textId="77777777" w:rsidR="00FB68CA" w:rsidRDefault="00FB68C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4CB6E1D8" w14:textId="2AC92E01" w:rsidR="008B3B05" w:rsidRPr="00A2499B" w:rsidRDefault="00A2499B" w:rsidP="00A2499B">
      <w:pPr>
        <w:pStyle w:val="PargrafodaLista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2499B">
        <w:rPr>
          <w:rFonts w:ascii="Times New Roman" w:hAnsi="Times New Roman" w:cs="Times New Roman"/>
          <w:b/>
          <w:bCs/>
          <w:sz w:val="20"/>
          <w:szCs w:val="20"/>
        </w:rPr>
        <w:lastRenderedPageBreak/>
        <w:t>AGRICULTURA</w:t>
      </w:r>
    </w:p>
    <w:p w14:paraId="3E8B6F45" w14:textId="5781CC0F" w:rsidR="00FB68CA" w:rsidRPr="00FB68CA" w:rsidRDefault="00FB68CA" w:rsidP="00FB68CA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B68CA">
        <w:rPr>
          <w:rFonts w:ascii="Times New Roman" w:hAnsi="Times New Roman" w:cs="Times New Roman"/>
          <w:sz w:val="20"/>
          <w:szCs w:val="20"/>
        </w:rPr>
        <w:t xml:space="preserve">Poderão ser indicadas emendas para </w:t>
      </w:r>
      <w:r>
        <w:rPr>
          <w:rFonts w:ascii="Times New Roman" w:hAnsi="Times New Roman" w:cs="Times New Roman"/>
          <w:sz w:val="20"/>
          <w:szCs w:val="20"/>
        </w:rPr>
        <w:t xml:space="preserve">investimentos em obras de infraestrutura rural, ou para despesas de manutenção e custeio </w:t>
      </w:r>
      <w:r w:rsidRPr="00FB68CA">
        <w:rPr>
          <w:rFonts w:ascii="Times New Roman" w:hAnsi="Times New Roman" w:cs="Times New Roman"/>
          <w:sz w:val="20"/>
          <w:szCs w:val="20"/>
        </w:rPr>
        <w:t>das ações de apoio as políticas de defesa e proteção animal. Seguem as dotações que podem emendadas:</w:t>
      </w:r>
    </w:p>
    <w:p w14:paraId="5D08C4CB" w14:textId="4EAE634F" w:rsidR="00A2499B" w:rsidRDefault="009358BF" w:rsidP="009358B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358BF">
        <w:rPr>
          <w:rFonts w:ascii="Times New Roman" w:hAnsi="Times New Roman" w:cs="Times New Roman"/>
          <w:sz w:val="20"/>
          <w:szCs w:val="20"/>
        </w:rPr>
        <w:t xml:space="preserve">Ação: 1035 - Apoio a Infraestrutura Rural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9358BF">
        <w:rPr>
          <w:rFonts w:ascii="Times New Roman" w:hAnsi="Times New Roman" w:cs="Times New Roman"/>
          <w:sz w:val="20"/>
          <w:szCs w:val="20"/>
        </w:rPr>
        <w:t>Funcional: 0020.0608.0003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1324A571" w14:textId="0D1CF002" w:rsidR="009358BF" w:rsidRDefault="009358BF" w:rsidP="00A2499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B2D8BB2" wp14:editId="6240D0AC">
            <wp:extent cx="5400040" cy="803275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m 33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04004" w14:textId="731A11BD" w:rsidR="009358BF" w:rsidRDefault="009358BF" w:rsidP="009358B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358BF">
        <w:rPr>
          <w:rFonts w:ascii="Times New Roman" w:hAnsi="Times New Roman" w:cs="Times New Roman"/>
          <w:sz w:val="20"/>
          <w:szCs w:val="20"/>
        </w:rPr>
        <w:t xml:space="preserve">Ação: 2105 - Manutenção das ações de apoio as políticas de defesa e proteção animal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9358BF">
        <w:rPr>
          <w:rFonts w:ascii="Times New Roman" w:hAnsi="Times New Roman" w:cs="Times New Roman"/>
          <w:sz w:val="20"/>
          <w:szCs w:val="20"/>
        </w:rPr>
        <w:t>Funcional: 0020.0609.0002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4A276377" w14:textId="2E08434D" w:rsidR="009358BF" w:rsidRDefault="009358BF" w:rsidP="00A2499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203A612" wp14:editId="566053F9">
            <wp:extent cx="5400040" cy="774065"/>
            <wp:effectExtent l="0" t="0" r="0" b="6985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m 34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A48F0" w14:textId="54C0F3BA" w:rsidR="009358BF" w:rsidRPr="009358BF" w:rsidRDefault="009358BF" w:rsidP="009358BF">
      <w:pPr>
        <w:pStyle w:val="PargrafodaLista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358BF">
        <w:rPr>
          <w:rFonts w:ascii="Times New Roman" w:hAnsi="Times New Roman" w:cs="Times New Roman"/>
          <w:b/>
          <w:bCs/>
          <w:sz w:val="20"/>
          <w:szCs w:val="20"/>
        </w:rPr>
        <w:t>ASSISTENCIA E HABITAÇÃO</w:t>
      </w:r>
    </w:p>
    <w:p w14:paraId="6B8957B6" w14:textId="712B0090" w:rsidR="00DD7DE4" w:rsidRDefault="006C5626" w:rsidP="006C5626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C5626">
        <w:rPr>
          <w:rFonts w:ascii="Times New Roman" w:hAnsi="Times New Roman" w:cs="Times New Roman"/>
          <w:sz w:val="20"/>
          <w:szCs w:val="20"/>
        </w:rPr>
        <w:t>Poderão ser indicadas emendas para a estruturação (investimentos) dos Serviços da Rede de Proteção Social Básica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6C5626">
        <w:rPr>
          <w:rFonts w:ascii="Times New Roman" w:hAnsi="Times New Roman" w:cs="Times New Roman"/>
          <w:sz w:val="20"/>
          <w:szCs w:val="20"/>
        </w:rPr>
        <w:t xml:space="preserve">dos Serviços da </w:t>
      </w:r>
      <w:r w:rsidR="00C0571B">
        <w:rPr>
          <w:rFonts w:ascii="Times New Roman" w:hAnsi="Times New Roman" w:cs="Times New Roman"/>
          <w:sz w:val="20"/>
          <w:szCs w:val="20"/>
        </w:rPr>
        <w:t>R</w:t>
      </w:r>
      <w:r w:rsidRPr="006C5626">
        <w:rPr>
          <w:rFonts w:ascii="Times New Roman" w:hAnsi="Times New Roman" w:cs="Times New Roman"/>
          <w:sz w:val="20"/>
          <w:szCs w:val="20"/>
        </w:rPr>
        <w:t>ede de Proteção Social Especial</w:t>
      </w:r>
      <w:r>
        <w:rPr>
          <w:rFonts w:ascii="Times New Roman" w:hAnsi="Times New Roman" w:cs="Times New Roman"/>
          <w:sz w:val="20"/>
          <w:szCs w:val="20"/>
        </w:rPr>
        <w:t xml:space="preserve">; para </w:t>
      </w:r>
      <w:r w:rsidR="00C0571B">
        <w:rPr>
          <w:rFonts w:ascii="Times New Roman" w:hAnsi="Times New Roman" w:cs="Times New Roman"/>
          <w:sz w:val="20"/>
          <w:szCs w:val="20"/>
        </w:rPr>
        <w:t>Estruturação d</w:t>
      </w:r>
      <w:r w:rsidRPr="006C5626">
        <w:rPr>
          <w:rFonts w:ascii="Times New Roman" w:hAnsi="Times New Roman" w:cs="Times New Roman"/>
          <w:sz w:val="20"/>
          <w:szCs w:val="20"/>
        </w:rPr>
        <w:t>a Casa Lar</w:t>
      </w:r>
      <w:r>
        <w:rPr>
          <w:rFonts w:ascii="Times New Roman" w:hAnsi="Times New Roman" w:cs="Times New Roman"/>
          <w:sz w:val="20"/>
          <w:szCs w:val="20"/>
        </w:rPr>
        <w:t>;</w:t>
      </w:r>
      <w:r w:rsidR="00C0571B">
        <w:rPr>
          <w:rFonts w:ascii="Times New Roman" w:hAnsi="Times New Roman" w:cs="Times New Roman"/>
          <w:sz w:val="20"/>
          <w:szCs w:val="20"/>
        </w:rPr>
        <w:t xml:space="preserve"> 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0571B">
        <w:rPr>
          <w:rFonts w:ascii="Times New Roman" w:hAnsi="Times New Roman" w:cs="Times New Roman"/>
          <w:sz w:val="20"/>
          <w:szCs w:val="20"/>
        </w:rPr>
        <w:t xml:space="preserve">ainda </w:t>
      </w:r>
      <w:r w:rsidRPr="006C5626">
        <w:rPr>
          <w:rFonts w:ascii="Times New Roman" w:hAnsi="Times New Roman" w:cs="Times New Roman"/>
          <w:sz w:val="20"/>
          <w:szCs w:val="20"/>
        </w:rPr>
        <w:t>para a Secretaria Municipal de Assistência Social</w:t>
      </w:r>
      <w:r>
        <w:rPr>
          <w:rFonts w:ascii="Times New Roman" w:hAnsi="Times New Roman" w:cs="Times New Roman"/>
          <w:sz w:val="20"/>
          <w:szCs w:val="20"/>
        </w:rPr>
        <w:t xml:space="preserve"> e Habitação </w:t>
      </w:r>
      <w:r w:rsidRPr="006C5626">
        <w:rPr>
          <w:rFonts w:ascii="Times New Roman" w:hAnsi="Times New Roman" w:cs="Times New Roman"/>
          <w:sz w:val="20"/>
          <w:szCs w:val="20"/>
        </w:rPr>
        <w:t xml:space="preserve">do município. Com vistas a melhorar a estrutura das unidades </w:t>
      </w:r>
      <w:r>
        <w:rPr>
          <w:rFonts w:ascii="Times New Roman" w:hAnsi="Times New Roman" w:cs="Times New Roman"/>
          <w:sz w:val="20"/>
          <w:szCs w:val="20"/>
        </w:rPr>
        <w:t>de atendimento de proteção social</w:t>
      </w:r>
      <w:r w:rsidRPr="006C5626">
        <w:rPr>
          <w:rFonts w:ascii="Times New Roman" w:hAnsi="Times New Roman" w:cs="Times New Roman"/>
          <w:sz w:val="20"/>
          <w:szCs w:val="20"/>
        </w:rPr>
        <w:t xml:space="preserve"> e proporcionar melhor qualidade </w:t>
      </w:r>
      <w:r>
        <w:rPr>
          <w:rFonts w:ascii="Times New Roman" w:hAnsi="Times New Roman" w:cs="Times New Roman"/>
          <w:sz w:val="20"/>
          <w:szCs w:val="20"/>
        </w:rPr>
        <w:t>nos serviços</w:t>
      </w:r>
      <w:r w:rsidRPr="006C5626">
        <w:rPr>
          <w:rFonts w:ascii="Times New Roman" w:hAnsi="Times New Roman" w:cs="Times New Roman"/>
          <w:sz w:val="20"/>
          <w:szCs w:val="20"/>
        </w:rPr>
        <w:t xml:space="preserve"> poderão ser objeto de emendas impositivas as dotações que promovam investimentos tanto para as unidades </w:t>
      </w:r>
      <w:r>
        <w:rPr>
          <w:rFonts w:ascii="Times New Roman" w:hAnsi="Times New Roman" w:cs="Times New Roman"/>
          <w:sz w:val="20"/>
          <w:szCs w:val="20"/>
        </w:rPr>
        <w:t xml:space="preserve">de atendimento </w:t>
      </w:r>
      <w:r w:rsidR="00C0571B">
        <w:rPr>
          <w:rFonts w:ascii="Times New Roman" w:hAnsi="Times New Roman" w:cs="Times New Roman"/>
          <w:sz w:val="20"/>
          <w:szCs w:val="20"/>
        </w:rPr>
        <w:t xml:space="preserve">de proteção social </w:t>
      </w:r>
      <w:r w:rsidRPr="006C5626">
        <w:rPr>
          <w:rFonts w:ascii="Times New Roman" w:hAnsi="Times New Roman" w:cs="Times New Roman"/>
          <w:sz w:val="20"/>
          <w:szCs w:val="20"/>
        </w:rPr>
        <w:t xml:space="preserve">como para a secretaria municipal, tais como a aquisição de equipamentos de informática, mobiliários entre outros bens permanentes, bem como para obras e ou reformas nas unidades </w:t>
      </w:r>
      <w:r>
        <w:rPr>
          <w:rFonts w:ascii="Times New Roman" w:hAnsi="Times New Roman" w:cs="Times New Roman"/>
          <w:sz w:val="20"/>
          <w:szCs w:val="20"/>
        </w:rPr>
        <w:t>de atendimento de proteção social</w:t>
      </w:r>
      <w:r w:rsidRPr="006C5626">
        <w:rPr>
          <w:rFonts w:ascii="Times New Roman" w:hAnsi="Times New Roman" w:cs="Times New Roman"/>
          <w:sz w:val="20"/>
          <w:szCs w:val="20"/>
        </w:rPr>
        <w:t>, com a finalidade de melhorar a estrutura e condições atendimento</w:t>
      </w:r>
      <w:r w:rsidR="00C0571B">
        <w:rPr>
          <w:rFonts w:ascii="Times New Roman" w:hAnsi="Times New Roman" w:cs="Times New Roman"/>
          <w:sz w:val="20"/>
          <w:szCs w:val="20"/>
        </w:rPr>
        <w:t xml:space="preserve"> </w:t>
      </w:r>
      <w:r w:rsidRPr="006C5626">
        <w:rPr>
          <w:rFonts w:ascii="Times New Roman" w:hAnsi="Times New Roman" w:cs="Times New Roman"/>
          <w:sz w:val="20"/>
          <w:szCs w:val="20"/>
        </w:rPr>
        <w:t>proporcionando qualidade no serviço. Seguem as dotações que podem emendadas:</w:t>
      </w:r>
    </w:p>
    <w:p w14:paraId="506B2706" w14:textId="65251848" w:rsidR="00C0571B" w:rsidRDefault="005269D5" w:rsidP="005269D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69D5">
        <w:rPr>
          <w:rFonts w:ascii="Times New Roman" w:hAnsi="Times New Roman" w:cs="Times New Roman"/>
          <w:sz w:val="20"/>
          <w:szCs w:val="20"/>
        </w:rPr>
        <w:t xml:space="preserve">Ação: 1078 - Estruturação da Secretaria Municipal de Assistência Social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5269D5">
        <w:rPr>
          <w:rFonts w:ascii="Times New Roman" w:hAnsi="Times New Roman" w:cs="Times New Roman"/>
          <w:sz w:val="20"/>
          <w:szCs w:val="20"/>
        </w:rPr>
        <w:t>Funcional: 0008.0122.0001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5B217013" w14:textId="1D51494D" w:rsidR="005269D5" w:rsidRDefault="005269D5" w:rsidP="00C0571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275D854" wp14:editId="5E385B0D">
            <wp:extent cx="5400040" cy="630555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0CBBA" w14:textId="272EA646" w:rsidR="005269D5" w:rsidRDefault="005269D5" w:rsidP="005269D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69D5">
        <w:rPr>
          <w:rFonts w:ascii="Times New Roman" w:hAnsi="Times New Roman" w:cs="Times New Roman"/>
          <w:sz w:val="20"/>
          <w:szCs w:val="20"/>
        </w:rPr>
        <w:t xml:space="preserve">Ação: 1077 - Estruturação da Casa Lar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5269D5">
        <w:rPr>
          <w:rFonts w:ascii="Times New Roman" w:hAnsi="Times New Roman" w:cs="Times New Roman"/>
          <w:sz w:val="20"/>
          <w:szCs w:val="20"/>
        </w:rPr>
        <w:t>Funcional: 0008.0243.0002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43AD8593" w14:textId="20FBBE27" w:rsidR="005269D5" w:rsidRDefault="005269D5" w:rsidP="00C0571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4BAA293" wp14:editId="0FF8C9A7">
            <wp:extent cx="5400040" cy="650875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5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DCC9E" w14:textId="6E2412EE" w:rsidR="005269D5" w:rsidRDefault="005269D5" w:rsidP="005269D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69D5">
        <w:rPr>
          <w:rFonts w:ascii="Times New Roman" w:hAnsi="Times New Roman" w:cs="Times New Roman"/>
          <w:sz w:val="20"/>
          <w:szCs w:val="20"/>
        </w:rPr>
        <w:t xml:space="preserve">Ação: 1081 - Estruturação dos Serviços da Rede de Proteção Social Básica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5269D5">
        <w:rPr>
          <w:rFonts w:ascii="Times New Roman" w:hAnsi="Times New Roman" w:cs="Times New Roman"/>
          <w:sz w:val="20"/>
          <w:szCs w:val="20"/>
        </w:rPr>
        <w:t>Funcional: 0008.0244.0002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78F7162A" w14:textId="3E7CC75B" w:rsidR="005269D5" w:rsidRDefault="005269D5" w:rsidP="00C0571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3F8C80C" wp14:editId="675F737F">
            <wp:extent cx="5400040" cy="840740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m 35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20EEE" w14:textId="53DEBA5C" w:rsidR="005269D5" w:rsidRDefault="005269D5" w:rsidP="005269D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269D5">
        <w:rPr>
          <w:rFonts w:ascii="Times New Roman" w:hAnsi="Times New Roman" w:cs="Times New Roman"/>
          <w:sz w:val="20"/>
          <w:szCs w:val="20"/>
        </w:rPr>
        <w:t xml:space="preserve">Ação: 1082 - Estruturação dos Serviços da rede de Proteção Social Especial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5269D5">
        <w:rPr>
          <w:rFonts w:ascii="Times New Roman" w:hAnsi="Times New Roman" w:cs="Times New Roman"/>
          <w:sz w:val="20"/>
          <w:szCs w:val="20"/>
        </w:rPr>
        <w:t>Funcional: 0008.0244.0002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22A0327E" w14:textId="7B11E78A" w:rsidR="005269D5" w:rsidRDefault="005269D5" w:rsidP="00C0571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8EC93F0" wp14:editId="05453F70">
            <wp:extent cx="5400040" cy="646430"/>
            <wp:effectExtent l="0" t="0" r="0" b="127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m 36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BFED1" w14:textId="15C78536" w:rsidR="00DD7DE4" w:rsidRPr="00DD7DE4" w:rsidRDefault="00DD7DE4" w:rsidP="00DD7DE4">
      <w:pPr>
        <w:pStyle w:val="PargrafodaLista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D7DE4">
        <w:rPr>
          <w:rFonts w:ascii="Times New Roman" w:hAnsi="Times New Roman" w:cs="Times New Roman"/>
          <w:b/>
          <w:bCs/>
          <w:sz w:val="20"/>
          <w:szCs w:val="20"/>
        </w:rPr>
        <w:lastRenderedPageBreak/>
        <w:t>TURISMO E CULTURA</w:t>
      </w:r>
    </w:p>
    <w:p w14:paraId="224E1427" w14:textId="5311E92C" w:rsidR="00DD7DE4" w:rsidRDefault="00EE24F7" w:rsidP="00EE24F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59147504"/>
      <w:r w:rsidRPr="00EE24F7">
        <w:rPr>
          <w:rFonts w:ascii="Times New Roman" w:hAnsi="Times New Roman" w:cs="Times New Roman"/>
          <w:sz w:val="20"/>
          <w:szCs w:val="20"/>
        </w:rPr>
        <w:t>Poderão ser indicadas emendas para a estruturação (investimentos)</w:t>
      </w:r>
      <w:r>
        <w:rPr>
          <w:rFonts w:ascii="Times New Roman" w:hAnsi="Times New Roman" w:cs="Times New Roman"/>
          <w:sz w:val="20"/>
          <w:szCs w:val="20"/>
        </w:rPr>
        <w:t xml:space="preserve"> de infraestrutura Cultural</w:t>
      </w:r>
      <w:r w:rsidRPr="00EE24F7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Turística ou Esportiva, tanto para obras, reformas ou aquisição de equipamentos permanentes</w:t>
      </w:r>
      <w:r w:rsidRPr="00EE24F7">
        <w:rPr>
          <w:rFonts w:ascii="Times New Roman" w:hAnsi="Times New Roman" w:cs="Times New Roman"/>
          <w:sz w:val="20"/>
          <w:szCs w:val="20"/>
        </w:rPr>
        <w:t>. Seguem as dotações que podem emendadas:</w:t>
      </w:r>
    </w:p>
    <w:bookmarkEnd w:id="0"/>
    <w:p w14:paraId="712B2069" w14:textId="4180C072" w:rsidR="00EE24F7" w:rsidRDefault="00EE24F7" w:rsidP="00EE24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24F7">
        <w:rPr>
          <w:rFonts w:ascii="Times New Roman" w:hAnsi="Times New Roman" w:cs="Times New Roman"/>
          <w:sz w:val="20"/>
          <w:szCs w:val="20"/>
        </w:rPr>
        <w:t xml:space="preserve">Ação: 1085 - Infraestrutura Cultural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EE24F7">
        <w:rPr>
          <w:rFonts w:ascii="Times New Roman" w:hAnsi="Times New Roman" w:cs="Times New Roman"/>
          <w:sz w:val="20"/>
          <w:szCs w:val="20"/>
        </w:rPr>
        <w:t>Funcional: 0013.0392.0004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0363A105" w14:textId="57C7F7CA" w:rsidR="00EE24F7" w:rsidRDefault="00EE24F7" w:rsidP="00EE24F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D79E6A9" wp14:editId="18820860">
            <wp:extent cx="5400040" cy="1034415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88CAF" w14:textId="5F63162A" w:rsidR="00EE24F7" w:rsidRDefault="00EE24F7" w:rsidP="00EE24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24F7">
        <w:rPr>
          <w:rFonts w:ascii="Times New Roman" w:hAnsi="Times New Roman" w:cs="Times New Roman"/>
          <w:sz w:val="20"/>
          <w:szCs w:val="20"/>
        </w:rPr>
        <w:t xml:space="preserve">Ação: 1039 - Infraestrutura Turística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EE24F7">
        <w:rPr>
          <w:rFonts w:ascii="Times New Roman" w:hAnsi="Times New Roman" w:cs="Times New Roman"/>
          <w:sz w:val="20"/>
          <w:szCs w:val="20"/>
        </w:rPr>
        <w:t>Funcional: 0023.0695.0004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7756298A" w14:textId="317FF9FC" w:rsidR="00EE24F7" w:rsidRDefault="00EE24F7" w:rsidP="00EE24F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5A6153C" wp14:editId="600F1EB1">
            <wp:extent cx="5400040" cy="1040765"/>
            <wp:effectExtent l="0" t="0" r="0" b="6985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E2319" w14:textId="3F195CD8" w:rsidR="00EE24F7" w:rsidRDefault="00EE24F7" w:rsidP="00EE24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E24F7">
        <w:rPr>
          <w:rFonts w:ascii="Times New Roman" w:hAnsi="Times New Roman" w:cs="Times New Roman"/>
          <w:sz w:val="20"/>
          <w:szCs w:val="20"/>
        </w:rPr>
        <w:t xml:space="preserve">Ação: 1040 - Infraestrutura Esportiva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EE24F7">
        <w:rPr>
          <w:rFonts w:ascii="Times New Roman" w:hAnsi="Times New Roman" w:cs="Times New Roman"/>
          <w:sz w:val="20"/>
          <w:szCs w:val="20"/>
        </w:rPr>
        <w:t>Funcional: 0027.0812.0004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4B0B9D90" w14:textId="56228AAE" w:rsidR="00EE24F7" w:rsidRDefault="00EE24F7" w:rsidP="00EE24F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E0DF6E5" wp14:editId="0135B610">
            <wp:extent cx="5400040" cy="1034415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F2BE7" w14:textId="60C97E43" w:rsidR="00671841" w:rsidRDefault="00671841" w:rsidP="005533D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ANEXO </w:t>
      </w:r>
      <w:r w:rsidR="002C7A47">
        <w:rPr>
          <w:rFonts w:ascii="Times New Roman" w:hAnsi="Times New Roman" w:cs="Times New Roman"/>
          <w:b/>
          <w:bCs/>
          <w:sz w:val="20"/>
          <w:szCs w:val="20"/>
        </w:rPr>
        <w:t xml:space="preserve">MODELO DE </w:t>
      </w:r>
      <w:r w:rsidRPr="00671841">
        <w:rPr>
          <w:rFonts w:ascii="Times New Roman" w:hAnsi="Times New Roman" w:cs="Times New Roman"/>
          <w:b/>
          <w:bCs/>
          <w:sz w:val="20"/>
          <w:szCs w:val="20"/>
        </w:rPr>
        <w:t>FORMULÁRIO PARA A APRESENTAÇÃO DE EMENDAS AOS QUADROS ORÇAMENTÁRIOS LOA 2021</w:t>
      </w:r>
    </w:p>
    <w:p w14:paraId="2CFDB5CB" w14:textId="34490542" w:rsidR="00E761A6" w:rsidRPr="00E761A6" w:rsidRDefault="00E761A6" w:rsidP="00E761A6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7BB8BD20" w14:textId="77777777" w:rsidR="00671841" w:rsidRDefault="00671841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5319AFC9" w14:textId="77777777" w:rsidR="00671841" w:rsidRDefault="00671841" w:rsidP="00671841">
      <w:pPr>
        <w:pStyle w:val="PargrafodaLista"/>
        <w:jc w:val="both"/>
        <w:rPr>
          <w:rFonts w:ascii="Times New Roman" w:hAnsi="Times New Roman" w:cs="Times New Roman"/>
          <w:b/>
          <w:bCs/>
          <w:sz w:val="20"/>
          <w:szCs w:val="20"/>
        </w:rPr>
        <w:sectPr w:rsidR="00671841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W w:w="162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4"/>
        <w:gridCol w:w="3521"/>
        <w:gridCol w:w="1468"/>
        <w:gridCol w:w="707"/>
        <w:gridCol w:w="707"/>
        <w:gridCol w:w="951"/>
        <w:gridCol w:w="4423"/>
        <w:gridCol w:w="1012"/>
        <w:gridCol w:w="788"/>
        <w:gridCol w:w="412"/>
        <w:gridCol w:w="517"/>
        <w:gridCol w:w="890"/>
      </w:tblGrid>
      <w:tr w:rsidR="00671841" w:rsidRPr="00671841" w14:paraId="1ABED4F4" w14:textId="77777777" w:rsidTr="00671841">
        <w:trPr>
          <w:trHeight w:val="300"/>
        </w:trPr>
        <w:tc>
          <w:tcPr>
            <w:tcW w:w="1627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E2003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lastRenderedPageBreak/>
              <w:t>FORMULÁRIO PARA A APRESENTAÇÃO DE EMENDAS AOS QUADROS ORÇAMENTÁRIOS LOA 2021</w:t>
            </w:r>
          </w:p>
        </w:tc>
      </w:tr>
      <w:tr w:rsidR="00671841" w:rsidRPr="00671841" w14:paraId="5E35ECBA" w14:textId="77777777" w:rsidTr="00671841">
        <w:trPr>
          <w:trHeight w:val="300"/>
        </w:trPr>
        <w:tc>
          <w:tcPr>
            <w:tcW w:w="1627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6185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Câmara Municipal de Vereadores de Candelária - RS</w:t>
            </w:r>
          </w:p>
        </w:tc>
      </w:tr>
      <w:tr w:rsidR="00671841" w:rsidRPr="00671841" w14:paraId="633A48EC" w14:textId="77777777" w:rsidTr="00671841">
        <w:trPr>
          <w:trHeight w:val="300"/>
        </w:trPr>
        <w:tc>
          <w:tcPr>
            <w:tcW w:w="162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78B5D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Comissão de Orçamento e Finanças, Fiscalização e Controle</w:t>
            </w:r>
          </w:p>
        </w:tc>
      </w:tr>
      <w:tr w:rsidR="00671841" w:rsidRPr="00671841" w14:paraId="7E48587C" w14:textId="77777777" w:rsidTr="00671841">
        <w:trPr>
          <w:trHeight w:val="367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0C7347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Emenda nº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AF5A10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Autor</w:t>
            </w:r>
          </w:p>
        </w:tc>
        <w:tc>
          <w:tcPr>
            <w:tcW w:w="2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81EE789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Beneficiário: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A556CD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Órgão/ Unidade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FFBCC2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Funcional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F9207D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Programa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60363A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Ação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0D083F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Elemento Despesa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01FCB5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Valor</w:t>
            </w:r>
          </w:p>
        </w:tc>
      </w:tr>
      <w:tr w:rsidR="00671841" w:rsidRPr="00671841" w14:paraId="6504B44A" w14:textId="77777777" w:rsidTr="00671841">
        <w:trPr>
          <w:trHeight w:val="486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387777BF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digite nº emenda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5A39BE1D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selecione o vereador autor da emenda</w:t>
            </w:r>
          </w:p>
        </w:tc>
        <w:tc>
          <w:tcPr>
            <w:tcW w:w="28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hideMark/>
          </w:tcPr>
          <w:p w14:paraId="743F55AB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selecione o beneficiário da emenda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79FB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6B93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B4A2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503E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  <w:tc>
          <w:tcPr>
            <w:tcW w:w="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2681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EBC5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#N/D </w:t>
            </w:r>
          </w:p>
        </w:tc>
      </w:tr>
      <w:tr w:rsidR="00671841" w:rsidRPr="00671841" w14:paraId="1B153A61" w14:textId="77777777" w:rsidTr="00671841">
        <w:trPr>
          <w:trHeight w:val="30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855EEB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Projeto de Lei nº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796FD4B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digite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7FE843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Tipo de Emenda:</w:t>
            </w:r>
          </w:p>
        </w:tc>
        <w:tc>
          <w:tcPr>
            <w:tcW w:w="5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43FE124B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selecione tipo</w:t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108F12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Crédito Orçamentário: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674D49CD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selecione crédito</w:t>
            </w:r>
          </w:p>
        </w:tc>
      </w:tr>
      <w:tr w:rsidR="00671841" w:rsidRPr="00671841" w14:paraId="39037F84" w14:textId="77777777" w:rsidTr="00671841">
        <w:trPr>
          <w:trHeight w:val="300"/>
        </w:trPr>
        <w:tc>
          <w:tcPr>
            <w:tcW w:w="16270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hideMark/>
          </w:tcPr>
          <w:p w14:paraId="186D6D36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Objeto/Justificativa: </w:t>
            </w:r>
          </w:p>
        </w:tc>
      </w:tr>
      <w:tr w:rsidR="00671841" w:rsidRPr="00671841" w14:paraId="68F73FB3" w14:textId="77777777" w:rsidTr="00671841">
        <w:trPr>
          <w:trHeight w:val="726"/>
        </w:trPr>
        <w:tc>
          <w:tcPr>
            <w:tcW w:w="1627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hideMark/>
          </w:tcPr>
          <w:p w14:paraId="563FCF0E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digite aqui o texto do objeto/justificativa</w:t>
            </w:r>
          </w:p>
        </w:tc>
      </w:tr>
      <w:tr w:rsidR="00671841" w:rsidRPr="00671841" w14:paraId="52529758" w14:textId="77777777" w:rsidTr="00671841">
        <w:trPr>
          <w:trHeight w:val="300"/>
        </w:trPr>
        <w:tc>
          <w:tcPr>
            <w:tcW w:w="162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539A47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Acréscimos a Programação</w:t>
            </w:r>
          </w:p>
        </w:tc>
      </w:tr>
      <w:tr w:rsidR="00671841" w:rsidRPr="00671841" w14:paraId="16A0E6FE" w14:textId="77777777" w:rsidTr="00671841">
        <w:trPr>
          <w:trHeight w:val="300"/>
        </w:trPr>
        <w:tc>
          <w:tcPr>
            <w:tcW w:w="162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4584E70E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selecione a rubrica da dotação do orçamento</w:t>
            </w:r>
          </w:p>
        </w:tc>
      </w:tr>
      <w:tr w:rsidR="00671841" w:rsidRPr="00671841" w14:paraId="6119A3D5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CA6F1F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Identificação do Orçamento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15D1BA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1BA1C4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</w:tr>
      <w:tr w:rsidR="00671841" w:rsidRPr="00671841" w14:paraId="42C3EC16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AF1518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Órgão: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1714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408B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</w:tr>
      <w:tr w:rsidR="00671841" w:rsidRPr="00671841" w14:paraId="36181FC9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44EECB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Unidade Orçamentária: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9C3AD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AD45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</w:tr>
      <w:tr w:rsidR="00671841" w:rsidRPr="00671841" w14:paraId="766664D9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883530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Função: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641B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2856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</w:tr>
      <w:tr w:rsidR="00671841" w:rsidRPr="00671841" w14:paraId="00B59665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37D18A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Subfunção: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8CF2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1CBE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</w:tr>
      <w:tr w:rsidR="00671841" w:rsidRPr="00671841" w14:paraId="5FABC233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574D59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Programa: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3311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C90D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</w:tr>
      <w:tr w:rsidR="00671841" w:rsidRPr="00671841" w14:paraId="081EDE9F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460D7F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Ação: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9B5A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99D8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</w:tr>
      <w:tr w:rsidR="00671841" w:rsidRPr="00671841" w14:paraId="5A970B6E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4F2380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Natureza da Despesa: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9FA5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54FB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#N/D</w:t>
            </w:r>
          </w:p>
        </w:tc>
      </w:tr>
      <w:tr w:rsidR="00671841" w:rsidRPr="00671841" w14:paraId="7A8D468D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9E6AAD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Valor do Acréscimo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F6862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C04430D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digite o valor da emenda </w:t>
            </w:r>
          </w:p>
        </w:tc>
      </w:tr>
      <w:tr w:rsidR="00671841" w:rsidRPr="00671841" w14:paraId="44CFB3B1" w14:textId="77777777" w:rsidTr="00671841">
        <w:trPr>
          <w:trHeight w:val="255"/>
        </w:trPr>
        <w:tc>
          <w:tcPr>
            <w:tcW w:w="16270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8D880BE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Cancelamentos Compensatórios</w:t>
            </w:r>
          </w:p>
        </w:tc>
      </w:tr>
      <w:tr w:rsidR="00671841" w:rsidRPr="00671841" w14:paraId="289B467E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2D6FC1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Identificação do Orçamento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2532E1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1DADA4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</w:tr>
      <w:tr w:rsidR="00671841" w:rsidRPr="00671841" w14:paraId="51EEB06C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EC2869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Órgão: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73FC6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99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83E6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Município de Candelária</w:t>
            </w:r>
          </w:p>
        </w:tc>
      </w:tr>
      <w:tr w:rsidR="00671841" w:rsidRPr="00671841" w14:paraId="421D37F3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F2FCF9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Unidade Orçamentária: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AFDB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99.0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1E67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Encargos Gerais do Município e Reserva de Contingência</w:t>
            </w:r>
          </w:p>
        </w:tc>
      </w:tr>
      <w:tr w:rsidR="00671841" w:rsidRPr="00671841" w14:paraId="124FE842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F839A5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Função: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85D03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99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50F7B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Reserva de Contingência</w:t>
            </w:r>
          </w:p>
        </w:tc>
      </w:tr>
      <w:tr w:rsidR="00671841" w:rsidRPr="00671841" w14:paraId="60B59063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8DE825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Subfunção: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A7D0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999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59E46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Reserva de contingência</w:t>
            </w:r>
          </w:p>
        </w:tc>
      </w:tr>
      <w:tr w:rsidR="00671841" w:rsidRPr="00671841" w14:paraId="74A2A913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70FF35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Programa: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548A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99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2C7E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Reserva de Contingência</w:t>
            </w:r>
          </w:p>
        </w:tc>
      </w:tr>
      <w:tr w:rsidR="00671841" w:rsidRPr="00671841" w14:paraId="45492B4A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3D2CCC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Ação: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615C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9998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B254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Reserva para Emendas Individuais na LOA</w:t>
            </w:r>
          </w:p>
        </w:tc>
      </w:tr>
      <w:tr w:rsidR="00671841" w:rsidRPr="00671841" w14:paraId="78C7E1A9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0E8994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Natureza da Despesa: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C87B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39999990000000000000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0F18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Reserva de contingencia e reserva do RPPS</w:t>
            </w:r>
          </w:p>
        </w:tc>
      </w:tr>
      <w:tr w:rsidR="00671841" w:rsidRPr="00671841" w14:paraId="0E24560A" w14:textId="77777777" w:rsidTr="00671841">
        <w:trPr>
          <w:trHeight w:val="255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28F759" w14:textId="77777777" w:rsidR="00671841" w:rsidRPr="00671841" w:rsidRDefault="00671841" w:rsidP="00671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Valor do Cancelamento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DAFC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E498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#N/D </w:t>
            </w:r>
          </w:p>
        </w:tc>
      </w:tr>
      <w:tr w:rsidR="00671841" w:rsidRPr="00671841" w14:paraId="6E7D8F8C" w14:textId="77777777" w:rsidTr="00A84DB8">
        <w:trPr>
          <w:trHeight w:val="300"/>
        </w:trPr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87AA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249EB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A88F2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9E2E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524B4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C6A2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A2C5D" w14:textId="77777777" w:rsidR="00671841" w:rsidRPr="00671841" w:rsidRDefault="00671841" w:rsidP="00A84DB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Candelária,  </w:t>
            </w:r>
          </w:p>
        </w:tc>
        <w:tc>
          <w:tcPr>
            <w:tcW w:w="36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04BAC3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digite a data no formato (</w:t>
            </w:r>
            <w:proofErr w:type="spellStart"/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dd</w:t>
            </w:r>
            <w:proofErr w:type="spellEnd"/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/mm/aa)</w:t>
            </w:r>
          </w:p>
        </w:tc>
      </w:tr>
      <w:tr w:rsidR="00671841" w:rsidRPr="00671841" w14:paraId="4BE9FAA7" w14:textId="77777777" w:rsidTr="00671841">
        <w:trPr>
          <w:trHeight w:val="300"/>
        </w:trPr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DD5A" w14:textId="77777777" w:rsidR="00671841" w:rsidRPr="00671841" w:rsidRDefault="00671841" w:rsidP="00671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AA53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309D1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84B2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7E79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D1AF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E55D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02DD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CF93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F478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9707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D611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671841" w:rsidRPr="00671841" w14:paraId="0E56F410" w14:textId="77777777" w:rsidTr="00671841">
        <w:trPr>
          <w:trHeight w:val="300"/>
        </w:trPr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C683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745E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____________________________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1FC1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EE47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F85A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82D7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D4C8C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____________________________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538E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2702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D48F2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6838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1360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671841" w:rsidRPr="00671841" w14:paraId="396DB65A" w14:textId="77777777" w:rsidTr="00671841">
        <w:trPr>
          <w:trHeight w:val="300"/>
        </w:trPr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C768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7A019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Vereador selecione o vereador presidente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5A538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0096B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30EE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D2E1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F954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Vereador selecione o vereador autor da emenda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EC6A3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1AC0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3926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5B3F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3DDA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671841" w:rsidRPr="00671841" w14:paraId="08C2AF7D" w14:textId="77777777" w:rsidTr="00671841">
        <w:trPr>
          <w:trHeight w:val="300"/>
        </w:trPr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7296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DC0CE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Presidente da Comissão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7048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26502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B21B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6802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0964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6718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Autor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140D" w14:textId="77777777" w:rsidR="00671841" w:rsidRPr="00671841" w:rsidRDefault="00671841" w:rsidP="00671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FE93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5505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C9853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9D7E" w14:textId="77777777" w:rsidR="00671841" w:rsidRPr="00671841" w:rsidRDefault="00671841" w:rsidP="0067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14:paraId="6ED4AED4" w14:textId="4ED16B99" w:rsidR="00C04251" w:rsidRPr="005533D1" w:rsidRDefault="00C04251" w:rsidP="00671841">
      <w:pPr>
        <w:pStyle w:val="PargrafodaLista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C04251" w:rsidRPr="005533D1" w:rsidSect="00671841">
      <w:pgSz w:w="16838" w:h="11906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2E58D6"/>
    <w:multiLevelType w:val="multilevel"/>
    <w:tmpl w:val="7D2A50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B76"/>
    <w:rsid w:val="0001589F"/>
    <w:rsid w:val="00052F14"/>
    <w:rsid w:val="00060C01"/>
    <w:rsid w:val="000E64E2"/>
    <w:rsid w:val="00115DD5"/>
    <w:rsid w:val="0012347E"/>
    <w:rsid w:val="002540C7"/>
    <w:rsid w:val="002B221F"/>
    <w:rsid w:val="002C6C00"/>
    <w:rsid w:val="002C7A47"/>
    <w:rsid w:val="002D724C"/>
    <w:rsid w:val="00353B76"/>
    <w:rsid w:val="00395970"/>
    <w:rsid w:val="003A2F3C"/>
    <w:rsid w:val="003D1E3A"/>
    <w:rsid w:val="003E583C"/>
    <w:rsid w:val="004147A5"/>
    <w:rsid w:val="005269D5"/>
    <w:rsid w:val="00536F90"/>
    <w:rsid w:val="00545690"/>
    <w:rsid w:val="005533D1"/>
    <w:rsid w:val="00625A63"/>
    <w:rsid w:val="00631493"/>
    <w:rsid w:val="00671841"/>
    <w:rsid w:val="0069105B"/>
    <w:rsid w:val="006C5626"/>
    <w:rsid w:val="00776972"/>
    <w:rsid w:val="0079066C"/>
    <w:rsid w:val="008174F4"/>
    <w:rsid w:val="0086179E"/>
    <w:rsid w:val="008B3B05"/>
    <w:rsid w:val="008B461D"/>
    <w:rsid w:val="008F714A"/>
    <w:rsid w:val="009358BF"/>
    <w:rsid w:val="00944EE3"/>
    <w:rsid w:val="00946E89"/>
    <w:rsid w:val="009516AA"/>
    <w:rsid w:val="009B702D"/>
    <w:rsid w:val="009C75D9"/>
    <w:rsid w:val="00A2499B"/>
    <w:rsid w:val="00A66EE2"/>
    <w:rsid w:val="00A82521"/>
    <w:rsid w:val="00A84DB8"/>
    <w:rsid w:val="00B01F2D"/>
    <w:rsid w:val="00B36063"/>
    <w:rsid w:val="00B41FF3"/>
    <w:rsid w:val="00B7069A"/>
    <w:rsid w:val="00B7099B"/>
    <w:rsid w:val="00BB747C"/>
    <w:rsid w:val="00C04251"/>
    <w:rsid w:val="00C0571B"/>
    <w:rsid w:val="00C11133"/>
    <w:rsid w:val="00C35A34"/>
    <w:rsid w:val="00D76389"/>
    <w:rsid w:val="00D81308"/>
    <w:rsid w:val="00DD7DE4"/>
    <w:rsid w:val="00DE2541"/>
    <w:rsid w:val="00E761A6"/>
    <w:rsid w:val="00EE24F7"/>
    <w:rsid w:val="00F469C3"/>
    <w:rsid w:val="00FB68CA"/>
    <w:rsid w:val="00FF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9CB9C"/>
  <w15:chartTrackingRefBased/>
  <w15:docId w15:val="{09FFA267-480A-44A0-B637-95F71F8C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51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0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10</Pages>
  <Words>2333</Words>
  <Characters>12600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</dc:creator>
  <cp:keywords/>
  <dc:description/>
  <cp:lastModifiedBy>Jonas</cp:lastModifiedBy>
  <cp:revision>53</cp:revision>
  <dcterms:created xsi:type="dcterms:W3CDTF">2020-12-17T12:54:00Z</dcterms:created>
  <dcterms:modified xsi:type="dcterms:W3CDTF">2020-12-18T04:44:00Z</dcterms:modified>
</cp:coreProperties>
</file>