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02DCA" w14:textId="4CF8CD37" w:rsidR="00FC66C3" w:rsidRPr="00FC66C3" w:rsidRDefault="00FC66C3" w:rsidP="001B272A">
      <w:pPr>
        <w:tabs>
          <w:tab w:val="clear" w:pos="2835"/>
        </w:tabs>
        <w:spacing w:before="0" w:after="708" w:line="259" w:lineRule="auto"/>
        <w:jc w:val="center"/>
        <w:rPr>
          <w:rFonts w:ascii="Calibri" w:eastAsia="Calibri" w:hAnsi="Calibri" w:cs="Calibri"/>
          <w:color w:val="000000"/>
          <w:sz w:val="22"/>
          <w:lang w:eastAsia="pt-BR"/>
        </w:rPr>
      </w:pPr>
      <w:r w:rsidRPr="00FC66C3">
        <w:rPr>
          <w:rFonts w:ascii="Arial" w:eastAsia="Arial" w:hAnsi="Arial" w:cs="Arial"/>
          <w:b/>
          <w:color w:val="000000"/>
          <w:sz w:val="24"/>
          <w:lang w:eastAsia="pt-BR"/>
        </w:rPr>
        <w:t>REMUNERAÇÃO SERVIDORES/VEREADORES</w:t>
      </w:r>
      <w:r w:rsidR="00AB5BEB">
        <w:rPr>
          <w:rFonts w:ascii="Arial" w:eastAsia="Arial" w:hAnsi="Arial" w:cs="Arial"/>
          <w:b/>
          <w:color w:val="000000"/>
          <w:sz w:val="24"/>
          <w:lang w:eastAsia="pt-BR"/>
        </w:rPr>
        <w:t xml:space="preserve"> 2024</w:t>
      </w:r>
    </w:p>
    <w:tbl>
      <w:tblPr>
        <w:tblStyle w:val="TableGrid"/>
        <w:tblW w:w="10060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2835"/>
        <w:gridCol w:w="1701"/>
        <w:gridCol w:w="1843"/>
      </w:tblGrid>
      <w:tr w:rsidR="00FC66C3" w:rsidRPr="00FC66C3" w14:paraId="516369E0" w14:textId="77777777" w:rsidTr="00FC66C3">
        <w:trPr>
          <w:trHeight w:val="554"/>
        </w:trPr>
        <w:tc>
          <w:tcPr>
            <w:tcW w:w="3681" w:type="dxa"/>
          </w:tcPr>
          <w:p w14:paraId="1959AAE0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 w:rsidRPr="00FC66C3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Nome</w:t>
            </w:r>
          </w:p>
        </w:tc>
        <w:tc>
          <w:tcPr>
            <w:tcW w:w="2835" w:type="dxa"/>
          </w:tcPr>
          <w:p w14:paraId="1FFD1D08" w14:textId="535AE668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ind w:right="62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 w:rsidRPr="00FC66C3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Cargo</w:t>
            </w:r>
          </w:p>
        </w:tc>
        <w:tc>
          <w:tcPr>
            <w:tcW w:w="1701" w:type="dxa"/>
          </w:tcPr>
          <w:p w14:paraId="4C4F8496" w14:textId="6145F8C0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 w:rsidRPr="00FC66C3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Vínculo</w:t>
            </w:r>
          </w:p>
        </w:tc>
        <w:tc>
          <w:tcPr>
            <w:tcW w:w="1843" w:type="dxa"/>
          </w:tcPr>
          <w:p w14:paraId="219E4FAD" w14:textId="76F8A9DF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 w:rsidRPr="00FC66C3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Vencimento</w:t>
            </w:r>
          </w:p>
        </w:tc>
      </w:tr>
      <w:tr w:rsidR="00FC66C3" w:rsidRPr="00FC66C3" w14:paraId="59B48B9D" w14:textId="77777777" w:rsidTr="00FC66C3">
        <w:trPr>
          <w:trHeight w:val="447"/>
        </w:trPr>
        <w:tc>
          <w:tcPr>
            <w:tcW w:w="3681" w:type="dxa"/>
          </w:tcPr>
          <w:p w14:paraId="6DE1A1E5" w14:textId="707C728B" w:rsidR="00FC66C3" w:rsidRPr="00FC66C3" w:rsidRDefault="009120C3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 xml:space="preserve">Claudio </w:t>
            </w:r>
            <w:proofErr w:type="spellStart"/>
            <w:r>
              <w:rPr>
                <w:rFonts w:ascii="Arial" w:eastAsia="Calibri" w:hAnsi="Arial" w:cs="Arial"/>
                <w:color w:val="000000"/>
                <w:sz w:val="24"/>
              </w:rPr>
              <w:t>Dilda</w:t>
            </w:r>
            <w:proofErr w:type="spellEnd"/>
          </w:p>
        </w:tc>
        <w:tc>
          <w:tcPr>
            <w:tcW w:w="2835" w:type="dxa"/>
          </w:tcPr>
          <w:p w14:paraId="040CC123" w14:textId="7092968C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Presidente</w:t>
            </w:r>
          </w:p>
        </w:tc>
        <w:tc>
          <w:tcPr>
            <w:tcW w:w="1701" w:type="dxa"/>
          </w:tcPr>
          <w:p w14:paraId="785A0167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2FF4B445" w14:textId="09D01735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R$ 5.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804</w:t>
            </w: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05</w:t>
            </w: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*</w:t>
            </w:r>
          </w:p>
        </w:tc>
      </w:tr>
      <w:tr w:rsidR="00FC66C3" w:rsidRPr="00FC66C3" w14:paraId="01523148" w14:textId="77777777" w:rsidTr="00FC66C3">
        <w:trPr>
          <w:trHeight w:val="447"/>
        </w:trPr>
        <w:tc>
          <w:tcPr>
            <w:tcW w:w="3681" w:type="dxa"/>
          </w:tcPr>
          <w:p w14:paraId="7E5CE9FC" w14:textId="33576D33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 xml:space="preserve">Gilmar </w:t>
            </w:r>
            <w:r w:rsidR="007E1404">
              <w:rPr>
                <w:rFonts w:ascii="Arial" w:eastAsia="Calibri" w:hAnsi="Arial" w:cs="Arial"/>
                <w:color w:val="000000"/>
                <w:sz w:val="24"/>
              </w:rPr>
              <w:t xml:space="preserve">Luiz </w:t>
            </w:r>
            <w:proofErr w:type="spellStart"/>
            <w:r w:rsidRPr="00FC66C3">
              <w:rPr>
                <w:rFonts w:ascii="Arial" w:eastAsia="Calibri" w:hAnsi="Arial" w:cs="Arial"/>
                <w:color w:val="000000"/>
                <w:sz w:val="24"/>
              </w:rPr>
              <w:t>Lovizon</w:t>
            </w:r>
            <w:proofErr w:type="spellEnd"/>
          </w:p>
        </w:tc>
        <w:tc>
          <w:tcPr>
            <w:tcW w:w="2835" w:type="dxa"/>
          </w:tcPr>
          <w:p w14:paraId="4D897496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2D4A8B11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1FC5C639" w14:textId="5515E889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R$ 4.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834</w:t>
            </w: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26</w:t>
            </w:r>
          </w:p>
        </w:tc>
      </w:tr>
      <w:tr w:rsidR="00FC66C3" w:rsidRPr="00FC66C3" w14:paraId="09126F6E" w14:textId="77777777" w:rsidTr="00FC66C3">
        <w:trPr>
          <w:trHeight w:val="447"/>
        </w:trPr>
        <w:tc>
          <w:tcPr>
            <w:tcW w:w="3681" w:type="dxa"/>
          </w:tcPr>
          <w:p w14:paraId="49394FF4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 xml:space="preserve">Claudiomiro </w:t>
            </w:r>
            <w:proofErr w:type="spellStart"/>
            <w:r w:rsidRPr="00FC66C3">
              <w:rPr>
                <w:rFonts w:ascii="Arial" w:eastAsia="Arial" w:hAnsi="Arial" w:cs="Arial"/>
                <w:color w:val="000000"/>
                <w:sz w:val="24"/>
              </w:rPr>
              <w:t>Koprowski</w:t>
            </w:r>
            <w:proofErr w:type="spellEnd"/>
          </w:p>
        </w:tc>
        <w:tc>
          <w:tcPr>
            <w:tcW w:w="2835" w:type="dxa"/>
          </w:tcPr>
          <w:p w14:paraId="36BD1158" w14:textId="42A67CD0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0E4F29C6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0E024B61" w14:textId="2CAEF9BA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R$ </w:t>
            </w:r>
            <w:r w:rsidR="001D2C83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4.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834</w:t>
            </w:r>
            <w:r w:rsidR="001D2C83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26</w:t>
            </w:r>
          </w:p>
        </w:tc>
      </w:tr>
      <w:tr w:rsidR="00FC66C3" w:rsidRPr="00FC66C3" w14:paraId="023204C5" w14:textId="77777777" w:rsidTr="00FC66C3">
        <w:trPr>
          <w:trHeight w:val="447"/>
        </w:trPr>
        <w:tc>
          <w:tcPr>
            <w:tcW w:w="3681" w:type="dxa"/>
          </w:tcPr>
          <w:p w14:paraId="2349825D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 xml:space="preserve">Clécio </w:t>
            </w:r>
            <w:proofErr w:type="spellStart"/>
            <w:r w:rsidRPr="00FC66C3">
              <w:rPr>
                <w:rFonts w:ascii="Arial" w:eastAsia="Calibri" w:hAnsi="Arial" w:cs="Arial"/>
                <w:color w:val="000000"/>
                <w:sz w:val="24"/>
              </w:rPr>
              <w:t>Zamin</w:t>
            </w:r>
            <w:proofErr w:type="spellEnd"/>
          </w:p>
        </w:tc>
        <w:tc>
          <w:tcPr>
            <w:tcW w:w="2835" w:type="dxa"/>
          </w:tcPr>
          <w:p w14:paraId="561AF47D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63223CEB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3387F796" w14:textId="0986BE04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R$ </w:t>
            </w:r>
            <w:r w:rsidR="001D2C83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4.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834</w:t>
            </w:r>
            <w:r w:rsidR="001D2C83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26</w:t>
            </w:r>
          </w:p>
        </w:tc>
      </w:tr>
      <w:tr w:rsidR="00FC66C3" w:rsidRPr="00FC66C3" w14:paraId="07DAB553" w14:textId="77777777" w:rsidTr="00FC66C3">
        <w:trPr>
          <w:trHeight w:val="447"/>
        </w:trPr>
        <w:tc>
          <w:tcPr>
            <w:tcW w:w="3681" w:type="dxa"/>
          </w:tcPr>
          <w:p w14:paraId="53EDB3C9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proofErr w:type="spellStart"/>
            <w:r w:rsidRPr="00FC66C3">
              <w:rPr>
                <w:rFonts w:ascii="Arial" w:eastAsia="Calibri" w:hAnsi="Arial" w:cs="Arial"/>
                <w:color w:val="000000"/>
                <w:sz w:val="24"/>
              </w:rPr>
              <w:t>Jandir</w:t>
            </w:r>
            <w:proofErr w:type="spellEnd"/>
            <w:r w:rsidRPr="00FC66C3">
              <w:rPr>
                <w:rFonts w:ascii="Arial" w:eastAsia="Calibri" w:hAnsi="Arial" w:cs="Arial"/>
                <w:color w:val="000000"/>
                <w:sz w:val="24"/>
              </w:rPr>
              <w:t xml:space="preserve"> Hasse</w:t>
            </w:r>
          </w:p>
        </w:tc>
        <w:tc>
          <w:tcPr>
            <w:tcW w:w="2835" w:type="dxa"/>
          </w:tcPr>
          <w:p w14:paraId="61170507" w14:textId="080EFD06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4B28DAAC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7959DF5C" w14:textId="21413069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R$ </w:t>
            </w:r>
            <w:r w:rsidR="001D2C83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4.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834</w:t>
            </w:r>
            <w:r w:rsidR="001D2C83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26</w:t>
            </w:r>
          </w:p>
        </w:tc>
      </w:tr>
      <w:tr w:rsidR="00FC66C3" w:rsidRPr="00FC66C3" w14:paraId="6E427101" w14:textId="77777777" w:rsidTr="00FC66C3">
        <w:trPr>
          <w:trHeight w:val="432"/>
        </w:trPr>
        <w:tc>
          <w:tcPr>
            <w:tcW w:w="3681" w:type="dxa"/>
          </w:tcPr>
          <w:p w14:paraId="6C6AF004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Roseli Vanda Pires Albuquerque</w:t>
            </w:r>
          </w:p>
        </w:tc>
        <w:tc>
          <w:tcPr>
            <w:tcW w:w="2835" w:type="dxa"/>
          </w:tcPr>
          <w:p w14:paraId="5D86B280" w14:textId="420D9144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Vereadora</w:t>
            </w:r>
          </w:p>
        </w:tc>
        <w:tc>
          <w:tcPr>
            <w:tcW w:w="1701" w:type="dxa"/>
          </w:tcPr>
          <w:p w14:paraId="137ACBD1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68E9D94E" w14:textId="393B6C50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R$ </w:t>
            </w:r>
            <w:r w:rsidR="001D2C83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4.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834</w:t>
            </w:r>
            <w:r w:rsidR="001D2C83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26</w:t>
            </w:r>
          </w:p>
        </w:tc>
      </w:tr>
      <w:tr w:rsidR="00FC66C3" w:rsidRPr="00FC66C3" w14:paraId="1B5B517A" w14:textId="77777777" w:rsidTr="00FC66C3">
        <w:trPr>
          <w:trHeight w:val="389"/>
        </w:trPr>
        <w:tc>
          <w:tcPr>
            <w:tcW w:w="3681" w:type="dxa"/>
          </w:tcPr>
          <w:p w14:paraId="05F6343E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Marcelo Barato</w:t>
            </w:r>
          </w:p>
        </w:tc>
        <w:tc>
          <w:tcPr>
            <w:tcW w:w="2835" w:type="dxa"/>
          </w:tcPr>
          <w:p w14:paraId="513EF22F" w14:textId="1D8ABF7D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76DDCFBC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36775742" w14:textId="06936BA0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R$ </w:t>
            </w:r>
            <w:r w:rsidR="001D2C83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4.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834</w:t>
            </w:r>
            <w:r w:rsidR="001D2C83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26</w:t>
            </w:r>
          </w:p>
        </w:tc>
      </w:tr>
      <w:tr w:rsidR="00FC66C3" w:rsidRPr="00FC66C3" w14:paraId="7E0F0DBC" w14:textId="77777777" w:rsidTr="00FC66C3">
        <w:trPr>
          <w:trHeight w:val="482"/>
        </w:trPr>
        <w:tc>
          <w:tcPr>
            <w:tcW w:w="3681" w:type="dxa"/>
          </w:tcPr>
          <w:p w14:paraId="19516846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 xml:space="preserve">Agenor </w:t>
            </w:r>
            <w:proofErr w:type="spellStart"/>
            <w:r w:rsidRPr="00FC66C3">
              <w:rPr>
                <w:rFonts w:ascii="Arial" w:eastAsia="Calibri" w:hAnsi="Arial" w:cs="Arial"/>
                <w:color w:val="000000"/>
                <w:sz w:val="24"/>
              </w:rPr>
              <w:t>Minozzo</w:t>
            </w:r>
            <w:proofErr w:type="spellEnd"/>
          </w:p>
        </w:tc>
        <w:tc>
          <w:tcPr>
            <w:tcW w:w="2835" w:type="dxa"/>
          </w:tcPr>
          <w:p w14:paraId="631A0CAF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79658BCF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47B1762A" w14:textId="401BE803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R$ </w:t>
            </w:r>
            <w:r w:rsidR="001D2C83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4.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834</w:t>
            </w:r>
            <w:r w:rsidR="001D2C83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26</w:t>
            </w:r>
          </w:p>
        </w:tc>
      </w:tr>
      <w:tr w:rsidR="00FC66C3" w:rsidRPr="00FC66C3" w14:paraId="343F4BDD" w14:textId="77777777" w:rsidTr="00FC66C3">
        <w:trPr>
          <w:trHeight w:val="440"/>
        </w:trPr>
        <w:tc>
          <w:tcPr>
            <w:tcW w:w="3681" w:type="dxa"/>
          </w:tcPr>
          <w:p w14:paraId="228ED564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proofErr w:type="spellStart"/>
            <w:r w:rsidRPr="00FC66C3">
              <w:rPr>
                <w:rFonts w:ascii="Arial" w:eastAsia="Calibri" w:hAnsi="Arial" w:cs="Arial"/>
                <w:color w:val="000000"/>
                <w:sz w:val="24"/>
              </w:rPr>
              <w:t>Idacir</w:t>
            </w:r>
            <w:proofErr w:type="spellEnd"/>
            <w:r w:rsidRPr="00FC66C3">
              <w:rPr>
                <w:rFonts w:ascii="Arial" w:eastAsia="Calibri" w:hAnsi="Arial" w:cs="Arial"/>
                <w:color w:val="000000"/>
                <w:sz w:val="24"/>
              </w:rPr>
              <w:t xml:space="preserve"> </w:t>
            </w:r>
            <w:proofErr w:type="spellStart"/>
            <w:r w:rsidRPr="00FC66C3">
              <w:rPr>
                <w:rFonts w:ascii="Arial" w:eastAsia="Calibri" w:hAnsi="Arial" w:cs="Arial"/>
                <w:color w:val="000000"/>
                <w:sz w:val="24"/>
              </w:rPr>
              <w:t>Pegoraro</w:t>
            </w:r>
            <w:proofErr w:type="spellEnd"/>
          </w:p>
        </w:tc>
        <w:tc>
          <w:tcPr>
            <w:tcW w:w="2835" w:type="dxa"/>
          </w:tcPr>
          <w:p w14:paraId="5C9D2CFA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14D34FE2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09AC5B82" w14:textId="6EE052C1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R$ </w:t>
            </w:r>
            <w:r w:rsidR="001D2C83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4.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834</w:t>
            </w:r>
            <w:r w:rsidR="001D2C83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26</w:t>
            </w:r>
          </w:p>
        </w:tc>
      </w:tr>
      <w:tr w:rsidR="00FC66C3" w:rsidRPr="00FC66C3" w14:paraId="219C94D3" w14:textId="77777777" w:rsidTr="00FC66C3">
        <w:trPr>
          <w:trHeight w:val="447"/>
        </w:trPr>
        <w:tc>
          <w:tcPr>
            <w:tcW w:w="3681" w:type="dxa"/>
          </w:tcPr>
          <w:p w14:paraId="7B4E3B9E" w14:textId="1FD305B6" w:rsidR="00FC66C3" w:rsidRPr="00FC66C3" w:rsidRDefault="009120C3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 xml:space="preserve">Gilmar </w:t>
            </w:r>
            <w:proofErr w:type="spellStart"/>
            <w:r>
              <w:rPr>
                <w:rFonts w:ascii="Arial" w:eastAsia="Calibri" w:hAnsi="Arial" w:cs="Arial"/>
                <w:color w:val="000000"/>
                <w:sz w:val="24"/>
              </w:rPr>
              <w:t>Peruzzo</w:t>
            </w:r>
            <w:proofErr w:type="spellEnd"/>
          </w:p>
        </w:tc>
        <w:tc>
          <w:tcPr>
            <w:tcW w:w="2835" w:type="dxa"/>
          </w:tcPr>
          <w:p w14:paraId="0352108B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7E514696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0F0DDB23" w14:textId="07E6F721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R$ </w:t>
            </w:r>
            <w:r w:rsidR="001D2C83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4.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834</w:t>
            </w:r>
            <w:r w:rsidR="001D2C83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26</w:t>
            </w:r>
          </w:p>
        </w:tc>
      </w:tr>
      <w:tr w:rsidR="007E1404" w:rsidRPr="00FC66C3" w14:paraId="563C0FFF" w14:textId="77777777" w:rsidTr="00FC66C3">
        <w:trPr>
          <w:trHeight w:val="447"/>
        </w:trPr>
        <w:tc>
          <w:tcPr>
            <w:tcW w:w="3681" w:type="dxa"/>
          </w:tcPr>
          <w:p w14:paraId="6278848B" w14:textId="541A8D06" w:rsidR="007E1404" w:rsidRPr="00FC66C3" w:rsidRDefault="009120C3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João Carlos Paim</w:t>
            </w:r>
          </w:p>
        </w:tc>
        <w:tc>
          <w:tcPr>
            <w:tcW w:w="2835" w:type="dxa"/>
          </w:tcPr>
          <w:p w14:paraId="4481A58F" w14:textId="064D1428" w:rsidR="007E1404" w:rsidRPr="00FC66C3" w:rsidRDefault="007E1404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3CB9295B" w14:textId="560B05D1" w:rsidR="007E1404" w:rsidRPr="00FC66C3" w:rsidRDefault="007E1404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267449B3" w14:textId="10E964B5" w:rsidR="007E1404" w:rsidRPr="00FC66C3" w:rsidRDefault="007E1404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R$ </w:t>
            </w:r>
            <w:r w:rsidR="001D2C83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4.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834</w:t>
            </w:r>
            <w:r w:rsidR="001D2C83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26</w:t>
            </w:r>
          </w:p>
        </w:tc>
      </w:tr>
      <w:tr w:rsidR="00FC66C3" w:rsidRPr="00FC66C3" w14:paraId="431BC499" w14:textId="77777777" w:rsidTr="00FC66C3">
        <w:trPr>
          <w:trHeight w:val="447"/>
        </w:trPr>
        <w:tc>
          <w:tcPr>
            <w:tcW w:w="3681" w:type="dxa"/>
          </w:tcPr>
          <w:p w14:paraId="0F062498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 xml:space="preserve">Lourdes Dall </w:t>
            </w:r>
            <w:proofErr w:type="spellStart"/>
            <w:r w:rsidRPr="00FC66C3">
              <w:rPr>
                <w:rFonts w:ascii="Arial" w:eastAsia="Arial" w:hAnsi="Arial" w:cs="Arial"/>
                <w:color w:val="000000"/>
                <w:sz w:val="24"/>
              </w:rPr>
              <w:t>Agnoll</w:t>
            </w:r>
            <w:proofErr w:type="spellEnd"/>
          </w:p>
        </w:tc>
        <w:tc>
          <w:tcPr>
            <w:tcW w:w="2835" w:type="dxa"/>
          </w:tcPr>
          <w:p w14:paraId="79B688B2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Secretária da Câmara</w:t>
            </w:r>
          </w:p>
        </w:tc>
        <w:tc>
          <w:tcPr>
            <w:tcW w:w="1701" w:type="dxa"/>
          </w:tcPr>
          <w:p w14:paraId="6AA71EAE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Cedido</w:t>
            </w:r>
          </w:p>
        </w:tc>
        <w:tc>
          <w:tcPr>
            <w:tcW w:w="1843" w:type="dxa"/>
          </w:tcPr>
          <w:p w14:paraId="2850E988" w14:textId="0FFC952F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R$ 1.</w:t>
            </w:r>
            <w:r w:rsidR="009120C3">
              <w:rPr>
                <w:rFonts w:ascii="Arial" w:eastAsia="Calibri" w:hAnsi="Arial" w:cs="Arial"/>
                <w:color w:val="000000"/>
                <w:sz w:val="24"/>
                <w:szCs w:val="24"/>
              </w:rPr>
              <w:t>8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89</w:t>
            </w: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44</w:t>
            </w:r>
          </w:p>
        </w:tc>
      </w:tr>
      <w:tr w:rsidR="00FC66C3" w:rsidRPr="00FC66C3" w14:paraId="05446302" w14:textId="77777777" w:rsidTr="00FC66C3">
        <w:trPr>
          <w:trHeight w:val="447"/>
        </w:trPr>
        <w:tc>
          <w:tcPr>
            <w:tcW w:w="3681" w:type="dxa"/>
          </w:tcPr>
          <w:p w14:paraId="1B51F248" w14:textId="7CD8996B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proofErr w:type="spellStart"/>
            <w:r w:rsidRPr="00FC66C3">
              <w:rPr>
                <w:rFonts w:ascii="Arial" w:eastAsia="Calibri" w:hAnsi="Arial" w:cs="Arial"/>
                <w:color w:val="000000"/>
                <w:sz w:val="24"/>
              </w:rPr>
              <w:t>Changuele</w:t>
            </w:r>
            <w:proofErr w:type="spellEnd"/>
            <w:r w:rsidRPr="00FC66C3">
              <w:rPr>
                <w:rFonts w:ascii="Arial" w:eastAsia="Calibri" w:hAnsi="Arial" w:cs="Arial"/>
                <w:color w:val="000000"/>
                <w:sz w:val="24"/>
              </w:rPr>
              <w:t xml:space="preserve"> Soares </w:t>
            </w:r>
            <w:proofErr w:type="spellStart"/>
            <w:r w:rsidR="007E1404">
              <w:rPr>
                <w:rFonts w:ascii="Arial" w:eastAsia="Calibri" w:hAnsi="Arial" w:cs="Arial"/>
                <w:color w:val="000000"/>
                <w:sz w:val="24"/>
              </w:rPr>
              <w:t>Cecchin</w:t>
            </w:r>
            <w:proofErr w:type="spellEnd"/>
          </w:p>
        </w:tc>
        <w:tc>
          <w:tcPr>
            <w:tcW w:w="2835" w:type="dxa"/>
          </w:tcPr>
          <w:p w14:paraId="31C87FAF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Assessora Jurídica</w:t>
            </w:r>
          </w:p>
        </w:tc>
        <w:tc>
          <w:tcPr>
            <w:tcW w:w="1701" w:type="dxa"/>
          </w:tcPr>
          <w:p w14:paraId="73D73A02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CC</w:t>
            </w:r>
          </w:p>
        </w:tc>
        <w:tc>
          <w:tcPr>
            <w:tcW w:w="1843" w:type="dxa"/>
          </w:tcPr>
          <w:p w14:paraId="22D94BF9" w14:textId="3620483E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R$ </w:t>
            </w:r>
            <w:r w:rsidR="009120C3">
              <w:rPr>
                <w:rFonts w:ascii="Arial" w:eastAsia="Calibri" w:hAnsi="Arial" w:cs="Arial"/>
                <w:color w:val="000000"/>
                <w:sz w:val="24"/>
                <w:szCs w:val="24"/>
              </w:rPr>
              <w:t>5</w:t>
            </w: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.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939</w:t>
            </w: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41</w:t>
            </w:r>
          </w:p>
        </w:tc>
      </w:tr>
      <w:tr w:rsidR="00FC66C3" w:rsidRPr="00FC66C3" w14:paraId="171F4C3A" w14:textId="77777777" w:rsidTr="00FC66C3">
        <w:trPr>
          <w:trHeight w:val="447"/>
        </w:trPr>
        <w:tc>
          <w:tcPr>
            <w:tcW w:w="3681" w:type="dxa"/>
          </w:tcPr>
          <w:p w14:paraId="2B96E525" w14:textId="77AF6C47" w:rsidR="00FC66C3" w:rsidRPr="00FC66C3" w:rsidRDefault="00FC66C3" w:rsidP="007E1404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 xml:space="preserve">Paula Teles </w:t>
            </w:r>
            <w:r w:rsidR="007E1404">
              <w:rPr>
                <w:rFonts w:ascii="Arial" w:eastAsia="Arial" w:hAnsi="Arial" w:cs="Arial"/>
                <w:color w:val="000000"/>
                <w:sz w:val="24"/>
              </w:rPr>
              <w:t>de Souza</w:t>
            </w:r>
          </w:p>
        </w:tc>
        <w:tc>
          <w:tcPr>
            <w:tcW w:w="2835" w:type="dxa"/>
          </w:tcPr>
          <w:p w14:paraId="56E196BB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Assessora de Secretaria</w:t>
            </w:r>
          </w:p>
        </w:tc>
        <w:tc>
          <w:tcPr>
            <w:tcW w:w="1701" w:type="dxa"/>
          </w:tcPr>
          <w:p w14:paraId="2760590E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CC</w:t>
            </w:r>
          </w:p>
        </w:tc>
        <w:tc>
          <w:tcPr>
            <w:tcW w:w="1843" w:type="dxa"/>
          </w:tcPr>
          <w:p w14:paraId="36452EC0" w14:textId="44526DE0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R$ </w:t>
            </w:r>
            <w:r w:rsidR="009120C3">
              <w:rPr>
                <w:rFonts w:ascii="Arial" w:eastAsia="Calibri" w:hAnsi="Arial" w:cs="Arial"/>
                <w:color w:val="000000"/>
                <w:sz w:val="24"/>
                <w:szCs w:val="24"/>
              </w:rPr>
              <w:t>4</w:t>
            </w: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.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535</w:t>
            </w: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55</w:t>
            </w:r>
          </w:p>
        </w:tc>
      </w:tr>
      <w:tr w:rsidR="00FC66C3" w:rsidRPr="00FC66C3" w14:paraId="71EC6A7D" w14:textId="77777777" w:rsidTr="00FC66C3">
        <w:trPr>
          <w:trHeight w:val="447"/>
        </w:trPr>
        <w:tc>
          <w:tcPr>
            <w:tcW w:w="3681" w:type="dxa"/>
          </w:tcPr>
          <w:p w14:paraId="26BC03B2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 xml:space="preserve">Maiara da Silva </w:t>
            </w:r>
            <w:proofErr w:type="spellStart"/>
            <w:r w:rsidRPr="00FC66C3">
              <w:rPr>
                <w:rFonts w:ascii="Arial" w:eastAsia="Arial" w:hAnsi="Arial" w:cs="Arial"/>
                <w:color w:val="000000"/>
                <w:sz w:val="24"/>
              </w:rPr>
              <w:t>Modelski</w:t>
            </w:r>
            <w:proofErr w:type="spellEnd"/>
          </w:p>
        </w:tc>
        <w:tc>
          <w:tcPr>
            <w:tcW w:w="2835" w:type="dxa"/>
          </w:tcPr>
          <w:p w14:paraId="15E6871A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Auxiliar de Secretaria</w:t>
            </w:r>
          </w:p>
        </w:tc>
        <w:tc>
          <w:tcPr>
            <w:tcW w:w="1701" w:type="dxa"/>
          </w:tcPr>
          <w:p w14:paraId="47D9B634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CC</w:t>
            </w:r>
          </w:p>
        </w:tc>
        <w:tc>
          <w:tcPr>
            <w:tcW w:w="1843" w:type="dxa"/>
          </w:tcPr>
          <w:p w14:paraId="062FC6DB" w14:textId="1E59EA26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R$ 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3</w:t>
            </w: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.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023</w:t>
            </w: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69</w:t>
            </w:r>
          </w:p>
        </w:tc>
      </w:tr>
      <w:tr w:rsidR="007E1404" w:rsidRPr="007E1404" w14:paraId="35514501" w14:textId="77777777" w:rsidTr="00FC66C3">
        <w:trPr>
          <w:trHeight w:val="447"/>
        </w:trPr>
        <w:tc>
          <w:tcPr>
            <w:tcW w:w="3681" w:type="dxa"/>
          </w:tcPr>
          <w:p w14:paraId="15BE40B0" w14:textId="23E3661F" w:rsidR="00FC66C3" w:rsidRPr="00FC66C3" w:rsidRDefault="00FC66C3" w:rsidP="00AB5BEB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-</w:t>
            </w:r>
          </w:p>
        </w:tc>
        <w:tc>
          <w:tcPr>
            <w:tcW w:w="2835" w:type="dxa"/>
          </w:tcPr>
          <w:p w14:paraId="3EC45C68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Motorista</w:t>
            </w:r>
          </w:p>
        </w:tc>
        <w:tc>
          <w:tcPr>
            <w:tcW w:w="1701" w:type="dxa"/>
          </w:tcPr>
          <w:p w14:paraId="0E19CBAA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Efetivo</w:t>
            </w:r>
          </w:p>
        </w:tc>
        <w:tc>
          <w:tcPr>
            <w:tcW w:w="1843" w:type="dxa"/>
          </w:tcPr>
          <w:p w14:paraId="0EA6EFFC" w14:textId="1551E5E7" w:rsidR="00FC66C3" w:rsidRPr="007E1404" w:rsidRDefault="00D02124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</w:tr>
      <w:tr w:rsidR="00FC66C3" w:rsidRPr="00FC66C3" w14:paraId="4F4A61D4" w14:textId="77777777" w:rsidTr="00FC66C3">
        <w:trPr>
          <w:trHeight w:val="447"/>
        </w:trPr>
        <w:tc>
          <w:tcPr>
            <w:tcW w:w="3681" w:type="dxa"/>
          </w:tcPr>
          <w:p w14:paraId="09D10285" w14:textId="7FE589C6" w:rsidR="00FC66C3" w:rsidRPr="00FC66C3" w:rsidRDefault="00AB5BEB" w:rsidP="00AB5BEB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-</w:t>
            </w:r>
          </w:p>
        </w:tc>
        <w:tc>
          <w:tcPr>
            <w:tcW w:w="2835" w:type="dxa"/>
          </w:tcPr>
          <w:p w14:paraId="325A62E9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Assessor Parlamentar</w:t>
            </w:r>
          </w:p>
        </w:tc>
        <w:tc>
          <w:tcPr>
            <w:tcW w:w="1701" w:type="dxa"/>
          </w:tcPr>
          <w:p w14:paraId="50916022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CC</w:t>
            </w:r>
          </w:p>
        </w:tc>
        <w:tc>
          <w:tcPr>
            <w:tcW w:w="1843" w:type="dxa"/>
          </w:tcPr>
          <w:p w14:paraId="7421C9DF" w14:textId="1040496F" w:rsidR="00FC66C3" w:rsidRPr="00FC66C3" w:rsidRDefault="007E6D0E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-</w:t>
            </w:r>
          </w:p>
        </w:tc>
      </w:tr>
    </w:tbl>
    <w:p w14:paraId="4BF588CD" w14:textId="77777777" w:rsidR="00FC66C3" w:rsidRDefault="00FC66C3" w:rsidP="00FC66C3">
      <w:pPr>
        <w:tabs>
          <w:tab w:val="clear" w:pos="2835"/>
        </w:tabs>
        <w:spacing w:before="0" w:after="3" w:line="265" w:lineRule="auto"/>
        <w:ind w:hanging="709"/>
        <w:jc w:val="left"/>
        <w:rPr>
          <w:rFonts w:ascii="Arial" w:eastAsia="Arial" w:hAnsi="Arial" w:cs="Arial"/>
          <w:color w:val="000000"/>
          <w:sz w:val="24"/>
          <w:lang w:eastAsia="pt-BR"/>
        </w:rPr>
      </w:pPr>
    </w:p>
    <w:p w14:paraId="235BB7EC" w14:textId="1535CC91" w:rsidR="00FC66C3" w:rsidRPr="00FC66C3" w:rsidRDefault="00FC66C3" w:rsidP="00FC66C3">
      <w:pPr>
        <w:tabs>
          <w:tab w:val="clear" w:pos="2835"/>
        </w:tabs>
        <w:spacing w:before="0" w:after="3" w:line="265" w:lineRule="auto"/>
        <w:ind w:hanging="709"/>
        <w:jc w:val="left"/>
        <w:rPr>
          <w:rFonts w:ascii="Calibri" w:eastAsia="Calibri" w:hAnsi="Calibri" w:cs="Calibri"/>
          <w:color w:val="000000"/>
          <w:sz w:val="22"/>
          <w:lang w:eastAsia="pt-BR"/>
        </w:rPr>
      </w:pPr>
      <w:r w:rsidRPr="00FC66C3">
        <w:rPr>
          <w:rFonts w:ascii="Arial" w:eastAsia="Arial" w:hAnsi="Arial" w:cs="Arial"/>
          <w:color w:val="000000"/>
          <w:sz w:val="24"/>
          <w:lang w:eastAsia="pt-BR"/>
        </w:rPr>
        <w:t>*Subsídio correspondente ao do vereador, mais 20% por ocupar o cargo de Presidente.</w:t>
      </w:r>
    </w:p>
    <w:p w14:paraId="10ABA7C9" w14:textId="77777777" w:rsidR="00FC66C3" w:rsidRPr="00FC66C3" w:rsidRDefault="00FC66C3" w:rsidP="00FC66C3">
      <w:pPr>
        <w:tabs>
          <w:tab w:val="clear" w:pos="2835"/>
        </w:tabs>
        <w:spacing w:before="0" w:line="259" w:lineRule="auto"/>
        <w:ind w:right="2013"/>
        <w:jc w:val="right"/>
        <w:rPr>
          <w:rFonts w:ascii="Times New Roman" w:hAnsi="Times New Roman"/>
          <w:b/>
          <w:color w:val="000000"/>
          <w:sz w:val="28"/>
          <w:lang w:eastAsia="pt-BR"/>
        </w:rPr>
      </w:pPr>
    </w:p>
    <w:p w14:paraId="77DE5467" w14:textId="12947404" w:rsidR="00FC66C3" w:rsidRDefault="00FC66C3" w:rsidP="003F3B0D">
      <w:pPr>
        <w:tabs>
          <w:tab w:val="clear" w:pos="2835"/>
        </w:tabs>
        <w:spacing w:before="0" w:after="0" w:line="259" w:lineRule="auto"/>
        <w:jc w:val="left"/>
        <w:rPr>
          <w:rFonts w:ascii="Times New Roman" w:hAnsi="Times New Roman"/>
          <w:b/>
          <w:color w:val="000000"/>
          <w:sz w:val="28"/>
          <w:lang w:eastAsia="pt-BR"/>
        </w:rPr>
      </w:pPr>
    </w:p>
    <w:p w14:paraId="643365C3" w14:textId="22D3DF68" w:rsidR="003F3B0D" w:rsidRDefault="003F3B0D" w:rsidP="003F3B0D">
      <w:pPr>
        <w:tabs>
          <w:tab w:val="clear" w:pos="2835"/>
        </w:tabs>
        <w:spacing w:before="0" w:after="0" w:line="259" w:lineRule="auto"/>
        <w:jc w:val="left"/>
        <w:rPr>
          <w:rFonts w:ascii="Calibri" w:hAnsi="Calibri"/>
          <w:color w:val="000000"/>
          <w:sz w:val="22"/>
          <w:lang w:eastAsia="pt-BR"/>
        </w:rPr>
      </w:pPr>
    </w:p>
    <w:p w14:paraId="352E4C08" w14:textId="4C27B209" w:rsidR="003F3B0D" w:rsidRDefault="003F3B0D" w:rsidP="003F3B0D">
      <w:pPr>
        <w:tabs>
          <w:tab w:val="clear" w:pos="2835"/>
        </w:tabs>
        <w:spacing w:before="0" w:after="0" w:line="259" w:lineRule="auto"/>
        <w:jc w:val="left"/>
        <w:rPr>
          <w:rFonts w:ascii="Calibri" w:hAnsi="Calibri"/>
          <w:color w:val="000000"/>
          <w:sz w:val="22"/>
          <w:lang w:eastAsia="pt-BR"/>
        </w:rPr>
      </w:pPr>
    </w:p>
    <w:p w14:paraId="29E5E906" w14:textId="77777777" w:rsidR="003F3B0D" w:rsidRPr="00FC66C3" w:rsidRDefault="003F3B0D" w:rsidP="003F3B0D">
      <w:pPr>
        <w:tabs>
          <w:tab w:val="clear" w:pos="2835"/>
        </w:tabs>
        <w:spacing w:before="0" w:after="0" w:line="259" w:lineRule="auto"/>
        <w:jc w:val="left"/>
        <w:rPr>
          <w:rFonts w:ascii="Calibri" w:eastAsia="Calibri" w:hAnsi="Calibri" w:cs="Calibri"/>
          <w:color w:val="000000"/>
          <w:sz w:val="22"/>
          <w:lang w:eastAsia="pt-BR"/>
        </w:rPr>
      </w:pPr>
    </w:p>
    <w:p w14:paraId="38539B1D" w14:textId="77777777" w:rsidR="00FC66C3" w:rsidRPr="00FC66C3" w:rsidRDefault="00FC66C3" w:rsidP="003F3B0D">
      <w:pPr>
        <w:tabs>
          <w:tab w:val="clear" w:pos="2835"/>
        </w:tabs>
        <w:spacing w:before="0" w:after="0" w:line="259" w:lineRule="auto"/>
        <w:jc w:val="left"/>
        <w:rPr>
          <w:rFonts w:ascii="Calibri" w:eastAsia="Calibri" w:hAnsi="Calibri" w:cs="Calibri"/>
          <w:color w:val="000000"/>
          <w:sz w:val="22"/>
          <w:lang w:eastAsia="pt-BR"/>
        </w:rPr>
      </w:pPr>
    </w:p>
    <w:p w14:paraId="50039878" w14:textId="3BC1DF37" w:rsidR="00C51181" w:rsidRDefault="00C51181" w:rsidP="00FC66C3">
      <w:pPr>
        <w:rPr>
          <w:rFonts w:eastAsiaTheme="minorHAnsi"/>
        </w:rPr>
      </w:pPr>
    </w:p>
    <w:tbl>
      <w:tblPr>
        <w:tblStyle w:val="TableGrid"/>
        <w:tblpPr w:leftFromText="141" w:rightFromText="141" w:vertAnchor="text" w:tblpX="-712" w:tblpY="345"/>
        <w:tblW w:w="10004" w:type="dxa"/>
        <w:tblInd w:w="0" w:type="dxa"/>
        <w:tblCellMar>
          <w:left w:w="30" w:type="dxa"/>
          <w:right w:w="27" w:type="dxa"/>
        </w:tblCellMar>
        <w:tblLook w:val="04A0" w:firstRow="1" w:lastRow="0" w:firstColumn="1" w:lastColumn="0" w:noHBand="0" w:noVBand="1"/>
      </w:tblPr>
      <w:tblGrid>
        <w:gridCol w:w="4962"/>
        <w:gridCol w:w="2123"/>
        <w:gridCol w:w="2919"/>
      </w:tblGrid>
      <w:tr w:rsidR="00AB5BEB" w:rsidRPr="00FC66C3" w14:paraId="3F7F0F51" w14:textId="77777777" w:rsidTr="007900AD">
        <w:trPr>
          <w:trHeight w:val="434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6339600" w14:textId="77777777" w:rsidR="00AB5BEB" w:rsidRPr="00953C63" w:rsidRDefault="00AB5BEB" w:rsidP="007900AD">
            <w:pPr>
              <w:tabs>
                <w:tab w:val="clear" w:pos="2835"/>
              </w:tabs>
              <w:spacing w:before="0" w:after="0" w:line="240" w:lineRule="auto"/>
              <w:ind w:right="1"/>
              <w:jc w:val="center"/>
              <w:rPr>
                <w:rFonts w:ascii="Arial" w:eastAsia="Calibri" w:hAnsi="Arial" w:cs="Arial"/>
                <w:color w:val="000000"/>
                <w:sz w:val="26"/>
                <w:szCs w:val="26"/>
              </w:rPr>
            </w:pPr>
            <w:r w:rsidRPr="00953C63"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  <w:t>Cargo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0E6B40" w14:textId="77777777" w:rsidR="00AB5BEB" w:rsidRPr="00953C63" w:rsidRDefault="00AB5BEB" w:rsidP="007900AD">
            <w:pPr>
              <w:tabs>
                <w:tab w:val="clear" w:pos="2835"/>
              </w:tabs>
              <w:spacing w:before="0" w:after="0" w:line="240" w:lineRule="auto"/>
              <w:ind w:right="2"/>
              <w:jc w:val="center"/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</w:pPr>
          </w:p>
          <w:p w14:paraId="08352349" w14:textId="77777777" w:rsidR="00AB5BEB" w:rsidRPr="00953C63" w:rsidRDefault="00AB5BEB" w:rsidP="007900AD">
            <w:pPr>
              <w:tabs>
                <w:tab w:val="clear" w:pos="2835"/>
              </w:tabs>
              <w:spacing w:before="0" w:after="0" w:line="240" w:lineRule="auto"/>
              <w:ind w:right="2"/>
              <w:jc w:val="center"/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</w:pPr>
            <w:r w:rsidRPr="00953C63"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  <w:t>Vínculo</w:t>
            </w:r>
          </w:p>
        </w:tc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997615C" w14:textId="77777777" w:rsidR="00AB5BEB" w:rsidRPr="00953C63" w:rsidRDefault="00AB5BEB" w:rsidP="007900AD">
            <w:pPr>
              <w:tabs>
                <w:tab w:val="clear" w:pos="2835"/>
              </w:tabs>
              <w:spacing w:before="0" w:after="0" w:line="240" w:lineRule="auto"/>
              <w:ind w:right="2"/>
              <w:jc w:val="center"/>
              <w:rPr>
                <w:rFonts w:ascii="Arial" w:eastAsia="Calibri" w:hAnsi="Arial" w:cs="Arial"/>
                <w:color w:val="000000"/>
                <w:sz w:val="26"/>
                <w:szCs w:val="26"/>
              </w:rPr>
            </w:pPr>
            <w:r w:rsidRPr="00953C63"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  <w:t>Carga horária</w:t>
            </w:r>
          </w:p>
        </w:tc>
      </w:tr>
      <w:tr w:rsidR="00AB5BEB" w:rsidRPr="00FC66C3" w14:paraId="6489D6A6" w14:textId="77777777" w:rsidTr="007900AD">
        <w:trPr>
          <w:trHeight w:val="48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87B6AE0" w14:textId="77777777" w:rsidR="00AB5BEB" w:rsidRDefault="00AB5BEB" w:rsidP="007900A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  <w:p w14:paraId="01BFBBB1" w14:textId="77777777" w:rsidR="00AB5BEB" w:rsidRPr="00FC66C3" w:rsidRDefault="00AB5BEB" w:rsidP="007900A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(</w:t>
            </w:r>
            <w:r w:rsidRPr="00FC66C3">
              <w:rPr>
                <w:rFonts w:ascii="Arial" w:eastAsia="Calibri" w:hAnsi="Arial" w:cs="Arial"/>
                <w:color w:val="000000"/>
                <w:sz w:val="24"/>
              </w:rPr>
              <w:t>Lei n.º 1</w:t>
            </w:r>
            <w:r>
              <w:rPr>
                <w:rFonts w:ascii="Arial" w:eastAsia="Calibri" w:hAnsi="Arial" w:cs="Arial"/>
                <w:color w:val="000000"/>
                <w:sz w:val="24"/>
              </w:rPr>
              <w:t>1</w:t>
            </w:r>
            <w:r w:rsidRPr="00FC66C3">
              <w:rPr>
                <w:rFonts w:ascii="Arial" w:eastAsia="Calibri" w:hAnsi="Arial" w:cs="Arial"/>
                <w:color w:val="000000"/>
                <w:sz w:val="24"/>
              </w:rPr>
              <w:t>.</w:t>
            </w:r>
            <w:r>
              <w:rPr>
                <w:rFonts w:ascii="Arial" w:eastAsia="Calibri" w:hAnsi="Arial" w:cs="Arial"/>
                <w:color w:val="000000"/>
                <w:sz w:val="24"/>
              </w:rPr>
              <w:t>019</w:t>
            </w:r>
            <w:r w:rsidRPr="00FC66C3">
              <w:rPr>
                <w:rFonts w:ascii="Arial" w:eastAsia="Calibri" w:hAnsi="Arial" w:cs="Arial"/>
                <w:color w:val="000000"/>
                <w:sz w:val="24"/>
              </w:rPr>
              <w:t xml:space="preserve">, de </w:t>
            </w:r>
            <w:r>
              <w:rPr>
                <w:rFonts w:ascii="Arial" w:eastAsia="Calibri" w:hAnsi="Arial" w:cs="Arial"/>
                <w:color w:val="000000"/>
                <w:sz w:val="24"/>
              </w:rPr>
              <w:t>02</w:t>
            </w:r>
            <w:r w:rsidRPr="00FC66C3">
              <w:rPr>
                <w:rFonts w:ascii="Arial" w:eastAsia="Calibri" w:hAnsi="Arial" w:cs="Arial"/>
                <w:color w:val="000000"/>
                <w:sz w:val="24"/>
              </w:rPr>
              <w:t xml:space="preserve"> de ma</w:t>
            </w:r>
            <w:r>
              <w:rPr>
                <w:rFonts w:ascii="Arial" w:eastAsia="Calibri" w:hAnsi="Arial" w:cs="Arial"/>
                <w:color w:val="000000"/>
                <w:sz w:val="24"/>
              </w:rPr>
              <w:t xml:space="preserve">rço </w:t>
            </w:r>
            <w:r w:rsidRPr="00FC66C3">
              <w:rPr>
                <w:rFonts w:ascii="Arial" w:eastAsia="Calibri" w:hAnsi="Arial" w:cs="Arial"/>
                <w:color w:val="000000"/>
                <w:sz w:val="24"/>
              </w:rPr>
              <w:t>de 202</w:t>
            </w:r>
            <w:r>
              <w:rPr>
                <w:rFonts w:ascii="Arial" w:eastAsia="Calibri" w:hAnsi="Arial" w:cs="Arial"/>
                <w:color w:val="000000"/>
                <w:sz w:val="24"/>
              </w:rPr>
              <w:t>3</w:t>
            </w:r>
            <w:r w:rsidRPr="00FC66C3">
              <w:rPr>
                <w:rFonts w:ascii="Arial" w:eastAsia="Calibri" w:hAnsi="Arial" w:cs="Arial"/>
                <w:color w:val="000000"/>
                <w:sz w:val="24"/>
              </w:rPr>
              <w:t>).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901E23" w14:textId="77777777" w:rsidR="00AB5BEB" w:rsidRPr="00FC66C3" w:rsidRDefault="00AB5BEB" w:rsidP="007900A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AE0FE55" w14:textId="77777777" w:rsidR="00AB5BEB" w:rsidRPr="00FC66C3" w:rsidRDefault="00AB5BEB" w:rsidP="007900A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-</w:t>
            </w:r>
          </w:p>
        </w:tc>
      </w:tr>
      <w:tr w:rsidR="00AB5BEB" w:rsidRPr="00FC66C3" w14:paraId="03CC1FCE" w14:textId="77777777" w:rsidTr="007900AD">
        <w:trPr>
          <w:trHeight w:val="684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6FC7AFE" w14:textId="77777777" w:rsidR="00AB5BEB" w:rsidRDefault="00AB5BEB" w:rsidP="007900A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Secretária da Câmara</w:t>
            </w:r>
          </w:p>
          <w:p w14:paraId="6F073032" w14:textId="77777777" w:rsidR="00AB5BEB" w:rsidRPr="00FC66C3" w:rsidRDefault="00AB5BEB" w:rsidP="007900A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(Resolução nº 09 de 17 de novembro de 1991).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D0EAC6" w14:textId="77777777" w:rsidR="00AB5BEB" w:rsidRPr="00FC66C3" w:rsidRDefault="00AB5BEB" w:rsidP="007900A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Cedida pelo Executivo</w:t>
            </w:r>
          </w:p>
        </w:tc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6CB641A" w14:textId="77777777" w:rsidR="00AB5BEB" w:rsidRPr="00FC66C3" w:rsidRDefault="00AB5BEB" w:rsidP="007900A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36 horas semanais</w:t>
            </w:r>
          </w:p>
        </w:tc>
      </w:tr>
      <w:tr w:rsidR="00AB5BEB" w:rsidRPr="00FC66C3" w14:paraId="11A9573F" w14:textId="77777777" w:rsidTr="007900AD">
        <w:trPr>
          <w:trHeight w:val="413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8ECCA99" w14:textId="77777777" w:rsidR="00AB5BEB" w:rsidRDefault="00AB5BEB" w:rsidP="007900A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Assessor de Secretaria</w:t>
            </w:r>
          </w:p>
          <w:p w14:paraId="3F25223A" w14:textId="77777777" w:rsidR="00AB5BEB" w:rsidRPr="00FC66C3" w:rsidRDefault="00AB5BEB" w:rsidP="007900A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(Lei nº 6.203</w:t>
            </w:r>
            <w:r w:rsidRPr="00FC66C3">
              <w:rPr>
                <w:rFonts w:ascii="Arial" w:eastAsia="Calibri" w:hAnsi="Arial" w:cs="Arial"/>
                <w:color w:val="000000"/>
                <w:sz w:val="24"/>
              </w:rPr>
              <w:t xml:space="preserve"> de 07 de dezembro de 2006). 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EF253" w14:textId="77777777" w:rsidR="00AB5BEB" w:rsidRPr="00FC66C3" w:rsidRDefault="00AB5BEB" w:rsidP="007900A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CC</w:t>
            </w:r>
          </w:p>
        </w:tc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2C3192C" w14:textId="77777777" w:rsidR="00AB5BEB" w:rsidRPr="00FC66C3" w:rsidRDefault="00AB5BEB" w:rsidP="007900A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Conforme funcionamento da Câmara</w:t>
            </w:r>
          </w:p>
        </w:tc>
      </w:tr>
      <w:tr w:rsidR="00AB5BEB" w:rsidRPr="00FC66C3" w14:paraId="4B96F314" w14:textId="77777777" w:rsidTr="007900AD">
        <w:trPr>
          <w:trHeight w:val="48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884D073" w14:textId="77777777" w:rsidR="00AB5BEB" w:rsidRDefault="00AB5BEB" w:rsidP="007900A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Assessor Parlamentar</w:t>
            </w:r>
          </w:p>
          <w:p w14:paraId="0A3D9DFA" w14:textId="77777777" w:rsidR="00AB5BEB" w:rsidRPr="00FC66C3" w:rsidRDefault="00AB5BEB" w:rsidP="007900A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(Lei nº 10.857, de 27 de maio de 2022).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23D42" w14:textId="77777777" w:rsidR="00AB5BEB" w:rsidRPr="00FC66C3" w:rsidRDefault="00AB5BEB" w:rsidP="007900A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CC</w:t>
            </w:r>
          </w:p>
        </w:tc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A550B15" w14:textId="77777777" w:rsidR="00AB5BEB" w:rsidRPr="00FC66C3" w:rsidRDefault="00AB5BEB" w:rsidP="007900A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36 horas semanais</w:t>
            </w:r>
          </w:p>
        </w:tc>
      </w:tr>
      <w:tr w:rsidR="00AB5BEB" w:rsidRPr="00FC66C3" w14:paraId="1A245A36" w14:textId="77777777" w:rsidTr="007900AD">
        <w:trPr>
          <w:trHeight w:val="48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8F826EC" w14:textId="77777777" w:rsidR="00AB5BEB" w:rsidRDefault="00AB5BEB" w:rsidP="007900A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Auxiliar de Secretaria</w:t>
            </w:r>
          </w:p>
          <w:p w14:paraId="62FA11B6" w14:textId="77777777" w:rsidR="00AB5BEB" w:rsidRPr="00FC66C3" w:rsidRDefault="00AB5BEB" w:rsidP="007900A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(Lei nº 10.857, de 27 de maio de 2022).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865533" w14:textId="77777777" w:rsidR="00AB5BEB" w:rsidRPr="00FC66C3" w:rsidRDefault="00AB5BEB" w:rsidP="007900A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CC</w:t>
            </w:r>
          </w:p>
        </w:tc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27F5672" w14:textId="77777777" w:rsidR="00AB5BEB" w:rsidRPr="00FC66C3" w:rsidRDefault="00AB5BEB" w:rsidP="007900A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36 horas semanais</w:t>
            </w:r>
          </w:p>
        </w:tc>
      </w:tr>
      <w:tr w:rsidR="00AB5BEB" w:rsidRPr="00FC66C3" w14:paraId="781E1131" w14:textId="77777777" w:rsidTr="007900AD">
        <w:trPr>
          <w:trHeight w:val="48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FA59AC3" w14:textId="77777777" w:rsidR="00AB5BEB" w:rsidRDefault="00AB5BEB" w:rsidP="007900A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Motorista</w:t>
            </w:r>
          </w:p>
          <w:p w14:paraId="0F2F202E" w14:textId="77777777" w:rsidR="00AB5BEB" w:rsidRPr="00FC66C3" w:rsidRDefault="00AB5BEB" w:rsidP="007900A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(L</w:t>
            </w:r>
            <w:r w:rsidRPr="00953C63">
              <w:rPr>
                <w:rFonts w:ascii="Arial" w:eastAsia="Calibri" w:hAnsi="Arial" w:cs="Arial"/>
                <w:color w:val="000000"/>
                <w:sz w:val="24"/>
              </w:rPr>
              <w:t>ei nº 7.647, de 29 de março de 2010</w:t>
            </w:r>
            <w:r>
              <w:rPr>
                <w:rFonts w:ascii="Arial" w:eastAsia="Calibri" w:hAnsi="Arial" w:cs="Arial"/>
                <w:color w:val="000000"/>
                <w:sz w:val="24"/>
              </w:rPr>
              <w:t>).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F24993" w14:textId="77777777" w:rsidR="00AB5BEB" w:rsidRPr="00FC66C3" w:rsidRDefault="00AB5BEB" w:rsidP="007900A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Efetivo</w:t>
            </w:r>
          </w:p>
        </w:tc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2FD3D1A" w14:textId="77777777" w:rsidR="00AB5BEB" w:rsidRPr="00FC66C3" w:rsidRDefault="00AB5BEB" w:rsidP="007900A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44 horas semanais</w:t>
            </w:r>
          </w:p>
        </w:tc>
      </w:tr>
      <w:tr w:rsidR="00AB5BEB" w:rsidRPr="00FC66C3" w14:paraId="66477713" w14:textId="77777777" w:rsidTr="007900AD">
        <w:trPr>
          <w:trHeight w:val="48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48683A8" w14:textId="77777777" w:rsidR="00AB5BEB" w:rsidRDefault="00AB5BEB" w:rsidP="007900A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Assessor Jurídico</w:t>
            </w:r>
          </w:p>
          <w:p w14:paraId="27758B71" w14:textId="77777777" w:rsidR="00AB5BEB" w:rsidRPr="00FC66C3" w:rsidRDefault="00AB5BEB" w:rsidP="007900A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(L</w:t>
            </w:r>
            <w:r w:rsidRPr="00953C63">
              <w:rPr>
                <w:rFonts w:ascii="Arial" w:eastAsia="Calibri" w:hAnsi="Arial" w:cs="Arial"/>
                <w:color w:val="000000"/>
                <w:sz w:val="24"/>
              </w:rPr>
              <w:t>ei nº 5</w:t>
            </w:r>
            <w:r>
              <w:rPr>
                <w:rFonts w:ascii="Arial" w:eastAsia="Calibri" w:hAnsi="Arial" w:cs="Arial"/>
                <w:color w:val="000000"/>
                <w:sz w:val="24"/>
              </w:rPr>
              <w:t>.</w:t>
            </w:r>
            <w:r w:rsidRPr="00953C63">
              <w:rPr>
                <w:rFonts w:ascii="Arial" w:eastAsia="Calibri" w:hAnsi="Arial" w:cs="Arial"/>
                <w:color w:val="000000"/>
                <w:sz w:val="24"/>
              </w:rPr>
              <w:t>441, de 30 de março de 2005</w:t>
            </w:r>
            <w:r>
              <w:rPr>
                <w:rFonts w:ascii="Arial" w:eastAsia="Calibri" w:hAnsi="Arial" w:cs="Arial"/>
                <w:color w:val="000000"/>
                <w:sz w:val="24"/>
              </w:rPr>
              <w:t>).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73257F" w14:textId="77777777" w:rsidR="00AB5BEB" w:rsidRPr="00FC66C3" w:rsidRDefault="00AB5BEB" w:rsidP="007900A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CC</w:t>
            </w:r>
          </w:p>
        </w:tc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37262DC" w14:textId="77777777" w:rsidR="00AB5BEB" w:rsidRPr="00FC66C3" w:rsidRDefault="00AB5BEB" w:rsidP="007900A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15 horas semanais</w:t>
            </w:r>
          </w:p>
        </w:tc>
      </w:tr>
    </w:tbl>
    <w:p w14:paraId="5EAFF5FB" w14:textId="77777777" w:rsidR="00AB5BEB" w:rsidRPr="00FC66C3" w:rsidRDefault="00AB5BEB" w:rsidP="00AB5BEB">
      <w:pPr>
        <w:tabs>
          <w:tab w:val="clear" w:pos="2835"/>
        </w:tabs>
        <w:spacing w:before="0" w:after="0" w:line="259" w:lineRule="auto"/>
        <w:jc w:val="left"/>
        <w:rPr>
          <w:rFonts w:ascii="Calibri" w:eastAsia="Calibri" w:hAnsi="Calibri" w:cs="Calibri"/>
          <w:color w:val="000000"/>
          <w:sz w:val="22"/>
          <w:lang w:eastAsia="pt-BR"/>
        </w:rPr>
      </w:pPr>
    </w:p>
    <w:p w14:paraId="43D4CFC5" w14:textId="77777777" w:rsidR="00AB5BEB" w:rsidRDefault="00AB5BEB" w:rsidP="00FC66C3">
      <w:pPr>
        <w:rPr>
          <w:rFonts w:eastAsiaTheme="minorHAnsi"/>
        </w:rPr>
      </w:pPr>
    </w:p>
    <w:tbl>
      <w:tblPr>
        <w:tblStyle w:val="TableGrid"/>
        <w:tblW w:w="9918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835"/>
        <w:gridCol w:w="1985"/>
        <w:gridCol w:w="1984"/>
      </w:tblGrid>
      <w:tr w:rsidR="00AB5BEB" w14:paraId="3179D65B" w14:textId="77777777" w:rsidTr="00AB5BEB">
        <w:trPr>
          <w:trHeight w:val="44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9C763" w14:textId="77777777" w:rsidR="00AB5BEB" w:rsidRDefault="00AB5BEB">
            <w:pPr>
              <w:tabs>
                <w:tab w:val="left" w:pos="708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Nome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31C5F" w14:textId="77777777" w:rsidR="00AB5BEB" w:rsidRDefault="00AB5BEB">
            <w:pPr>
              <w:tabs>
                <w:tab w:val="left" w:pos="708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4"/>
              </w:rPr>
              <w:t>Cargo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448A6" w14:textId="77777777" w:rsidR="00AB5BEB" w:rsidRDefault="00AB5BEB">
            <w:pPr>
              <w:tabs>
                <w:tab w:val="left" w:pos="708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4"/>
              </w:rPr>
              <w:t>Admissão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3BD81" w14:textId="77777777" w:rsidR="00AB5BEB" w:rsidRDefault="00AB5BEB">
            <w:pPr>
              <w:tabs>
                <w:tab w:val="left" w:pos="708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Exoneração</w:t>
            </w:r>
          </w:p>
        </w:tc>
      </w:tr>
      <w:tr w:rsidR="00AB5BEB" w14:paraId="54D8D9C9" w14:textId="77777777" w:rsidTr="00AB5BEB">
        <w:trPr>
          <w:trHeight w:val="44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133DB" w14:textId="77777777" w:rsidR="00AB5BEB" w:rsidRDefault="00AB5BEB">
            <w:pPr>
              <w:tabs>
                <w:tab w:val="left" w:pos="708"/>
              </w:tabs>
              <w:spacing w:before="0" w:after="0" w:line="240" w:lineRule="auto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 xml:space="preserve">Lourdes Dall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</w:rPr>
              <w:t>Agnoll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F2762" w14:textId="77777777" w:rsidR="00AB5BEB" w:rsidRDefault="00AB5BEB">
            <w:pPr>
              <w:tabs>
                <w:tab w:val="left" w:pos="708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Secretária da Câmara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6B7BC" w14:textId="77777777" w:rsidR="00AB5BEB" w:rsidRDefault="00AB5BEB">
            <w:pPr>
              <w:tabs>
                <w:tab w:val="left" w:pos="708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01/04/1990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39F08" w14:textId="77777777" w:rsidR="00AB5BEB" w:rsidRDefault="00AB5BEB">
            <w:pPr>
              <w:tabs>
                <w:tab w:val="left" w:pos="708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AB5BEB" w14:paraId="3B035209" w14:textId="77777777" w:rsidTr="00AB5BEB">
        <w:trPr>
          <w:trHeight w:val="44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7D2BB" w14:textId="77777777" w:rsidR="00AB5BEB" w:rsidRDefault="00AB5BEB">
            <w:pPr>
              <w:tabs>
                <w:tab w:val="left" w:pos="708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24"/>
              </w:rPr>
              <w:t>Changuele</w:t>
            </w:r>
            <w:proofErr w:type="spellEnd"/>
            <w:r>
              <w:rPr>
                <w:rFonts w:ascii="Arial" w:eastAsia="Calibri" w:hAnsi="Arial" w:cs="Arial"/>
                <w:color w:val="000000"/>
                <w:sz w:val="24"/>
              </w:rPr>
              <w:t xml:space="preserve"> Soares </w:t>
            </w:r>
            <w:proofErr w:type="spellStart"/>
            <w:r>
              <w:rPr>
                <w:rFonts w:ascii="Arial" w:eastAsia="Calibri" w:hAnsi="Arial" w:cs="Arial"/>
                <w:color w:val="000000"/>
                <w:sz w:val="24"/>
              </w:rPr>
              <w:t>Cecchin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C1A2F" w14:textId="77777777" w:rsidR="00AB5BEB" w:rsidRDefault="00AB5BEB">
            <w:pPr>
              <w:tabs>
                <w:tab w:val="left" w:pos="708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Assessora Jurídica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57D80" w14:textId="77777777" w:rsidR="00AB5BEB" w:rsidRDefault="00AB5BEB">
            <w:pPr>
              <w:tabs>
                <w:tab w:val="left" w:pos="708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15/01/2021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C7E3A" w14:textId="77777777" w:rsidR="00AB5BEB" w:rsidRDefault="00AB5BEB">
            <w:pPr>
              <w:tabs>
                <w:tab w:val="left" w:pos="708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06/01/2025</w:t>
            </w:r>
          </w:p>
        </w:tc>
      </w:tr>
      <w:tr w:rsidR="00AB5BEB" w14:paraId="5437C42E" w14:textId="77777777" w:rsidTr="00AB5BEB">
        <w:trPr>
          <w:trHeight w:val="44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EEA61" w14:textId="77777777" w:rsidR="00AB5BEB" w:rsidRDefault="00AB5BEB">
            <w:pPr>
              <w:tabs>
                <w:tab w:val="left" w:pos="708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Paula Teles de Souza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24D2C" w14:textId="77777777" w:rsidR="00AB5BEB" w:rsidRDefault="00AB5BEB">
            <w:pPr>
              <w:tabs>
                <w:tab w:val="left" w:pos="708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Assessora de Secretaria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78B31" w14:textId="77777777" w:rsidR="00AB5BEB" w:rsidRDefault="00AB5BEB">
            <w:pPr>
              <w:tabs>
                <w:tab w:val="left" w:pos="708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04/01/2016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3BA87" w14:textId="77777777" w:rsidR="00AB5BEB" w:rsidRDefault="00AB5BEB">
            <w:pPr>
              <w:tabs>
                <w:tab w:val="left" w:pos="708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AB5BEB" w14:paraId="010A1F2D" w14:textId="77777777" w:rsidTr="00AB5BEB">
        <w:trPr>
          <w:trHeight w:val="44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DEB5B" w14:textId="77777777" w:rsidR="00AB5BEB" w:rsidRDefault="00AB5BEB">
            <w:pPr>
              <w:tabs>
                <w:tab w:val="left" w:pos="708"/>
              </w:tabs>
              <w:spacing w:before="0" w:after="0" w:line="240" w:lineRule="auto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 xml:space="preserve">Maiara da Silva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</w:rPr>
              <w:t>Modelski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AE94F" w14:textId="77777777" w:rsidR="00AB5BEB" w:rsidRDefault="00AB5BEB">
            <w:pPr>
              <w:tabs>
                <w:tab w:val="left" w:pos="708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Auxiliar de Secretaria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5613B" w14:textId="77777777" w:rsidR="00AB5BEB" w:rsidRDefault="00AB5BEB">
            <w:pPr>
              <w:tabs>
                <w:tab w:val="left" w:pos="708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18/07/2022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FCCA1" w14:textId="77777777" w:rsidR="00AB5BEB" w:rsidRDefault="00AB5BEB">
            <w:pPr>
              <w:tabs>
                <w:tab w:val="left" w:pos="708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-</w:t>
            </w:r>
          </w:p>
        </w:tc>
      </w:tr>
    </w:tbl>
    <w:p w14:paraId="1CDE97C4" w14:textId="77777777" w:rsidR="00AB5BEB" w:rsidRPr="00FC66C3" w:rsidRDefault="00AB5BEB" w:rsidP="00FC66C3">
      <w:pPr>
        <w:rPr>
          <w:rFonts w:eastAsiaTheme="minorHAnsi"/>
        </w:rPr>
      </w:pPr>
    </w:p>
    <w:sectPr w:rsidR="00AB5BEB" w:rsidRPr="00FC66C3" w:rsidSect="00C51181">
      <w:headerReference w:type="default" r:id="rId6"/>
      <w:footerReference w:type="default" r:id="rId7"/>
      <w:pgSz w:w="11906" w:h="16838" w:code="9"/>
      <w:pgMar w:top="3261" w:right="1133" w:bottom="0" w:left="1701" w:header="426" w:footer="2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73312" w14:textId="77777777" w:rsidR="005468C7" w:rsidRDefault="005468C7">
      <w:pPr>
        <w:spacing w:before="0" w:after="0" w:line="240" w:lineRule="auto"/>
      </w:pPr>
      <w:r>
        <w:separator/>
      </w:r>
    </w:p>
  </w:endnote>
  <w:endnote w:type="continuationSeparator" w:id="0">
    <w:p w14:paraId="0F181B77" w14:textId="77777777" w:rsidR="005468C7" w:rsidRDefault="005468C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7FF6D" w14:textId="77777777" w:rsidR="00F4696A" w:rsidRPr="00F4696A" w:rsidRDefault="0071480F">
    <w:pPr>
      <w:pStyle w:val="Rodap"/>
      <w:rPr>
        <w:rFonts w:ascii="Arial" w:hAnsi="Arial" w:cs="Arial"/>
      </w:rPr>
    </w:pPr>
    <w:r w:rsidRPr="00F4696A">
      <w:rPr>
        <w:rFonts w:ascii="Arial" w:hAnsi="Arial" w:cs="Arial"/>
      </w:rPr>
      <w:t>_____________________________________</w:t>
    </w:r>
    <w:r>
      <w:rPr>
        <w:rFonts w:ascii="Arial" w:hAnsi="Arial" w:cs="Arial"/>
      </w:rPr>
      <w:t>__________________________</w:t>
    </w:r>
  </w:p>
  <w:p w14:paraId="712EE6E4" w14:textId="77777777" w:rsidR="00F4696A" w:rsidRPr="00F4696A" w:rsidRDefault="0071480F" w:rsidP="00F4696A">
    <w:pPr>
      <w:pStyle w:val="Rodap"/>
      <w:jc w:val="center"/>
      <w:rPr>
        <w:rFonts w:ascii="Arial" w:hAnsi="Arial" w:cs="Arial"/>
        <w:sz w:val="16"/>
        <w:szCs w:val="16"/>
      </w:rPr>
    </w:pPr>
    <w:r w:rsidRPr="00F4696A">
      <w:rPr>
        <w:rFonts w:ascii="Arial" w:hAnsi="Arial" w:cs="Arial"/>
        <w:sz w:val="16"/>
        <w:szCs w:val="16"/>
      </w:rPr>
      <w:t>Av. Cônego Peres, 140 - Fone: 54 3242.1633 – CEP 95 320 000 – Nova Prata – Rio Grande do Sul – Brasil</w:t>
    </w:r>
  </w:p>
  <w:p w14:paraId="2F5CA10E" w14:textId="77777777" w:rsidR="00F4696A" w:rsidRPr="00F4696A" w:rsidRDefault="0071480F" w:rsidP="008B44D8">
    <w:pPr>
      <w:pStyle w:val="Rodap"/>
      <w:tabs>
        <w:tab w:val="left" w:pos="1125"/>
        <w:tab w:val="center" w:pos="4393"/>
      </w:tabs>
      <w:jc w:val="lef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F4242A" w:rsidRPr="00F4696A">
      <w:rPr>
        <w:rFonts w:ascii="Arial" w:hAnsi="Arial" w:cs="Arial"/>
        <w:sz w:val="16"/>
        <w:szCs w:val="16"/>
      </w:rPr>
      <w:t>E-mails</w:t>
    </w:r>
    <w:r w:rsidRPr="00F4696A">
      <w:rPr>
        <w:rFonts w:ascii="Arial" w:hAnsi="Arial" w:cs="Arial"/>
        <w:sz w:val="16"/>
        <w:szCs w:val="16"/>
      </w:rPr>
      <w:t xml:space="preserve">: </w:t>
    </w:r>
    <w:r w:rsidRPr="00F5465C">
      <w:rPr>
        <w:rFonts w:ascii="Arial" w:hAnsi="Arial" w:cs="Arial"/>
        <w:sz w:val="16"/>
        <w:szCs w:val="16"/>
      </w:rPr>
      <w:t>camara@novaprata.rs.leg.br</w:t>
    </w:r>
    <w:r>
      <w:rPr>
        <w:rFonts w:ascii="Arial" w:hAnsi="Arial" w:cs="Arial"/>
        <w:sz w:val="16"/>
        <w:szCs w:val="16"/>
      </w:rPr>
      <w:t xml:space="preserve"> e secretariacamaranp@gmail.com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F2504" w14:textId="77777777" w:rsidR="005468C7" w:rsidRDefault="005468C7">
      <w:pPr>
        <w:spacing w:before="0" w:after="0" w:line="240" w:lineRule="auto"/>
      </w:pPr>
      <w:r>
        <w:separator/>
      </w:r>
    </w:p>
  </w:footnote>
  <w:footnote w:type="continuationSeparator" w:id="0">
    <w:p w14:paraId="5FB465B1" w14:textId="77777777" w:rsidR="005468C7" w:rsidRDefault="005468C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6BBD3" w14:textId="77777777" w:rsidR="00F4696A" w:rsidRPr="00F4696A" w:rsidRDefault="0071480F" w:rsidP="00F4696A">
    <w:pPr>
      <w:pStyle w:val="Cabealho"/>
      <w:spacing w:before="0" w:after="0"/>
      <w:jc w:val="center"/>
      <w:rPr>
        <w:rFonts w:ascii="Arial" w:hAnsi="Arial" w:cs="Arial"/>
      </w:rPr>
    </w:pPr>
    <w:r>
      <w:rPr>
        <w:rFonts w:ascii="Arial" w:hAnsi="Arial" w:cs="Arial"/>
        <w:noProof/>
        <w:lang w:eastAsia="pt-BR"/>
      </w:rPr>
      <w:drawing>
        <wp:inline distT="0" distB="0" distL="0" distR="0" wp14:anchorId="640541C3" wp14:editId="38B8B05B">
          <wp:extent cx="1257300" cy="1085850"/>
          <wp:effectExtent l="0" t="0" r="0" b="0"/>
          <wp:docPr id="66" name="Imagem 66" descr="novapr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vapra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D093A9" w14:textId="77777777" w:rsidR="00F4696A" w:rsidRPr="00F4696A" w:rsidRDefault="0071480F" w:rsidP="00F4696A">
    <w:pPr>
      <w:pStyle w:val="Cabealho"/>
      <w:spacing w:before="0" w:after="0" w:line="240" w:lineRule="auto"/>
      <w:jc w:val="center"/>
      <w:rPr>
        <w:rFonts w:ascii="Arial" w:hAnsi="Arial" w:cs="Arial"/>
        <w:sz w:val="16"/>
        <w:szCs w:val="16"/>
      </w:rPr>
    </w:pPr>
    <w:r w:rsidRPr="00F4696A">
      <w:rPr>
        <w:rFonts w:ascii="Arial" w:hAnsi="Arial" w:cs="Arial"/>
        <w:sz w:val="16"/>
        <w:szCs w:val="16"/>
      </w:rPr>
      <w:t>ESTADO DO RIO GRANDE DO SUL</w:t>
    </w:r>
  </w:p>
  <w:p w14:paraId="6ABDA251" w14:textId="77777777" w:rsidR="00F4696A" w:rsidRPr="00F4696A" w:rsidRDefault="0071480F" w:rsidP="00F4696A">
    <w:pPr>
      <w:pStyle w:val="Cabealho"/>
      <w:spacing w:line="240" w:lineRule="auto"/>
      <w:jc w:val="center"/>
      <w:rPr>
        <w:rFonts w:ascii="Arial" w:hAnsi="Arial" w:cs="Arial"/>
        <w:b/>
        <w:i/>
        <w:sz w:val="16"/>
        <w:szCs w:val="16"/>
      </w:rPr>
    </w:pPr>
    <w:r w:rsidRPr="00F4696A">
      <w:rPr>
        <w:rFonts w:ascii="Arial" w:hAnsi="Arial" w:cs="Arial"/>
        <w:b/>
        <w:i/>
        <w:sz w:val="16"/>
        <w:szCs w:val="16"/>
      </w:rPr>
      <w:t>PODER LEGISLATIVO – MUNICÍPIO DE NOVA PRATA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80F"/>
    <w:rsid w:val="00047D58"/>
    <w:rsid w:val="00075E3D"/>
    <w:rsid w:val="001816A1"/>
    <w:rsid w:val="001B272A"/>
    <w:rsid w:val="001D2C83"/>
    <w:rsid w:val="002B0322"/>
    <w:rsid w:val="002C1AAC"/>
    <w:rsid w:val="002E5BFF"/>
    <w:rsid w:val="0033184C"/>
    <w:rsid w:val="0035090D"/>
    <w:rsid w:val="003F3B0D"/>
    <w:rsid w:val="00424C64"/>
    <w:rsid w:val="004D1316"/>
    <w:rsid w:val="005138EE"/>
    <w:rsid w:val="005468C7"/>
    <w:rsid w:val="0055143F"/>
    <w:rsid w:val="00555425"/>
    <w:rsid w:val="005F1123"/>
    <w:rsid w:val="00713A42"/>
    <w:rsid w:val="0071480F"/>
    <w:rsid w:val="007E1404"/>
    <w:rsid w:val="007E6737"/>
    <w:rsid w:val="007E6D0E"/>
    <w:rsid w:val="00830DEE"/>
    <w:rsid w:val="00845177"/>
    <w:rsid w:val="00902B46"/>
    <w:rsid w:val="009120C3"/>
    <w:rsid w:val="009230B2"/>
    <w:rsid w:val="00952774"/>
    <w:rsid w:val="00A26E0E"/>
    <w:rsid w:val="00AB5BEB"/>
    <w:rsid w:val="00AF6AF1"/>
    <w:rsid w:val="00B504CC"/>
    <w:rsid w:val="00B75CAC"/>
    <w:rsid w:val="00C51181"/>
    <w:rsid w:val="00CB44FE"/>
    <w:rsid w:val="00D02124"/>
    <w:rsid w:val="00D85C64"/>
    <w:rsid w:val="00D94EE5"/>
    <w:rsid w:val="00DA661B"/>
    <w:rsid w:val="00DC2371"/>
    <w:rsid w:val="00E22421"/>
    <w:rsid w:val="00F22119"/>
    <w:rsid w:val="00F4242A"/>
    <w:rsid w:val="00F83410"/>
    <w:rsid w:val="00FC66C3"/>
    <w:rsid w:val="00FF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D5AB83"/>
  <w15:chartTrackingRefBased/>
  <w15:docId w15:val="{96EE3276-C723-411B-88D2-D81033E0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80F"/>
    <w:pPr>
      <w:tabs>
        <w:tab w:val="left" w:pos="2835"/>
      </w:tabs>
      <w:spacing w:before="120" w:after="120" w:line="360" w:lineRule="auto"/>
      <w:jc w:val="both"/>
    </w:pPr>
    <w:rPr>
      <w:rFonts w:ascii="Bookman Old Style" w:eastAsia="Times New Roman" w:hAnsi="Bookman Old Style" w:cs="Times New Roman"/>
      <w:sz w:val="2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71480F"/>
    <w:pPr>
      <w:tabs>
        <w:tab w:val="clear" w:pos="2835"/>
      </w:tabs>
      <w:spacing w:before="100" w:beforeAutospacing="1" w:after="119" w:line="240" w:lineRule="auto"/>
      <w:jc w:val="left"/>
    </w:pPr>
    <w:rPr>
      <w:rFonts w:ascii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1480F"/>
    <w:pPr>
      <w:tabs>
        <w:tab w:val="clear" w:pos="2835"/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480F"/>
    <w:rPr>
      <w:rFonts w:ascii="Bookman Old Style" w:eastAsia="Times New Roman" w:hAnsi="Bookman Old Style" w:cs="Times New Roman"/>
      <w:sz w:val="25"/>
    </w:rPr>
  </w:style>
  <w:style w:type="paragraph" w:styleId="Rodap">
    <w:name w:val="footer"/>
    <w:basedOn w:val="Normal"/>
    <w:link w:val="RodapChar"/>
    <w:uiPriority w:val="99"/>
    <w:unhideWhenUsed/>
    <w:rsid w:val="0071480F"/>
    <w:pPr>
      <w:tabs>
        <w:tab w:val="clear" w:pos="2835"/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480F"/>
    <w:rPr>
      <w:rFonts w:ascii="Bookman Old Style" w:eastAsia="Times New Roman" w:hAnsi="Bookman Old Style" w:cs="Times New Roman"/>
      <w:sz w:val="2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E5BF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5BFF"/>
    <w:rPr>
      <w:rFonts w:ascii="Segoe UI" w:eastAsia="Times New Roman" w:hAnsi="Segoe UI" w:cs="Segoe UI"/>
      <w:sz w:val="18"/>
      <w:szCs w:val="18"/>
    </w:rPr>
  </w:style>
  <w:style w:type="paragraph" w:styleId="SemEspaamento">
    <w:name w:val="No Spacing"/>
    <w:uiPriority w:val="1"/>
    <w:qFormat/>
    <w:rsid w:val="00F4242A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Grid">
    <w:name w:val="TableGrid"/>
    <w:rsid w:val="00FC66C3"/>
    <w:pPr>
      <w:spacing w:after="0" w:line="240" w:lineRule="auto"/>
    </w:pPr>
    <w:rPr>
      <w:rFonts w:eastAsia="Times New Roman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6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297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2023-03-09T13:58:00Z</cp:lastPrinted>
  <dcterms:created xsi:type="dcterms:W3CDTF">2023-06-15T19:31:00Z</dcterms:created>
  <dcterms:modified xsi:type="dcterms:W3CDTF">2025-04-25T12:22:00Z</dcterms:modified>
</cp:coreProperties>
</file>